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1E" w:rsidRPr="007247E8" w:rsidRDefault="00567D1E" w:rsidP="000531F2">
      <w:pPr>
        <w:adjustRightInd w:val="0"/>
        <w:snapToGrid w:val="0"/>
        <w:ind w:left="2"/>
        <w:jc w:val="center"/>
        <w:rPr>
          <w:rFonts w:ascii="標楷體" w:eastAsia="標楷體" w:hAnsi="標楷體"/>
          <w:b/>
          <w:bCs/>
          <w:color w:val="000000" w:themeColor="text1"/>
          <w:sz w:val="36"/>
          <w:szCs w:val="36"/>
        </w:rPr>
      </w:pPr>
      <w:bookmarkStart w:id="0" w:name="_GoBack"/>
      <w:bookmarkEnd w:id="0"/>
      <w:r w:rsidRPr="007247E8">
        <w:rPr>
          <w:rFonts w:ascii="標楷體" w:eastAsia="標楷體" w:hAnsi="標楷體" w:hint="eastAsia"/>
          <w:b/>
          <w:bCs/>
          <w:color w:val="000000" w:themeColor="text1"/>
          <w:sz w:val="36"/>
          <w:szCs w:val="36"/>
        </w:rPr>
        <w:t>201</w:t>
      </w:r>
      <w:r w:rsidR="0011538B" w:rsidRPr="007247E8">
        <w:rPr>
          <w:rFonts w:ascii="標楷體" w:eastAsia="標楷體" w:hAnsi="標楷體" w:hint="eastAsia"/>
          <w:b/>
          <w:bCs/>
          <w:color w:val="000000" w:themeColor="text1"/>
          <w:sz w:val="36"/>
          <w:szCs w:val="36"/>
        </w:rPr>
        <w:t>4</w:t>
      </w:r>
      <w:r w:rsidRPr="007247E8">
        <w:rPr>
          <w:rFonts w:ascii="標楷體" w:eastAsia="標楷體" w:hAnsi="標楷體"/>
          <w:b/>
          <w:bCs/>
          <w:color w:val="000000" w:themeColor="text1"/>
          <w:sz w:val="36"/>
          <w:szCs w:val="36"/>
        </w:rPr>
        <w:t>第1</w:t>
      </w:r>
      <w:r w:rsidR="0011538B" w:rsidRPr="007247E8">
        <w:rPr>
          <w:rFonts w:ascii="標楷體" w:eastAsia="標楷體" w:hAnsi="標楷體" w:hint="eastAsia"/>
          <w:b/>
          <w:bCs/>
          <w:color w:val="000000" w:themeColor="text1"/>
          <w:sz w:val="36"/>
          <w:szCs w:val="36"/>
        </w:rPr>
        <w:t>9</w:t>
      </w:r>
      <w:r w:rsidRPr="007247E8">
        <w:rPr>
          <w:rFonts w:ascii="標楷體" w:eastAsia="標楷體" w:hAnsi="標楷體"/>
          <w:b/>
          <w:bCs/>
          <w:color w:val="000000" w:themeColor="text1"/>
          <w:sz w:val="36"/>
          <w:szCs w:val="36"/>
        </w:rPr>
        <w:t>屆</w:t>
      </w:r>
      <w:r w:rsidR="009C11FD" w:rsidRPr="007247E8">
        <w:rPr>
          <w:rFonts w:ascii="標楷體" w:eastAsia="標楷體" w:hAnsi="標楷體" w:hint="eastAsia"/>
          <w:b/>
          <w:bCs/>
          <w:color w:val="000000" w:themeColor="text1"/>
          <w:sz w:val="36"/>
          <w:szCs w:val="36"/>
        </w:rPr>
        <w:t>全國</w:t>
      </w:r>
      <w:r w:rsidRPr="007247E8">
        <w:rPr>
          <w:rFonts w:ascii="標楷體" w:eastAsia="標楷體" w:hAnsi="標楷體" w:hint="eastAsia"/>
          <w:b/>
          <w:bCs/>
          <w:color w:val="000000" w:themeColor="text1"/>
          <w:sz w:val="36"/>
          <w:szCs w:val="36"/>
        </w:rPr>
        <w:t>大專校院</w:t>
      </w:r>
      <w:bookmarkStart w:id="1" w:name="OLE_LINK2"/>
      <w:r w:rsidRPr="007247E8">
        <w:rPr>
          <w:rFonts w:ascii="標楷體" w:eastAsia="標楷體" w:hAnsi="標楷體" w:hint="eastAsia"/>
          <w:b/>
          <w:bCs/>
          <w:color w:val="000000" w:themeColor="text1"/>
          <w:sz w:val="36"/>
          <w:szCs w:val="36"/>
        </w:rPr>
        <w:t>資訊</w:t>
      </w:r>
      <w:r w:rsidR="00FE1626" w:rsidRPr="007247E8">
        <w:rPr>
          <w:rFonts w:ascii="標楷體" w:eastAsia="標楷體" w:hAnsi="標楷體" w:hint="eastAsia"/>
          <w:b/>
          <w:bCs/>
          <w:color w:val="000000" w:themeColor="text1"/>
          <w:sz w:val="36"/>
          <w:szCs w:val="36"/>
        </w:rPr>
        <w:t>應用</w:t>
      </w:r>
      <w:r w:rsidRPr="007247E8">
        <w:rPr>
          <w:rFonts w:ascii="標楷體" w:eastAsia="標楷體" w:hAnsi="標楷體" w:hint="eastAsia"/>
          <w:b/>
          <w:bCs/>
          <w:color w:val="000000" w:themeColor="text1"/>
          <w:sz w:val="36"/>
          <w:szCs w:val="36"/>
        </w:rPr>
        <w:t>服務創新</w:t>
      </w:r>
      <w:r w:rsidRPr="007247E8">
        <w:rPr>
          <w:rFonts w:ascii="標楷體" w:eastAsia="標楷體" w:hAnsi="標楷體"/>
          <w:b/>
          <w:bCs/>
          <w:color w:val="000000" w:themeColor="text1"/>
          <w:sz w:val="36"/>
          <w:szCs w:val="36"/>
        </w:rPr>
        <w:t>競賽</w:t>
      </w:r>
      <w:bookmarkEnd w:id="1"/>
      <w:r w:rsidRPr="007247E8">
        <w:rPr>
          <w:rFonts w:ascii="標楷體" w:eastAsia="標楷體" w:hAnsi="標楷體"/>
          <w:b/>
          <w:bCs/>
          <w:color w:val="000000" w:themeColor="text1"/>
          <w:sz w:val="36"/>
          <w:szCs w:val="36"/>
        </w:rPr>
        <w:t>辦法</w:t>
      </w:r>
    </w:p>
    <w:p w:rsidR="00CD50CF" w:rsidRPr="007247E8" w:rsidRDefault="00CD50CF" w:rsidP="000531F2">
      <w:pPr>
        <w:adjustRightInd w:val="0"/>
        <w:snapToGrid w:val="0"/>
        <w:ind w:left="2"/>
        <w:jc w:val="center"/>
        <w:rPr>
          <w:rFonts w:ascii="標楷體" w:eastAsia="標楷體" w:hAnsi="標楷體"/>
          <w:b/>
          <w:bCs/>
          <w:color w:val="000000" w:themeColor="text1"/>
          <w:sz w:val="36"/>
          <w:szCs w:val="36"/>
        </w:rPr>
      </w:pPr>
      <w:r w:rsidRPr="007247E8">
        <w:rPr>
          <w:rFonts w:ascii="標楷體" w:eastAsia="標楷體" w:hAnsi="標楷體" w:hint="eastAsia"/>
          <w:b/>
          <w:bCs/>
          <w:color w:val="000000" w:themeColor="text1"/>
          <w:sz w:val="36"/>
          <w:szCs w:val="36"/>
        </w:rPr>
        <w:t>International ICT Innovative Services Contest 201</w:t>
      </w:r>
      <w:r w:rsidR="0011538B" w:rsidRPr="007247E8">
        <w:rPr>
          <w:rFonts w:ascii="標楷體" w:eastAsia="標楷體" w:hAnsi="標楷體" w:hint="eastAsia"/>
          <w:b/>
          <w:bCs/>
          <w:color w:val="000000" w:themeColor="text1"/>
          <w:sz w:val="36"/>
          <w:szCs w:val="36"/>
        </w:rPr>
        <w:t>4</w:t>
      </w:r>
    </w:p>
    <w:p w:rsidR="00567D1E" w:rsidRPr="007247E8" w:rsidRDefault="00567D1E" w:rsidP="00241E08">
      <w:pPr>
        <w:pStyle w:val="afffffffa"/>
        <w:numPr>
          <w:ilvl w:val="0"/>
          <w:numId w:val="43"/>
        </w:numPr>
        <w:spacing w:before="360" w:after="180"/>
        <w:rPr>
          <w:rFonts w:ascii="標楷體" w:hAnsi="標楷體"/>
          <w:color w:val="000000" w:themeColor="text1"/>
        </w:rPr>
      </w:pPr>
      <w:r w:rsidRPr="007247E8">
        <w:rPr>
          <w:rFonts w:ascii="標楷體" w:hAnsi="標楷體"/>
          <w:color w:val="000000" w:themeColor="text1"/>
        </w:rPr>
        <w:t>活動時間與地點</w:t>
      </w:r>
    </w:p>
    <w:p w:rsidR="00567D1E" w:rsidRPr="007247E8" w:rsidRDefault="0004572B" w:rsidP="00A0775D">
      <w:pPr>
        <w:pStyle w:val="11"/>
        <w:numPr>
          <w:ilvl w:val="0"/>
          <w:numId w:val="0"/>
        </w:numPr>
        <w:rPr>
          <w:color w:val="000000" w:themeColor="text1"/>
        </w:rPr>
      </w:pPr>
      <w:r w:rsidRPr="007247E8">
        <w:rPr>
          <w:rFonts w:hint="eastAsia"/>
          <w:color w:val="000000" w:themeColor="text1"/>
        </w:rPr>
        <w:t>(</w:t>
      </w:r>
      <w:r w:rsidRPr="007247E8">
        <w:rPr>
          <w:rFonts w:hint="eastAsia"/>
          <w:color w:val="000000" w:themeColor="text1"/>
        </w:rPr>
        <w:t>一</w:t>
      </w:r>
      <w:r w:rsidRPr="007247E8">
        <w:rPr>
          <w:rFonts w:hint="eastAsia"/>
          <w:color w:val="000000" w:themeColor="text1"/>
        </w:rPr>
        <w:t xml:space="preserve">)  </w:t>
      </w:r>
      <w:r w:rsidR="00567D1E" w:rsidRPr="007247E8">
        <w:rPr>
          <w:color w:val="000000" w:themeColor="text1"/>
        </w:rPr>
        <w:t>報名日期：</w:t>
      </w:r>
      <w:r w:rsidR="00567D1E" w:rsidRPr="007247E8">
        <w:rPr>
          <w:color w:val="000000" w:themeColor="text1"/>
        </w:rPr>
        <w:t>10</w:t>
      </w:r>
      <w:r w:rsidR="0011538B" w:rsidRPr="007247E8">
        <w:rPr>
          <w:rFonts w:hint="eastAsia"/>
          <w:color w:val="000000" w:themeColor="text1"/>
        </w:rPr>
        <w:t>3</w:t>
      </w:r>
      <w:r w:rsidR="00567D1E" w:rsidRPr="007247E8">
        <w:rPr>
          <w:color w:val="000000" w:themeColor="text1"/>
        </w:rPr>
        <w:t>年</w:t>
      </w:r>
      <w:r w:rsidR="00567D1E" w:rsidRPr="007247E8">
        <w:rPr>
          <w:color w:val="000000" w:themeColor="text1"/>
        </w:rPr>
        <w:t>10</w:t>
      </w:r>
      <w:r w:rsidR="00567D1E" w:rsidRPr="007247E8">
        <w:rPr>
          <w:color w:val="000000" w:themeColor="text1"/>
        </w:rPr>
        <w:t>月</w:t>
      </w:r>
      <w:r w:rsidR="0011538B" w:rsidRPr="007247E8">
        <w:rPr>
          <w:rFonts w:hint="eastAsia"/>
          <w:color w:val="000000" w:themeColor="text1"/>
        </w:rPr>
        <w:t>7</w:t>
      </w:r>
      <w:r w:rsidR="00567D1E" w:rsidRPr="007247E8">
        <w:rPr>
          <w:color w:val="000000" w:themeColor="text1"/>
        </w:rPr>
        <w:t>日</w:t>
      </w:r>
      <w:r w:rsidR="00567D1E" w:rsidRPr="007247E8">
        <w:rPr>
          <w:color w:val="000000" w:themeColor="text1"/>
        </w:rPr>
        <w:t>(</w:t>
      </w:r>
      <w:r w:rsidR="00567D1E" w:rsidRPr="007247E8">
        <w:rPr>
          <w:color w:val="000000" w:themeColor="text1"/>
        </w:rPr>
        <w:t>二</w:t>
      </w:r>
      <w:r w:rsidR="00567D1E" w:rsidRPr="007247E8">
        <w:rPr>
          <w:color w:val="000000" w:themeColor="text1"/>
        </w:rPr>
        <w:t>)~ 10</w:t>
      </w:r>
      <w:r w:rsidR="0011538B" w:rsidRPr="007247E8">
        <w:rPr>
          <w:rFonts w:hint="eastAsia"/>
          <w:color w:val="000000" w:themeColor="text1"/>
        </w:rPr>
        <w:t>3</w:t>
      </w:r>
      <w:r w:rsidR="00567D1E" w:rsidRPr="007247E8">
        <w:rPr>
          <w:color w:val="000000" w:themeColor="text1"/>
        </w:rPr>
        <w:t>年</w:t>
      </w:r>
      <w:r w:rsidR="00567D1E" w:rsidRPr="007247E8">
        <w:rPr>
          <w:color w:val="000000" w:themeColor="text1"/>
        </w:rPr>
        <w:t>10</w:t>
      </w:r>
      <w:r w:rsidR="00567D1E" w:rsidRPr="007247E8">
        <w:rPr>
          <w:color w:val="000000" w:themeColor="text1"/>
        </w:rPr>
        <w:t>月</w:t>
      </w:r>
      <w:r w:rsidR="00E00A94" w:rsidRPr="007247E8">
        <w:rPr>
          <w:rFonts w:hint="eastAsia"/>
          <w:color w:val="000000" w:themeColor="text1"/>
        </w:rPr>
        <w:t>1</w:t>
      </w:r>
      <w:r w:rsidR="0011538B" w:rsidRPr="007247E8">
        <w:rPr>
          <w:rFonts w:hint="eastAsia"/>
          <w:color w:val="000000" w:themeColor="text1"/>
        </w:rPr>
        <w:t>5</w:t>
      </w:r>
      <w:r w:rsidR="00567D1E" w:rsidRPr="007247E8">
        <w:rPr>
          <w:color w:val="000000" w:themeColor="text1"/>
        </w:rPr>
        <w:t>日</w:t>
      </w:r>
      <w:r w:rsidR="00567D1E" w:rsidRPr="007247E8">
        <w:rPr>
          <w:color w:val="000000" w:themeColor="text1"/>
        </w:rPr>
        <w:t>(</w:t>
      </w:r>
      <w:r w:rsidR="00567D1E" w:rsidRPr="007247E8">
        <w:rPr>
          <w:color w:val="000000" w:themeColor="text1"/>
        </w:rPr>
        <w:t>三</w:t>
      </w:r>
      <w:r w:rsidR="00567D1E" w:rsidRPr="007247E8">
        <w:rPr>
          <w:color w:val="000000" w:themeColor="text1"/>
        </w:rPr>
        <w:t>)</w:t>
      </w:r>
      <w:r w:rsidR="00567D1E" w:rsidRPr="007247E8">
        <w:rPr>
          <w:rFonts w:hint="eastAsia"/>
          <w:color w:val="000000" w:themeColor="text1"/>
        </w:rPr>
        <w:t>下午六點截止</w:t>
      </w:r>
    </w:p>
    <w:p w:rsidR="00567D1E" w:rsidRPr="007247E8" w:rsidRDefault="0004572B" w:rsidP="00A0775D">
      <w:pPr>
        <w:pStyle w:val="11"/>
        <w:numPr>
          <w:ilvl w:val="0"/>
          <w:numId w:val="0"/>
        </w:numPr>
        <w:rPr>
          <w:color w:val="000000" w:themeColor="text1"/>
        </w:rPr>
      </w:pPr>
      <w:r w:rsidRPr="007247E8">
        <w:rPr>
          <w:rFonts w:hint="eastAsia"/>
          <w:color w:val="000000" w:themeColor="text1"/>
        </w:rPr>
        <w:t>(</w:t>
      </w:r>
      <w:r w:rsidRPr="007247E8">
        <w:rPr>
          <w:rFonts w:hint="eastAsia"/>
          <w:color w:val="000000" w:themeColor="text1"/>
        </w:rPr>
        <w:t>二</w:t>
      </w:r>
      <w:r w:rsidRPr="007247E8">
        <w:rPr>
          <w:rFonts w:hint="eastAsia"/>
          <w:color w:val="000000" w:themeColor="text1"/>
        </w:rPr>
        <w:t xml:space="preserve">)  </w:t>
      </w:r>
      <w:r w:rsidR="00567D1E" w:rsidRPr="007247E8">
        <w:rPr>
          <w:rFonts w:hint="eastAsia"/>
          <w:color w:val="000000" w:themeColor="text1"/>
        </w:rPr>
        <w:t>初賽日期：</w:t>
      </w:r>
      <w:r w:rsidR="00567D1E" w:rsidRPr="007247E8">
        <w:rPr>
          <w:color w:val="000000" w:themeColor="text1"/>
        </w:rPr>
        <w:t>10</w:t>
      </w:r>
      <w:r w:rsidR="0011538B" w:rsidRPr="007247E8">
        <w:rPr>
          <w:rFonts w:hint="eastAsia"/>
          <w:color w:val="000000" w:themeColor="text1"/>
        </w:rPr>
        <w:t>3</w:t>
      </w:r>
      <w:r w:rsidR="00567D1E" w:rsidRPr="007247E8">
        <w:rPr>
          <w:color w:val="000000" w:themeColor="text1"/>
        </w:rPr>
        <w:t>年</w:t>
      </w:r>
      <w:r w:rsidR="00567D1E" w:rsidRPr="007247E8">
        <w:rPr>
          <w:color w:val="000000" w:themeColor="text1"/>
        </w:rPr>
        <w:t>10</w:t>
      </w:r>
      <w:r w:rsidR="00567D1E" w:rsidRPr="007247E8">
        <w:rPr>
          <w:color w:val="000000" w:themeColor="text1"/>
        </w:rPr>
        <w:t>月</w:t>
      </w:r>
      <w:r w:rsidR="00E00A94" w:rsidRPr="007247E8">
        <w:rPr>
          <w:rFonts w:hint="eastAsia"/>
          <w:color w:val="000000" w:themeColor="text1"/>
        </w:rPr>
        <w:t>2</w:t>
      </w:r>
      <w:r w:rsidR="0011538B" w:rsidRPr="007247E8">
        <w:rPr>
          <w:rFonts w:hint="eastAsia"/>
          <w:color w:val="000000" w:themeColor="text1"/>
        </w:rPr>
        <w:t>0</w:t>
      </w:r>
      <w:r w:rsidR="00567D1E" w:rsidRPr="007247E8">
        <w:rPr>
          <w:color w:val="000000" w:themeColor="text1"/>
        </w:rPr>
        <w:t>日</w:t>
      </w:r>
      <w:r w:rsidR="00567D1E" w:rsidRPr="007247E8">
        <w:rPr>
          <w:color w:val="000000" w:themeColor="text1"/>
        </w:rPr>
        <w:t>(</w:t>
      </w:r>
      <w:r w:rsidR="00567D1E" w:rsidRPr="007247E8">
        <w:rPr>
          <w:color w:val="000000" w:themeColor="text1"/>
        </w:rPr>
        <w:t>一</w:t>
      </w:r>
      <w:r w:rsidR="00567D1E" w:rsidRPr="007247E8">
        <w:rPr>
          <w:color w:val="000000" w:themeColor="text1"/>
        </w:rPr>
        <w:t>)~ 10</w:t>
      </w:r>
      <w:r w:rsidR="0011538B" w:rsidRPr="007247E8">
        <w:rPr>
          <w:rFonts w:hint="eastAsia"/>
          <w:color w:val="000000" w:themeColor="text1"/>
        </w:rPr>
        <w:t>3</w:t>
      </w:r>
      <w:r w:rsidR="00567D1E" w:rsidRPr="007247E8">
        <w:rPr>
          <w:color w:val="000000" w:themeColor="text1"/>
        </w:rPr>
        <w:t>年</w:t>
      </w:r>
      <w:r w:rsidR="00567D1E" w:rsidRPr="007247E8">
        <w:rPr>
          <w:color w:val="000000" w:themeColor="text1"/>
        </w:rPr>
        <w:t>10</w:t>
      </w:r>
      <w:r w:rsidR="00567D1E" w:rsidRPr="007247E8">
        <w:rPr>
          <w:color w:val="000000" w:themeColor="text1"/>
        </w:rPr>
        <w:t>月</w:t>
      </w:r>
      <w:r w:rsidR="00536EFA" w:rsidRPr="007247E8">
        <w:rPr>
          <w:rFonts w:hint="eastAsia"/>
          <w:color w:val="000000" w:themeColor="text1"/>
        </w:rPr>
        <w:t>2</w:t>
      </w:r>
      <w:r w:rsidR="0011538B" w:rsidRPr="007247E8">
        <w:rPr>
          <w:rFonts w:hint="eastAsia"/>
          <w:color w:val="000000" w:themeColor="text1"/>
        </w:rPr>
        <w:t>4</w:t>
      </w:r>
      <w:r w:rsidR="00567D1E" w:rsidRPr="007247E8">
        <w:rPr>
          <w:color w:val="000000" w:themeColor="text1"/>
        </w:rPr>
        <w:t>日</w:t>
      </w:r>
      <w:r w:rsidR="00567D1E" w:rsidRPr="007247E8">
        <w:rPr>
          <w:color w:val="000000" w:themeColor="text1"/>
        </w:rPr>
        <w:t>(</w:t>
      </w:r>
      <w:r w:rsidR="00536EFA" w:rsidRPr="007247E8">
        <w:rPr>
          <w:rFonts w:hint="eastAsia"/>
          <w:color w:val="000000" w:themeColor="text1"/>
        </w:rPr>
        <w:t>五</w:t>
      </w:r>
      <w:r w:rsidR="00567D1E" w:rsidRPr="007247E8">
        <w:rPr>
          <w:color w:val="000000" w:themeColor="text1"/>
        </w:rPr>
        <w:t>)</w:t>
      </w:r>
    </w:p>
    <w:p w:rsidR="003733C2" w:rsidRPr="007247E8" w:rsidRDefault="0004572B" w:rsidP="00A0775D">
      <w:pPr>
        <w:pStyle w:val="11"/>
        <w:numPr>
          <w:ilvl w:val="0"/>
          <w:numId w:val="0"/>
        </w:numPr>
        <w:rPr>
          <w:color w:val="000000" w:themeColor="text1"/>
        </w:rPr>
      </w:pPr>
      <w:r w:rsidRPr="007247E8">
        <w:rPr>
          <w:rFonts w:hint="eastAsia"/>
          <w:color w:val="000000" w:themeColor="text1"/>
        </w:rPr>
        <w:t>(</w:t>
      </w:r>
      <w:r w:rsidRPr="007247E8">
        <w:rPr>
          <w:rFonts w:hint="eastAsia"/>
          <w:color w:val="000000" w:themeColor="text1"/>
        </w:rPr>
        <w:t>三</w:t>
      </w:r>
      <w:r w:rsidRPr="007247E8">
        <w:rPr>
          <w:rFonts w:hint="eastAsia"/>
          <w:color w:val="000000" w:themeColor="text1"/>
        </w:rPr>
        <w:t xml:space="preserve">)  </w:t>
      </w:r>
      <w:r w:rsidR="00D757FC" w:rsidRPr="007247E8">
        <w:rPr>
          <w:rFonts w:hint="eastAsia"/>
          <w:color w:val="000000" w:themeColor="text1"/>
        </w:rPr>
        <w:t>亞太區交流組</w:t>
      </w:r>
      <w:r w:rsidR="003733C2" w:rsidRPr="007247E8">
        <w:rPr>
          <w:rFonts w:hint="eastAsia"/>
          <w:color w:val="000000" w:themeColor="text1"/>
        </w:rPr>
        <w:t>台灣區決賽</w:t>
      </w:r>
      <w:r w:rsidR="00546867" w:rsidRPr="007247E8">
        <w:rPr>
          <w:rFonts w:hint="eastAsia"/>
          <w:color w:val="000000" w:themeColor="text1"/>
        </w:rPr>
        <w:t>日期</w:t>
      </w:r>
      <w:r w:rsidR="003733C2" w:rsidRPr="007247E8">
        <w:rPr>
          <w:rFonts w:hint="eastAsia"/>
          <w:color w:val="000000" w:themeColor="text1"/>
        </w:rPr>
        <w:t>：</w:t>
      </w:r>
      <w:r w:rsidR="003733C2" w:rsidRPr="007247E8">
        <w:rPr>
          <w:rFonts w:hint="eastAsia"/>
          <w:color w:val="000000" w:themeColor="text1"/>
        </w:rPr>
        <w:t>10</w:t>
      </w:r>
      <w:r w:rsidR="0011538B" w:rsidRPr="007247E8">
        <w:rPr>
          <w:rFonts w:hint="eastAsia"/>
          <w:color w:val="000000" w:themeColor="text1"/>
        </w:rPr>
        <w:t>3</w:t>
      </w:r>
      <w:r w:rsidR="003733C2" w:rsidRPr="007247E8">
        <w:rPr>
          <w:rFonts w:hint="eastAsia"/>
          <w:color w:val="000000" w:themeColor="text1"/>
        </w:rPr>
        <w:t>年</w:t>
      </w:r>
      <w:r w:rsidR="003733C2" w:rsidRPr="007247E8">
        <w:rPr>
          <w:rFonts w:hint="eastAsia"/>
          <w:color w:val="000000" w:themeColor="text1"/>
        </w:rPr>
        <w:t>10</w:t>
      </w:r>
      <w:r w:rsidR="003733C2" w:rsidRPr="007247E8">
        <w:rPr>
          <w:rFonts w:hint="eastAsia"/>
          <w:color w:val="000000" w:themeColor="text1"/>
        </w:rPr>
        <w:t>月</w:t>
      </w:r>
      <w:r w:rsidR="00E00A94" w:rsidRPr="007247E8">
        <w:rPr>
          <w:rFonts w:hint="eastAsia"/>
          <w:color w:val="000000" w:themeColor="text1"/>
        </w:rPr>
        <w:t>2</w:t>
      </w:r>
      <w:r w:rsidR="0011538B" w:rsidRPr="007247E8">
        <w:rPr>
          <w:rFonts w:hint="eastAsia"/>
          <w:color w:val="000000" w:themeColor="text1"/>
        </w:rPr>
        <w:t>5</w:t>
      </w:r>
      <w:r w:rsidR="003733C2" w:rsidRPr="007247E8">
        <w:rPr>
          <w:rFonts w:hint="eastAsia"/>
          <w:color w:val="000000" w:themeColor="text1"/>
        </w:rPr>
        <w:t>日</w:t>
      </w:r>
      <w:r w:rsidR="003733C2" w:rsidRPr="007247E8">
        <w:rPr>
          <w:rFonts w:hint="eastAsia"/>
          <w:color w:val="000000" w:themeColor="text1"/>
        </w:rPr>
        <w:t>(</w:t>
      </w:r>
      <w:r w:rsidR="003733C2" w:rsidRPr="007247E8">
        <w:rPr>
          <w:rFonts w:hint="eastAsia"/>
          <w:color w:val="000000" w:themeColor="text1"/>
        </w:rPr>
        <w:t>六</w:t>
      </w:r>
      <w:r w:rsidR="003733C2" w:rsidRPr="007247E8">
        <w:rPr>
          <w:rFonts w:hint="eastAsia"/>
          <w:color w:val="000000" w:themeColor="text1"/>
        </w:rPr>
        <w:t>)</w:t>
      </w:r>
    </w:p>
    <w:p w:rsidR="00567D1E" w:rsidRPr="007247E8" w:rsidRDefault="0004572B" w:rsidP="00A0775D">
      <w:pPr>
        <w:pStyle w:val="11"/>
        <w:numPr>
          <w:ilvl w:val="0"/>
          <w:numId w:val="0"/>
        </w:numPr>
        <w:rPr>
          <w:color w:val="000000" w:themeColor="text1"/>
        </w:rPr>
      </w:pPr>
      <w:r w:rsidRPr="007247E8">
        <w:rPr>
          <w:rFonts w:hint="eastAsia"/>
          <w:color w:val="000000" w:themeColor="text1"/>
        </w:rPr>
        <w:t>(</w:t>
      </w:r>
      <w:r w:rsidRPr="007247E8">
        <w:rPr>
          <w:rFonts w:hint="eastAsia"/>
          <w:color w:val="000000" w:themeColor="text1"/>
        </w:rPr>
        <w:t>四</w:t>
      </w:r>
      <w:r w:rsidRPr="007247E8">
        <w:rPr>
          <w:rFonts w:hint="eastAsia"/>
          <w:color w:val="000000" w:themeColor="text1"/>
        </w:rPr>
        <w:t xml:space="preserve">)  </w:t>
      </w:r>
      <w:r w:rsidR="003733C2" w:rsidRPr="007247E8">
        <w:rPr>
          <w:rFonts w:hint="eastAsia"/>
          <w:color w:val="000000" w:themeColor="text1"/>
        </w:rPr>
        <w:t>總</w:t>
      </w:r>
      <w:r w:rsidR="00567D1E" w:rsidRPr="007247E8">
        <w:rPr>
          <w:color w:val="000000" w:themeColor="text1"/>
        </w:rPr>
        <w:t>決賽日期：</w:t>
      </w:r>
      <w:r w:rsidR="00567D1E" w:rsidRPr="007247E8">
        <w:rPr>
          <w:color w:val="000000" w:themeColor="text1"/>
        </w:rPr>
        <w:t>10</w:t>
      </w:r>
      <w:r w:rsidR="0011538B" w:rsidRPr="007247E8">
        <w:rPr>
          <w:rFonts w:hint="eastAsia"/>
          <w:color w:val="000000" w:themeColor="text1"/>
        </w:rPr>
        <w:t>3</w:t>
      </w:r>
      <w:r w:rsidR="00567D1E" w:rsidRPr="007247E8">
        <w:rPr>
          <w:color w:val="000000" w:themeColor="text1"/>
        </w:rPr>
        <w:t>年</w:t>
      </w:r>
      <w:r w:rsidR="00567D1E" w:rsidRPr="007247E8">
        <w:rPr>
          <w:color w:val="000000" w:themeColor="text1"/>
        </w:rPr>
        <w:t>11</w:t>
      </w:r>
      <w:r w:rsidR="00567D1E" w:rsidRPr="007247E8">
        <w:rPr>
          <w:color w:val="000000" w:themeColor="text1"/>
        </w:rPr>
        <w:t>月</w:t>
      </w:r>
      <w:r w:rsidR="0011538B" w:rsidRPr="007247E8">
        <w:rPr>
          <w:rFonts w:hint="eastAsia"/>
          <w:color w:val="000000" w:themeColor="text1"/>
        </w:rPr>
        <w:t>8</w:t>
      </w:r>
      <w:r w:rsidR="00567D1E" w:rsidRPr="007247E8">
        <w:rPr>
          <w:color w:val="000000" w:themeColor="text1"/>
        </w:rPr>
        <w:t>日</w:t>
      </w:r>
      <w:r w:rsidR="00567D1E" w:rsidRPr="007247E8">
        <w:rPr>
          <w:color w:val="000000" w:themeColor="text1"/>
        </w:rPr>
        <w:t>(</w:t>
      </w:r>
      <w:r w:rsidR="00567D1E" w:rsidRPr="007247E8">
        <w:rPr>
          <w:color w:val="000000" w:themeColor="text1"/>
        </w:rPr>
        <w:t>六</w:t>
      </w:r>
      <w:r w:rsidR="00567D1E" w:rsidRPr="007247E8">
        <w:rPr>
          <w:color w:val="000000" w:themeColor="text1"/>
        </w:rPr>
        <w:t>)</w:t>
      </w:r>
    </w:p>
    <w:p w:rsidR="00567D1E" w:rsidRPr="007247E8" w:rsidRDefault="0004572B" w:rsidP="00A0775D">
      <w:pPr>
        <w:pStyle w:val="11"/>
        <w:numPr>
          <w:ilvl w:val="0"/>
          <w:numId w:val="0"/>
        </w:numPr>
        <w:rPr>
          <w:color w:val="000000" w:themeColor="text1"/>
        </w:rPr>
      </w:pPr>
      <w:r w:rsidRPr="007247E8">
        <w:rPr>
          <w:rFonts w:hint="eastAsia"/>
          <w:color w:val="000000" w:themeColor="text1"/>
        </w:rPr>
        <w:t>(</w:t>
      </w:r>
      <w:r w:rsidRPr="007247E8">
        <w:rPr>
          <w:rFonts w:hint="eastAsia"/>
          <w:color w:val="000000" w:themeColor="text1"/>
        </w:rPr>
        <w:t>五</w:t>
      </w:r>
      <w:r w:rsidRPr="007247E8">
        <w:rPr>
          <w:rFonts w:hint="eastAsia"/>
          <w:color w:val="000000" w:themeColor="text1"/>
        </w:rPr>
        <w:t xml:space="preserve">)  </w:t>
      </w:r>
      <w:r w:rsidR="00F44F97" w:rsidRPr="007247E8">
        <w:rPr>
          <w:rFonts w:hint="eastAsia"/>
          <w:color w:val="000000" w:themeColor="text1"/>
        </w:rPr>
        <w:t>總決賽</w:t>
      </w:r>
      <w:r w:rsidR="00567D1E" w:rsidRPr="007247E8">
        <w:rPr>
          <w:color w:val="000000" w:themeColor="text1"/>
        </w:rPr>
        <w:t>活動地點：台灣大學綜合體育館（台北市羅斯福路四段一號）</w:t>
      </w:r>
    </w:p>
    <w:p w:rsidR="003733C2" w:rsidRPr="007247E8" w:rsidRDefault="0004572B" w:rsidP="00A0775D">
      <w:pPr>
        <w:pStyle w:val="11"/>
        <w:numPr>
          <w:ilvl w:val="0"/>
          <w:numId w:val="0"/>
        </w:numPr>
        <w:rPr>
          <w:rFonts w:ascii="標楷體" w:hAnsi="標楷體"/>
          <w:color w:val="000000" w:themeColor="text1"/>
        </w:rPr>
      </w:pPr>
      <w:r w:rsidRPr="007247E8">
        <w:rPr>
          <w:rFonts w:ascii="標楷體" w:hAnsi="標楷體" w:hint="eastAsia"/>
          <w:color w:val="000000" w:themeColor="text1"/>
        </w:rPr>
        <w:t xml:space="preserve">(六)  </w:t>
      </w:r>
      <w:r w:rsidR="003733C2" w:rsidRPr="007247E8">
        <w:rPr>
          <w:rFonts w:ascii="標楷體" w:hAnsi="標楷體" w:hint="eastAsia"/>
          <w:color w:val="000000" w:themeColor="text1"/>
        </w:rPr>
        <w:t>活動網址：</w:t>
      </w:r>
      <w:hyperlink r:id="rId9" w:history="1">
        <w:r w:rsidR="00536EFA" w:rsidRPr="007247E8">
          <w:rPr>
            <w:rStyle w:val="aff4"/>
            <w:rFonts w:ascii="標楷體" w:hAnsi="標楷體" w:hint="eastAsia"/>
            <w:color w:val="000000" w:themeColor="text1"/>
          </w:rPr>
          <w:t>http://innoserve.tca.org.tw</w:t>
        </w:r>
      </w:hyperlink>
    </w:p>
    <w:p w:rsidR="00567D1E" w:rsidRPr="007247E8" w:rsidRDefault="00567D1E">
      <w:pPr>
        <w:pStyle w:val="afffffffa"/>
        <w:spacing w:before="360" w:after="180"/>
        <w:rPr>
          <w:rFonts w:ascii="標楷體" w:hAnsi="標楷體"/>
          <w:color w:val="000000" w:themeColor="text1"/>
        </w:rPr>
      </w:pPr>
      <w:r w:rsidRPr="007247E8">
        <w:rPr>
          <w:rFonts w:ascii="標楷體" w:hAnsi="標楷體"/>
          <w:color w:val="000000" w:themeColor="text1"/>
        </w:rPr>
        <w:t>二、辦理單位</w:t>
      </w:r>
    </w:p>
    <w:p w:rsidR="00266271" w:rsidRPr="007247E8" w:rsidRDefault="00266271" w:rsidP="00A0775D">
      <w:pPr>
        <w:pStyle w:val="11"/>
        <w:numPr>
          <w:ilvl w:val="0"/>
          <w:numId w:val="38"/>
        </w:numPr>
        <w:tabs>
          <w:tab w:val="clear" w:pos="1110"/>
          <w:tab w:val="num" w:pos="567"/>
        </w:tabs>
        <w:ind w:left="567" w:hanging="567"/>
        <w:rPr>
          <w:color w:val="000000" w:themeColor="text1"/>
        </w:rPr>
      </w:pPr>
      <w:r w:rsidRPr="007247E8">
        <w:rPr>
          <w:rFonts w:hint="eastAsia"/>
          <w:color w:val="000000" w:themeColor="text1"/>
        </w:rPr>
        <w:t>指導單位</w:t>
      </w:r>
      <w:r w:rsidRPr="007247E8">
        <w:rPr>
          <w:rFonts w:hint="eastAsia"/>
          <w:color w:val="000000" w:themeColor="text1"/>
        </w:rPr>
        <w:t>:</w:t>
      </w:r>
      <w:r w:rsidRPr="007247E8">
        <w:rPr>
          <w:rFonts w:hint="eastAsia"/>
          <w:color w:val="000000" w:themeColor="text1"/>
        </w:rPr>
        <w:t>行政院科技會報</w:t>
      </w:r>
    </w:p>
    <w:p w:rsidR="00567D1E" w:rsidRPr="007247E8" w:rsidRDefault="00567D1E" w:rsidP="00A0775D">
      <w:pPr>
        <w:pStyle w:val="11"/>
        <w:numPr>
          <w:ilvl w:val="0"/>
          <w:numId w:val="38"/>
        </w:numPr>
        <w:tabs>
          <w:tab w:val="clear" w:pos="1110"/>
          <w:tab w:val="num" w:pos="567"/>
        </w:tabs>
        <w:ind w:left="567" w:hanging="567"/>
        <w:rPr>
          <w:color w:val="000000" w:themeColor="text1"/>
        </w:rPr>
      </w:pPr>
      <w:r w:rsidRPr="007247E8">
        <w:rPr>
          <w:color w:val="000000" w:themeColor="text1"/>
        </w:rPr>
        <w:t>主辦單位：經濟部工業局、</w:t>
      </w:r>
      <w:r w:rsidR="00AD1F62" w:rsidRPr="007247E8">
        <w:rPr>
          <w:rFonts w:cs="+mn-cs" w:hint="eastAsia"/>
          <w:color w:val="000000" w:themeColor="text1"/>
          <w:kern w:val="24"/>
        </w:rPr>
        <w:t>教育部資訊及科技教育司</w:t>
      </w:r>
      <w:r w:rsidRPr="007247E8">
        <w:rPr>
          <w:rFonts w:hint="eastAsia"/>
          <w:color w:val="000000" w:themeColor="text1"/>
        </w:rPr>
        <w:t>、</w:t>
      </w:r>
      <w:r w:rsidRPr="007247E8">
        <w:rPr>
          <w:color w:val="000000" w:themeColor="text1"/>
        </w:rPr>
        <w:t>中華民國資訊管理學會</w:t>
      </w:r>
    </w:p>
    <w:p w:rsidR="00567D1E" w:rsidRPr="007247E8" w:rsidRDefault="00567D1E" w:rsidP="00A0775D">
      <w:pPr>
        <w:pStyle w:val="11"/>
        <w:numPr>
          <w:ilvl w:val="0"/>
          <w:numId w:val="38"/>
        </w:numPr>
        <w:tabs>
          <w:tab w:val="clear" w:pos="1110"/>
          <w:tab w:val="num" w:pos="567"/>
        </w:tabs>
        <w:ind w:left="567" w:hanging="567"/>
        <w:rPr>
          <w:color w:val="000000" w:themeColor="text1"/>
        </w:rPr>
      </w:pPr>
      <w:r w:rsidRPr="007247E8">
        <w:rPr>
          <w:rFonts w:hint="eastAsia"/>
          <w:color w:val="000000" w:themeColor="text1"/>
        </w:rPr>
        <w:t>共同主辦單位：</w:t>
      </w:r>
      <w:r w:rsidR="00536EFA" w:rsidRPr="007247E8">
        <w:rPr>
          <w:rFonts w:hint="eastAsia"/>
          <w:color w:val="000000" w:themeColor="text1"/>
        </w:rPr>
        <w:t>內政部資訊中心、</w:t>
      </w:r>
      <w:r w:rsidR="00760B59" w:rsidRPr="007247E8">
        <w:rPr>
          <w:rFonts w:hint="eastAsia"/>
          <w:color w:val="000000" w:themeColor="text1"/>
        </w:rPr>
        <w:t>經濟部商業司</w:t>
      </w:r>
      <w:r w:rsidR="004A1D3C" w:rsidRPr="007247E8">
        <w:rPr>
          <w:rFonts w:hint="eastAsia"/>
          <w:color w:val="000000" w:themeColor="text1"/>
        </w:rPr>
        <w:t>、經濟部資訊中心</w:t>
      </w:r>
      <w:r w:rsidR="000E3D54" w:rsidRPr="007247E8">
        <w:rPr>
          <w:rFonts w:hint="eastAsia"/>
          <w:color w:val="000000" w:themeColor="text1"/>
        </w:rPr>
        <w:t>、</w:t>
      </w:r>
      <w:r w:rsidR="004432DD" w:rsidRPr="007247E8">
        <w:rPr>
          <w:rFonts w:hint="eastAsia"/>
          <w:color w:val="000000" w:themeColor="text1"/>
        </w:rPr>
        <w:t>臺</w:t>
      </w:r>
      <w:r w:rsidR="000E3D54" w:rsidRPr="007247E8">
        <w:rPr>
          <w:rFonts w:hint="eastAsia"/>
          <w:color w:val="000000" w:themeColor="text1"/>
        </w:rPr>
        <w:t>北市政府資訊</w:t>
      </w:r>
      <w:r w:rsidR="00AD1F62" w:rsidRPr="007247E8">
        <w:rPr>
          <w:rFonts w:hint="eastAsia"/>
          <w:color w:val="000000" w:themeColor="text1"/>
        </w:rPr>
        <w:t>局</w:t>
      </w:r>
    </w:p>
    <w:p w:rsidR="00327E0B" w:rsidRPr="007247E8" w:rsidRDefault="00567D1E" w:rsidP="00A0775D">
      <w:pPr>
        <w:pStyle w:val="11"/>
        <w:numPr>
          <w:ilvl w:val="0"/>
          <w:numId w:val="38"/>
        </w:numPr>
        <w:tabs>
          <w:tab w:val="clear" w:pos="1110"/>
          <w:tab w:val="num" w:pos="567"/>
        </w:tabs>
        <w:ind w:left="567" w:hanging="567"/>
        <w:rPr>
          <w:color w:val="000000" w:themeColor="text1"/>
        </w:rPr>
      </w:pPr>
      <w:r w:rsidRPr="007247E8">
        <w:rPr>
          <w:rFonts w:hint="eastAsia"/>
          <w:color w:val="000000" w:themeColor="text1"/>
        </w:rPr>
        <w:t>協辦單位：</w:t>
      </w:r>
      <w:r w:rsidR="00536EFA" w:rsidRPr="007247E8">
        <w:rPr>
          <w:rFonts w:hint="eastAsia"/>
          <w:color w:val="000000" w:themeColor="text1"/>
        </w:rPr>
        <w:t>財團法人電腦技能基金會</w:t>
      </w:r>
      <w:r w:rsidR="00471C39" w:rsidRPr="007247E8">
        <w:rPr>
          <w:rFonts w:hint="eastAsia"/>
          <w:color w:val="000000" w:themeColor="text1"/>
        </w:rPr>
        <w:t>、</w:t>
      </w:r>
      <w:r w:rsidR="00A0775D" w:rsidRPr="007247E8">
        <w:rPr>
          <w:rFonts w:hint="eastAsia"/>
          <w:color w:val="000000" w:themeColor="text1"/>
        </w:rPr>
        <w:t>台灣國際商業機器股份有限公司、</w:t>
      </w:r>
      <w:r w:rsidR="00471C39" w:rsidRPr="007247E8">
        <w:rPr>
          <w:rFonts w:hint="eastAsia"/>
          <w:color w:val="000000" w:themeColor="text1"/>
        </w:rPr>
        <w:t>宏碁股份有限公司、</w:t>
      </w:r>
      <w:r w:rsidR="007739FD" w:rsidRPr="007247E8">
        <w:rPr>
          <w:rFonts w:hint="eastAsia"/>
          <w:color w:val="000000" w:themeColor="text1"/>
        </w:rPr>
        <w:t>和碩聯合科技股份有限公司、</w:t>
      </w:r>
      <w:r w:rsidR="00536EFA" w:rsidRPr="007247E8">
        <w:rPr>
          <w:rFonts w:hint="eastAsia"/>
          <w:color w:val="000000" w:themeColor="text1"/>
        </w:rPr>
        <w:t>哈瑪星科技股份有限公司、蓋德科技股份有限公司、</w:t>
      </w:r>
      <w:r w:rsidR="006C7289" w:rsidRPr="007247E8">
        <w:rPr>
          <w:rFonts w:hint="eastAsia"/>
          <w:color w:val="000000" w:themeColor="text1"/>
        </w:rPr>
        <w:t>叡揚資訊股份有限公司、關貿網路股份有限公司</w:t>
      </w:r>
    </w:p>
    <w:p w:rsidR="009D257F" w:rsidRPr="007247E8" w:rsidRDefault="009D257F" w:rsidP="00A0775D">
      <w:pPr>
        <w:pStyle w:val="11"/>
        <w:numPr>
          <w:ilvl w:val="0"/>
          <w:numId w:val="38"/>
        </w:numPr>
        <w:tabs>
          <w:tab w:val="clear" w:pos="1110"/>
          <w:tab w:val="num" w:pos="567"/>
        </w:tabs>
        <w:ind w:left="567" w:hanging="567"/>
        <w:rPr>
          <w:color w:val="000000" w:themeColor="text1"/>
        </w:rPr>
      </w:pPr>
      <w:r w:rsidRPr="007247E8">
        <w:rPr>
          <w:rFonts w:hint="eastAsia"/>
          <w:color w:val="000000" w:themeColor="text1"/>
        </w:rPr>
        <w:t>執行單位：</w:t>
      </w:r>
      <w:r w:rsidR="00327E0B" w:rsidRPr="007247E8">
        <w:rPr>
          <w:color w:val="000000" w:themeColor="text1"/>
        </w:rPr>
        <w:t>台北市電腦</w:t>
      </w:r>
      <w:r w:rsidRPr="007247E8">
        <w:rPr>
          <w:color w:val="000000" w:themeColor="text1"/>
        </w:rPr>
        <w:t>公會</w:t>
      </w:r>
    </w:p>
    <w:p w:rsidR="00567D1E" w:rsidRPr="007247E8" w:rsidRDefault="00567D1E">
      <w:pPr>
        <w:pStyle w:val="afffffffa"/>
        <w:spacing w:before="360" w:after="180"/>
        <w:rPr>
          <w:rFonts w:ascii="標楷體" w:hAnsi="標楷體"/>
          <w:color w:val="000000" w:themeColor="text1"/>
        </w:rPr>
      </w:pPr>
      <w:r w:rsidRPr="007247E8">
        <w:rPr>
          <w:rFonts w:ascii="標楷體" w:hAnsi="標楷體"/>
          <w:color w:val="000000" w:themeColor="text1"/>
        </w:rPr>
        <w:t>三、競賽</w:t>
      </w:r>
      <w:r w:rsidRPr="007247E8">
        <w:rPr>
          <w:rFonts w:ascii="標楷體" w:hAnsi="標楷體" w:hint="eastAsia"/>
          <w:color w:val="000000" w:themeColor="text1"/>
        </w:rPr>
        <w:t>類</w:t>
      </w:r>
      <w:r w:rsidRPr="007247E8">
        <w:rPr>
          <w:rFonts w:ascii="標楷體" w:hAnsi="標楷體"/>
          <w:color w:val="000000" w:themeColor="text1"/>
        </w:rPr>
        <w:t>別</w:t>
      </w:r>
    </w:p>
    <w:p w:rsidR="006C7289" w:rsidRPr="007247E8" w:rsidRDefault="00CC0FDB" w:rsidP="00961A41">
      <w:pPr>
        <w:pStyle w:val="afffffff2"/>
        <w:ind w:left="461" w:hangingChars="192" w:hanging="461"/>
        <w:rPr>
          <w:b w:val="0"/>
          <w:color w:val="000000" w:themeColor="text1"/>
          <w:sz w:val="24"/>
          <w:szCs w:val="24"/>
        </w:rPr>
      </w:pPr>
      <w:r w:rsidRPr="007247E8">
        <w:rPr>
          <w:rFonts w:hint="eastAsia"/>
          <w:b w:val="0"/>
          <w:bCs/>
          <w:color w:val="000000" w:themeColor="text1"/>
          <w:sz w:val="24"/>
          <w:szCs w:val="24"/>
        </w:rPr>
        <w:t>(一)</w:t>
      </w:r>
      <w:r w:rsidR="00567D1E" w:rsidRPr="007247E8">
        <w:rPr>
          <w:rFonts w:hint="eastAsia"/>
          <w:b w:val="0"/>
          <w:color w:val="000000" w:themeColor="text1"/>
        </w:rPr>
        <w:t>競賽類別</w:t>
      </w:r>
      <w:r w:rsidR="00567D1E" w:rsidRPr="007247E8">
        <w:rPr>
          <w:b w:val="0"/>
          <w:color w:val="000000" w:themeColor="text1"/>
        </w:rPr>
        <w:t>分</w:t>
      </w:r>
      <w:r w:rsidR="00567D1E" w:rsidRPr="007247E8">
        <w:rPr>
          <w:rFonts w:hint="eastAsia"/>
          <w:b w:val="0"/>
          <w:color w:val="000000" w:themeColor="text1"/>
        </w:rPr>
        <w:t>為</w:t>
      </w:r>
      <w:r w:rsidRPr="007247E8">
        <w:rPr>
          <w:rFonts w:hint="eastAsia"/>
          <w:b w:val="0"/>
          <w:color w:val="000000" w:themeColor="text1"/>
        </w:rPr>
        <w:t>三大類</w:t>
      </w:r>
      <w:r w:rsidR="00FE573E" w:rsidRPr="007247E8">
        <w:rPr>
          <w:rFonts w:hint="eastAsia"/>
          <w:b w:val="0"/>
          <w:color w:val="000000" w:themeColor="text1"/>
        </w:rPr>
        <w:t>，包含</w:t>
      </w:r>
      <w:r w:rsidRPr="007247E8">
        <w:rPr>
          <w:rFonts w:hint="eastAsia"/>
          <w:b w:val="0"/>
          <w:color w:val="000000" w:themeColor="text1"/>
        </w:rPr>
        <w:t>「</w:t>
      </w:r>
      <w:r w:rsidR="00567D1E" w:rsidRPr="007247E8">
        <w:rPr>
          <w:rFonts w:hint="eastAsia"/>
          <w:b w:val="0"/>
          <w:color w:val="000000" w:themeColor="text1"/>
        </w:rPr>
        <w:t>大會專題類</w:t>
      </w:r>
      <w:r w:rsidRPr="007247E8">
        <w:rPr>
          <w:rFonts w:hint="eastAsia"/>
          <w:b w:val="0"/>
          <w:color w:val="000000" w:themeColor="text1"/>
        </w:rPr>
        <w:t>」、「</w:t>
      </w:r>
      <w:r w:rsidR="00D757FC" w:rsidRPr="007247E8">
        <w:rPr>
          <w:rFonts w:hint="eastAsia"/>
          <w:b w:val="0"/>
          <w:color w:val="000000" w:themeColor="text1"/>
        </w:rPr>
        <w:t>亞太交流類</w:t>
      </w:r>
      <w:r w:rsidRPr="007247E8">
        <w:rPr>
          <w:rFonts w:hint="eastAsia"/>
          <w:b w:val="0"/>
          <w:color w:val="000000" w:themeColor="text1"/>
        </w:rPr>
        <w:t>」</w:t>
      </w:r>
      <w:r w:rsidR="00CE7F0F" w:rsidRPr="007247E8">
        <w:rPr>
          <w:rFonts w:hint="eastAsia"/>
          <w:b w:val="0"/>
          <w:color w:val="000000" w:themeColor="text1"/>
        </w:rPr>
        <w:t>及</w:t>
      </w:r>
      <w:r w:rsidRPr="007247E8">
        <w:rPr>
          <w:rFonts w:hint="eastAsia"/>
          <w:b w:val="0"/>
          <w:color w:val="000000" w:themeColor="text1"/>
        </w:rPr>
        <w:t>「</w:t>
      </w:r>
      <w:r w:rsidR="00567D1E" w:rsidRPr="007247E8">
        <w:rPr>
          <w:rFonts w:hint="eastAsia"/>
          <w:b w:val="0"/>
          <w:color w:val="000000" w:themeColor="text1"/>
        </w:rPr>
        <w:t>指定專題類</w:t>
      </w:r>
      <w:r w:rsidRPr="007247E8">
        <w:rPr>
          <w:rFonts w:hint="eastAsia"/>
          <w:b w:val="0"/>
          <w:color w:val="000000" w:themeColor="text1"/>
        </w:rPr>
        <w:t>」</w:t>
      </w:r>
      <w:r w:rsidR="006C7289" w:rsidRPr="007247E8">
        <w:rPr>
          <w:rFonts w:hint="eastAsia"/>
          <w:b w:val="0"/>
          <w:color w:val="000000" w:themeColor="text1"/>
        </w:rPr>
        <w:t>(詳如類別說明)</w:t>
      </w:r>
      <w:r w:rsidR="00FE573E" w:rsidRPr="007247E8">
        <w:rPr>
          <w:b w:val="0"/>
          <w:color w:val="000000" w:themeColor="text1"/>
        </w:rPr>
        <w:t xml:space="preserve"> 。</w:t>
      </w:r>
    </w:p>
    <w:p w:rsidR="00FE573E" w:rsidRPr="007247E8" w:rsidRDefault="00FE573E" w:rsidP="00961A41">
      <w:pPr>
        <w:pStyle w:val="afffffff2"/>
        <w:ind w:left="461" w:hangingChars="192" w:hanging="461"/>
        <w:rPr>
          <w:b w:val="0"/>
          <w:color w:val="000000" w:themeColor="text1"/>
          <w:sz w:val="24"/>
          <w:szCs w:val="24"/>
        </w:rPr>
      </w:pPr>
    </w:p>
    <w:p w:rsidR="00CC0FDB" w:rsidRPr="007247E8" w:rsidRDefault="00CC0FDB" w:rsidP="00961A41">
      <w:pPr>
        <w:pStyle w:val="afffffff2"/>
        <w:ind w:left="2777" w:hanging="2777"/>
        <w:rPr>
          <w:b w:val="0"/>
          <w:color w:val="000000" w:themeColor="text1"/>
        </w:rPr>
      </w:pPr>
      <w:r w:rsidRPr="007247E8">
        <w:rPr>
          <w:rFonts w:hint="eastAsia"/>
          <w:b w:val="0"/>
          <w:bCs/>
          <w:color w:val="000000" w:themeColor="text1"/>
          <w:sz w:val="24"/>
          <w:szCs w:val="24"/>
        </w:rPr>
        <w:t>(二)</w:t>
      </w:r>
      <w:r w:rsidR="00027BBD" w:rsidRPr="007247E8">
        <w:rPr>
          <w:rFonts w:hint="eastAsia"/>
          <w:b w:val="0"/>
          <w:color w:val="000000" w:themeColor="text1"/>
        </w:rPr>
        <w:t>報名方案</w:t>
      </w:r>
    </w:p>
    <w:p w:rsidR="00DD2073" w:rsidRPr="007247E8" w:rsidRDefault="00027BBD" w:rsidP="00B2130E">
      <w:pPr>
        <w:pStyle w:val="afffffff2"/>
        <w:ind w:leftChars="225" w:left="3242" w:hangingChars="965" w:hanging="2702"/>
        <w:rPr>
          <w:b w:val="0"/>
          <w:color w:val="000000" w:themeColor="text1"/>
        </w:rPr>
      </w:pPr>
      <w:r w:rsidRPr="007247E8">
        <w:rPr>
          <w:rFonts w:hint="eastAsia"/>
          <w:b w:val="0"/>
          <w:color w:val="000000" w:themeColor="text1"/>
        </w:rPr>
        <w:t>1.</w:t>
      </w:r>
      <w:r w:rsidR="00DD2073" w:rsidRPr="007247E8">
        <w:rPr>
          <w:rFonts w:hint="eastAsia"/>
          <w:b w:val="0"/>
          <w:color w:val="000000" w:themeColor="text1"/>
        </w:rPr>
        <w:t>每隊最多只能報名</w:t>
      </w:r>
      <w:r w:rsidR="00DD2073" w:rsidRPr="007247E8">
        <w:rPr>
          <w:b w:val="0"/>
          <w:color w:val="000000" w:themeColor="text1"/>
        </w:rPr>
        <w:t>2</w:t>
      </w:r>
      <w:r w:rsidR="00DD2073" w:rsidRPr="007247E8">
        <w:rPr>
          <w:rFonts w:hint="eastAsia"/>
          <w:b w:val="0"/>
          <w:color w:val="000000" w:themeColor="text1"/>
        </w:rPr>
        <w:t>類，每一類別最多只能報名</w:t>
      </w:r>
      <w:r w:rsidR="00DD2073" w:rsidRPr="007247E8">
        <w:rPr>
          <w:b w:val="0"/>
          <w:color w:val="000000" w:themeColor="text1"/>
        </w:rPr>
        <w:t>1</w:t>
      </w:r>
      <w:r w:rsidR="00DD2073" w:rsidRPr="007247E8">
        <w:rPr>
          <w:rFonts w:hint="eastAsia"/>
          <w:b w:val="0"/>
          <w:color w:val="000000" w:themeColor="text1"/>
        </w:rPr>
        <w:t>組</w:t>
      </w:r>
      <w:r w:rsidR="00FE573E" w:rsidRPr="007247E8">
        <w:rPr>
          <w:b w:val="0"/>
          <w:color w:val="000000" w:themeColor="text1"/>
        </w:rPr>
        <w:t>。</w:t>
      </w:r>
    </w:p>
    <w:p w:rsidR="00027BBD" w:rsidRPr="007247E8" w:rsidRDefault="00DD2073" w:rsidP="00B2130E">
      <w:pPr>
        <w:pStyle w:val="afffffff2"/>
        <w:ind w:leftChars="225" w:left="3242" w:hangingChars="965" w:hanging="2702"/>
        <w:rPr>
          <w:b w:val="0"/>
          <w:color w:val="000000" w:themeColor="text1"/>
        </w:rPr>
      </w:pPr>
      <w:r w:rsidRPr="007247E8">
        <w:rPr>
          <w:rFonts w:hint="eastAsia"/>
          <w:b w:val="0"/>
          <w:color w:val="000000" w:themeColor="text1"/>
        </w:rPr>
        <w:t>2</w:t>
      </w:r>
      <w:r w:rsidR="00027BBD" w:rsidRPr="007247E8">
        <w:rPr>
          <w:rFonts w:hint="eastAsia"/>
          <w:b w:val="0"/>
          <w:color w:val="000000" w:themeColor="text1"/>
        </w:rPr>
        <w:t>.</w:t>
      </w:r>
      <w:r w:rsidR="00553E10" w:rsidRPr="007247E8">
        <w:rPr>
          <w:b w:val="0"/>
          <w:color w:val="000000" w:themeColor="text1"/>
        </w:rPr>
        <w:t>主辦單位擁有各報名隊伍最後參賽組別的調配權。</w:t>
      </w:r>
    </w:p>
    <w:p w:rsidR="003E6668" w:rsidRPr="007247E8" w:rsidRDefault="003E6668" w:rsidP="00B2130E">
      <w:pPr>
        <w:pStyle w:val="afffffff2"/>
        <w:ind w:leftChars="225" w:left="3242" w:hangingChars="965" w:hanging="2702"/>
        <w:rPr>
          <w:b w:val="0"/>
          <w:color w:val="000000" w:themeColor="text1"/>
        </w:rPr>
      </w:pPr>
    </w:p>
    <w:p w:rsidR="00027BBD" w:rsidRPr="007247E8" w:rsidRDefault="000442AB" w:rsidP="00961A41">
      <w:pPr>
        <w:pStyle w:val="afffffff2"/>
        <w:ind w:left="2780" w:hanging="2780"/>
        <w:rPr>
          <w:color w:val="000000" w:themeColor="text1"/>
        </w:rPr>
      </w:pPr>
      <w:r w:rsidRPr="007247E8">
        <w:rPr>
          <w:color w:val="000000" w:themeColor="text1"/>
          <w:sz w:val="24"/>
          <w:szCs w:val="24"/>
        </w:rPr>
        <w:br w:type="page"/>
      </w:r>
      <w:r w:rsidR="00027BBD" w:rsidRPr="007247E8">
        <w:rPr>
          <w:rFonts w:hint="eastAsia"/>
          <w:color w:val="000000" w:themeColor="text1"/>
        </w:rPr>
        <w:lastRenderedPageBreak/>
        <w:t>(</w:t>
      </w:r>
      <w:r w:rsidR="00553E10" w:rsidRPr="007247E8">
        <w:rPr>
          <w:rFonts w:hint="eastAsia"/>
          <w:color w:val="000000" w:themeColor="text1"/>
        </w:rPr>
        <w:t>三</w:t>
      </w:r>
      <w:r w:rsidR="00027BBD" w:rsidRPr="007247E8">
        <w:rPr>
          <w:rFonts w:hint="eastAsia"/>
          <w:color w:val="000000" w:themeColor="text1"/>
        </w:rPr>
        <w:t>)類別說明：</w:t>
      </w:r>
    </w:p>
    <w:p w:rsidR="00AA5C1D" w:rsidRPr="007247E8" w:rsidRDefault="00AA5C1D" w:rsidP="006C7289">
      <w:pPr>
        <w:pStyle w:val="afffffff2"/>
        <w:rPr>
          <w:color w:val="000000" w:themeColor="text1"/>
        </w:rPr>
      </w:pPr>
      <w:r w:rsidRPr="007247E8">
        <w:rPr>
          <w:rFonts w:hint="eastAsia"/>
          <w:color w:val="000000" w:themeColor="text1"/>
        </w:rPr>
        <w:t>1.大會專題類</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980"/>
        <w:gridCol w:w="7034"/>
      </w:tblGrid>
      <w:tr w:rsidR="007247E8" w:rsidRPr="007247E8" w:rsidTr="00131B6C">
        <w:trPr>
          <w:cantSplit/>
        </w:trPr>
        <w:tc>
          <w:tcPr>
            <w:tcW w:w="697" w:type="dxa"/>
            <w:tcBorders>
              <w:top w:val="single" w:sz="4" w:space="0" w:color="auto"/>
            </w:tcBorders>
            <w:shd w:val="clear" w:color="auto" w:fill="auto"/>
            <w:vAlign w:val="center"/>
          </w:tcPr>
          <w:p w:rsidR="008D36C3" w:rsidRPr="007247E8" w:rsidRDefault="00874F49" w:rsidP="00131B6C">
            <w:pPr>
              <w:ind w:leftChars="-75" w:left="-180"/>
              <w:jc w:val="center"/>
              <w:rPr>
                <w:rFonts w:ascii="標楷體" w:eastAsia="標楷體" w:hAnsi="標楷體"/>
                <w:b/>
                <w:color w:val="000000" w:themeColor="text1"/>
              </w:rPr>
            </w:pPr>
            <w:r w:rsidRPr="007247E8">
              <w:rPr>
                <w:rFonts w:ascii="標楷體" w:eastAsia="標楷體" w:hAnsi="標楷體" w:hint="eastAsia"/>
                <w:b/>
                <w:color w:val="000000" w:themeColor="text1"/>
              </w:rPr>
              <w:t>編號</w:t>
            </w:r>
          </w:p>
        </w:tc>
        <w:tc>
          <w:tcPr>
            <w:tcW w:w="1980" w:type="dxa"/>
            <w:tcBorders>
              <w:top w:val="single" w:sz="4" w:space="0" w:color="auto"/>
            </w:tcBorders>
            <w:shd w:val="clear" w:color="auto" w:fill="auto"/>
            <w:vAlign w:val="center"/>
          </w:tcPr>
          <w:p w:rsidR="008D36C3" w:rsidRPr="007247E8" w:rsidRDefault="008D36C3" w:rsidP="00131B6C">
            <w:pPr>
              <w:jc w:val="center"/>
              <w:rPr>
                <w:rFonts w:ascii="標楷體" w:eastAsia="標楷體" w:hAnsi="標楷體"/>
                <w:b/>
                <w:color w:val="000000" w:themeColor="text1"/>
              </w:rPr>
            </w:pPr>
            <w:r w:rsidRPr="007247E8">
              <w:rPr>
                <w:rFonts w:ascii="標楷體" w:eastAsia="標楷體" w:hAnsi="標楷體"/>
                <w:b/>
                <w:color w:val="000000" w:themeColor="text1"/>
              </w:rPr>
              <w:t>組名</w:t>
            </w:r>
          </w:p>
        </w:tc>
        <w:tc>
          <w:tcPr>
            <w:tcW w:w="7034" w:type="dxa"/>
            <w:tcBorders>
              <w:top w:val="single" w:sz="4" w:space="0" w:color="auto"/>
            </w:tcBorders>
            <w:shd w:val="clear" w:color="auto" w:fill="auto"/>
            <w:vAlign w:val="center"/>
          </w:tcPr>
          <w:p w:rsidR="008D36C3" w:rsidRPr="007247E8" w:rsidRDefault="008D36C3" w:rsidP="00131B6C">
            <w:pPr>
              <w:jc w:val="center"/>
              <w:rPr>
                <w:rFonts w:ascii="標楷體" w:eastAsia="標楷體" w:hAnsi="標楷體"/>
                <w:b/>
                <w:color w:val="000000" w:themeColor="text1"/>
              </w:rPr>
            </w:pPr>
            <w:r w:rsidRPr="007247E8">
              <w:rPr>
                <w:rFonts w:ascii="標楷體" w:eastAsia="標楷體" w:hAnsi="標楷體"/>
                <w:b/>
                <w:color w:val="000000" w:themeColor="text1"/>
              </w:rPr>
              <w:t>說明</w:t>
            </w:r>
          </w:p>
        </w:tc>
      </w:tr>
      <w:tr w:rsidR="007247E8" w:rsidRPr="007247E8" w:rsidTr="00131B6C">
        <w:trPr>
          <w:cantSplit/>
        </w:trPr>
        <w:tc>
          <w:tcPr>
            <w:tcW w:w="697" w:type="dxa"/>
            <w:shd w:val="clear" w:color="auto" w:fill="auto"/>
            <w:vAlign w:val="center"/>
          </w:tcPr>
          <w:p w:rsidR="008D36C3" w:rsidRPr="007247E8" w:rsidRDefault="00631C20" w:rsidP="00131B6C">
            <w:pPr>
              <w:jc w:val="center"/>
              <w:rPr>
                <w:rFonts w:ascii="標楷體" w:eastAsia="標楷體" w:hAnsi="標楷體"/>
                <w:b/>
                <w:color w:val="000000" w:themeColor="text1"/>
              </w:rPr>
            </w:pPr>
            <w:r w:rsidRPr="007247E8">
              <w:rPr>
                <w:rFonts w:ascii="標楷體" w:eastAsia="標楷體" w:hAnsi="標楷體" w:hint="eastAsia"/>
                <w:b/>
                <w:color w:val="000000" w:themeColor="text1"/>
              </w:rPr>
              <w:t>(</w:t>
            </w:r>
            <w:r w:rsidR="008D36C3" w:rsidRPr="007247E8">
              <w:rPr>
                <w:rFonts w:ascii="標楷體" w:eastAsia="標楷體" w:hAnsi="標楷體" w:hint="eastAsia"/>
                <w:b/>
                <w:color w:val="000000" w:themeColor="text1"/>
              </w:rPr>
              <w:t>1</w:t>
            </w:r>
            <w:r w:rsidRPr="007247E8">
              <w:rPr>
                <w:rFonts w:ascii="標楷體" w:eastAsia="標楷體" w:hAnsi="標楷體" w:hint="eastAsia"/>
                <w:b/>
                <w:color w:val="000000" w:themeColor="text1"/>
              </w:rPr>
              <w:t>)</w:t>
            </w:r>
          </w:p>
        </w:tc>
        <w:tc>
          <w:tcPr>
            <w:tcW w:w="1980" w:type="dxa"/>
            <w:shd w:val="clear" w:color="auto" w:fill="auto"/>
            <w:vAlign w:val="center"/>
          </w:tcPr>
          <w:p w:rsidR="00874F49" w:rsidRPr="007247E8" w:rsidRDefault="008D36C3" w:rsidP="00131B6C">
            <w:pPr>
              <w:pStyle w:val="33"/>
              <w:jc w:val="center"/>
              <w:rPr>
                <w:rFonts w:ascii="標楷體" w:hAnsi="標楷體"/>
                <w:color w:val="000000" w:themeColor="text1"/>
                <w:sz w:val="24"/>
              </w:rPr>
            </w:pPr>
            <w:r w:rsidRPr="007247E8">
              <w:rPr>
                <w:rFonts w:ascii="標楷體" w:hAnsi="標楷體"/>
                <w:color w:val="000000" w:themeColor="text1"/>
                <w:sz w:val="24"/>
              </w:rPr>
              <w:t xml:space="preserve">資訊技術應用組 </w:t>
            </w:r>
          </w:p>
          <w:p w:rsidR="008D36C3" w:rsidRPr="007247E8" w:rsidRDefault="008D36C3" w:rsidP="00131B6C">
            <w:pPr>
              <w:pStyle w:val="33"/>
              <w:jc w:val="center"/>
              <w:rPr>
                <w:rFonts w:ascii="標楷體" w:hAnsi="標楷體"/>
                <w:color w:val="000000" w:themeColor="text1"/>
                <w:sz w:val="24"/>
              </w:rPr>
            </w:pPr>
            <w:r w:rsidRPr="007247E8">
              <w:rPr>
                <w:rFonts w:ascii="標楷體" w:hAnsi="標楷體"/>
                <w:color w:val="000000" w:themeColor="text1"/>
                <w:sz w:val="24"/>
              </w:rPr>
              <w:t>(I</w:t>
            </w:r>
            <w:r w:rsidRPr="007247E8">
              <w:rPr>
                <w:rFonts w:ascii="標楷體" w:hAnsi="標楷體" w:hint="eastAsia"/>
                <w:color w:val="000000" w:themeColor="text1"/>
                <w:sz w:val="24"/>
              </w:rPr>
              <w:t>AP</w:t>
            </w:r>
            <w:r w:rsidRPr="007247E8">
              <w:rPr>
                <w:rFonts w:ascii="標楷體" w:hAnsi="標楷體"/>
                <w:color w:val="000000" w:themeColor="text1"/>
                <w:sz w:val="24"/>
              </w:rPr>
              <w:t>)</w:t>
            </w:r>
          </w:p>
        </w:tc>
        <w:tc>
          <w:tcPr>
            <w:tcW w:w="7034" w:type="dxa"/>
            <w:shd w:val="clear" w:color="auto" w:fill="auto"/>
            <w:vAlign w:val="center"/>
          </w:tcPr>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ICT創新應用、4G應用、雲端應用、行動應用、智慧聯網、資訊安全…等。如：</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(1)具有商業價值的大量動態影像應用與即時分析</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(2)雙向寬頻互動式app或網路社群應用</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(3)手機 (Android or iOS)有線或無線外接裝置應用</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(4)人體動態或靜態姿勢、生理訊息的擷取、分析(演算法)與應用</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(5)自動控制/GPS自動導航飛行器（UAV)與無線寬頻的整合型應用</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(6)遠距教學、視訊會議、線上遊戲等多人同時視頻應用</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(7)安全、防/救災、交通等應用</w:t>
            </w:r>
          </w:p>
          <w:p w:rsidR="00F42E30" w:rsidRPr="007247E8" w:rsidRDefault="00F42E30" w:rsidP="00F42E30">
            <w:pPr>
              <w:pStyle w:val="33"/>
              <w:jc w:val="both"/>
              <w:rPr>
                <w:rFonts w:ascii="標楷體" w:hAnsi="標楷體"/>
                <w:color w:val="000000" w:themeColor="text1"/>
                <w:sz w:val="24"/>
              </w:rPr>
            </w:pPr>
            <w:r w:rsidRPr="007247E8">
              <w:rPr>
                <w:rFonts w:ascii="標楷體" w:hAnsi="標楷體" w:hint="eastAsia"/>
                <w:color w:val="000000" w:themeColor="text1"/>
                <w:sz w:val="24"/>
              </w:rPr>
              <w:t>(8)智慧型資料庫或社群網站的即時分析與動態反饋</w:t>
            </w:r>
          </w:p>
          <w:p w:rsidR="008D36C3" w:rsidRPr="007247E8" w:rsidRDefault="00F42E30" w:rsidP="00F42E30">
            <w:pPr>
              <w:pStyle w:val="33"/>
              <w:jc w:val="both"/>
              <w:rPr>
                <w:rFonts w:ascii="標楷體" w:hAnsi="標楷體"/>
                <w:color w:val="000000" w:themeColor="text1"/>
              </w:rPr>
            </w:pPr>
            <w:r w:rsidRPr="007247E8">
              <w:rPr>
                <w:rFonts w:ascii="標楷體" w:hAnsi="標楷體" w:hint="eastAsia"/>
                <w:color w:val="000000" w:themeColor="text1"/>
                <w:sz w:val="24"/>
              </w:rPr>
              <w:t>(9)其他4G、雲端、行動、智慧聯網、資訊安全…等相關應用</w:t>
            </w:r>
          </w:p>
        </w:tc>
      </w:tr>
      <w:tr w:rsidR="007247E8" w:rsidRPr="007247E8" w:rsidTr="00131B6C">
        <w:trPr>
          <w:cantSplit/>
        </w:trPr>
        <w:tc>
          <w:tcPr>
            <w:tcW w:w="697" w:type="dxa"/>
            <w:shd w:val="clear" w:color="auto" w:fill="auto"/>
            <w:vAlign w:val="center"/>
          </w:tcPr>
          <w:p w:rsidR="008D36C3" w:rsidRPr="007247E8" w:rsidRDefault="00631C20" w:rsidP="00131B6C">
            <w:pPr>
              <w:jc w:val="center"/>
              <w:rPr>
                <w:rFonts w:ascii="標楷體" w:eastAsia="標楷體" w:hAnsi="標楷體"/>
                <w:b/>
                <w:color w:val="000000" w:themeColor="text1"/>
              </w:rPr>
            </w:pPr>
            <w:r w:rsidRPr="007247E8">
              <w:rPr>
                <w:rFonts w:ascii="標楷體" w:eastAsia="標楷體" w:hAnsi="標楷體" w:hint="eastAsia"/>
                <w:b/>
                <w:color w:val="000000" w:themeColor="text1"/>
              </w:rPr>
              <w:t>(</w:t>
            </w:r>
            <w:r w:rsidR="008D36C3" w:rsidRPr="007247E8">
              <w:rPr>
                <w:rFonts w:ascii="標楷體" w:eastAsia="標楷體" w:hAnsi="標楷體" w:hint="eastAsia"/>
                <w:b/>
                <w:color w:val="000000" w:themeColor="text1"/>
              </w:rPr>
              <w:t>2</w:t>
            </w:r>
            <w:r w:rsidRPr="007247E8">
              <w:rPr>
                <w:rFonts w:ascii="標楷體" w:eastAsia="標楷體" w:hAnsi="標楷體" w:hint="eastAsia"/>
                <w:b/>
                <w:color w:val="000000" w:themeColor="text1"/>
              </w:rPr>
              <w:t>)</w:t>
            </w:r>
          </w:p>
        </w:tc>
        <w:tc>
          <w:tcPr>
            <w:tcW w:w="1980" w:type="dxa"/>
            <w:shd w:val="clear" w:color="auto" w:fill="auto"/>
            <w:vAlign w:val="center"/>
          </w:tcPr>
          <w:p w:rsidR="00AA5C1D" w:rsidRPr="007247E8" w:rsidRDefault="008D36C3" w:rsidP="00131B6C">
            <w:pPr>
              <w:pStyle w:val="33"/>
              <w:snapToGrid w:val="0"/>
              <w:ind w:leftChars="-50" w:left="-48" w:hangingChars="30" w:hanging="72"/>
              <w:jc w:val="center"/>
              <w:rPr>
                <w:rFonts w:ascii="標楷體" w:hAnsi="標楷體"/>
                <w:color w:val="000000" w:themeColor="text1"/>
                <w:sz w:val="24"/>
              </w:rPr>
            </w:pPr>
            <w:r w:rsidRPr="007247E8">
              <w:rPr>
                <w:rFonts w:ascii="標楷體" w:hAnsi="標楷體"/>
                <w:color w:val="000000" w:themeColor="text1"/>
                <w:sz w:val="24"/>
              </w:rPr>
              <w:t>產</w:t>
            </w:r>
            <w:r w:rsidRPr="007247E8">
              <w:rPr>
                <w:rFonts w:ascii="標楷體" w:hAnsi="標楷體" w:hint="eastAsia"/>
                <w:color w:val="000000" w:themeColor="text1"/>
                <w:sz w:val="24"/>
              </w:rPr>
              <w:t>學合作</w:t>
            </w:r>
            <w:r w:rsidRPr="007247E8">
              <w:rPr>
                <w:rFonts w:ascii="標楷體" w:hAnsi="標楷體"/>
                <w:color w:val="000000" w:themeColor="text1"/>
                <w:sz w:val="24"/>
              </w:rPr>
              <w:t>組</w:t>
            </w:r>
          </w:p>
          <w:p w:rsidR="008D36C3" w:rsidRPr="007247E8" w:rsidRDefault="008D36C3" w:rsidP="00131B6C">
            <w:pPr>
              <w:pStyle w:val="33"/>
              <w:snapToGrid w:val="0"/>
              <w:ind w:leftChars="-50" w:left="-48" w:hangingChars="30" w:hanging="72"/>
              <w:jc w:val="center"/>
              <w:rPr>
                <w:rFonts w:ascii="標楷體" w:hAnsi="標楷體"/>
                <w:color w:val="000000" w:themeColor="text1"/>
                <w:sz w:val="24"/>
              </w:rPr>
            </w:pPr>
            <w:r w:rsidRPr="007247E8">
              <w:rPr>
                <w:rFonts w:ascii="標楷體" w:hAnsi="標楷體"/>
                <w:color w:val="000000" w:themeColor="text1"/>
                <w:sz w:val="24"/>
              </w:rPr>
              <w:t>(PR)</w:t>
            </w:r>
          </w:p>
        </w:tc>
        <w:tc>
          <w:tcPr>
            <w:tcW w:w="7034" w:type="dxa"/>
            <w:shd w:val="clear" w:color="auto" w:fill="auto"/>
            <w:vAlign w:val="center"/>
          </w:tcPr>
          <w:p w:rsidR="008D36C3" w:rsidRPr="007247E8" w:rsidRDefault="00C83F2F" w:rsidP="00131B6C">
            <w:pPr>
              <w:pStyle w:val="33"/>
              <w:jc w:val="both"/>
              <w:rPr>
                <w:rFonts w:ascii="標楷體" w:hAnsi="標楷體"/>
                <w:color w:val="000000" w:themeColor="text1"/>
                <w:sz w:val="24"/>
              </w:rPr>
            </w:pPr>
            <w:r w:rsidRPr="007247E8">
              <w:rPr>
                <w:rFonts w:ascii="標楷體" w:hAnsi="標楷體"/>
                <w:color w:val="000000" w:themeColor="text1"/>
                <w:sz w:val="24"/>
              </w:rPr>
              <w:t>與產業界簽訂合作備忘錄，針對共同關心的主題合作完成之專題者。</w:t>
            </w:r>
          </w:p>
        </w:tc>
      </w:tr>
    </w:tbl>
    <w:p w:rsidR="00AA5C1D" w:rsidRPr="007247E8" w:rsidRDefault="00AA5C1D">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2.</w:t>
      </w:r>
      <w:r w:rsidR="00D757FC" w:rsidRPr="007247E8">
        <w:rPr>
          <w:rFonts w:ascii="標楷體" w:eastAsia="標楷體" w:hAnsi="標楷體" w:hint="eastAsia"/>
          <w:b/>
          <w:color w:val="000000" w:themeColor="text1"/>
          <w:sz w:val="28"/>
          <w:szCs w:val="28"/>
        </w:rPr>
        <w:t>亞太交流類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08"/>
        <w:gridCol w:w="7119"/>
      </w:tblGrid>
      <w:tr w:rsidR="007247E8" w:rsidRPr="007247E8" w:rsidTr="005567FB">
        <w:trPr>
          <w:cantSplit/>
        </w:trPr>
        <w:tc>
          <w:tcPr>
            <w:tcW w:w="720" w:type="dxa"/>
            <w:shd w:val="clear" w:color="auto" w:fill="auto"/>
            <w:vAlign w:val="center"/>
          </w:tcPr>
          <w:p w:rsidR="008D36C3" w:rsidRPr="007247E8" w:rsidRDefault="008D36C3" w:rsidP="00131B6C">
            <w:pPr>
              <w:jc w:val="center"/>
              <w:rPr>
                <w:rFonts w:ascii="標楷體" w:eastAsia="標楷體" w:hAnsi="標楷體"/>
                <w:b/>
                <w:color w:val="000000" w:themeColor="text1"/>
              </w:rPr>
            </w:pPr>
            <w:r w:rsidRPr="007247E8">
              <w:rPr>
                <w:rFonts w:ascii="標楷體" w:eastAsia="標楷體" w:hAnsi="標楷體" w:hint="eastAsia"/>
                <w:b/>
                <w:color w:val="000000" w:themeColor="text1"/>
              </w:rPr>
              <w:t>編號</w:t>
            </w:r>
          </w:p>
        </w:tc>
        <w:tc>
          <w:tcPr>
            <w:tcW w:w="1908" w:type="dxa"/>
            <w:shd w:val="clear" w:color="auto" w:fill="auto"/>
            <w:vAlign w:val="center"/>
          </w:tcPr>
          <w:p w:rsidR="008D36C3" w:rsidRPr="007247E8" w:rsidRDefault="008D36C3" w:rsidP="00131B6C">
            <w:pPr>
              <w:jc w:val="center"/>
              <w:rPr>
                <w:rFonts w:ascii="標楷體" w:eastAsia="標楷體" w:hAnsi="標楷體"/>
                <w:b/>
                <w:color w:val="000000" w:themeColor="text1"/>
              </w:rPr>
            </w:pPr>
            <w:r w:rsidRPr="007247E8">
              <w:rPr>
                <w:rFonts w:ascii="標楷體" w:eastAsia="標楷體" w:hAnsi="標楷體"/>
                <w:b/>
                <w:color w:val="000000" w:themeColor="text1"/>
              </w:rPr>
              <w:t>組名</w:t>
            </w:r>
          </w:p>
        </w:tc>
        <w:tc>
          <w:tcPr>
            <w:tcW w:w="7119" w:type="dxa"/>
            <w:shd w:val="clear" w:color="auto" w:fill="auto"/>
            <w:vAlign w:val="center"/>
          </w:tcPr>
          <w:p w:rsidR="008D36C3" w:rsidRPr="007247E8" w:rsidRDefault="008D36C3" w:rsidP="00131B6C">
            <w:pPr>
              <w:jc w:val="center"/>
              <w:rPr>
                <w:rFonts w:ascii="標楷體" w:eastAsia="標楷體" w:hAnsi="標楷體"/>
                <w:b/>
                <w:color w:val="000000" w:themeColor="text1"/>
              </w:rPr>
            </w:pPr>
            <w:r w:rsidRPr="007247E8">
              <w:rPr>
                <w:rFonts w:ascii="標楷體" w:eastAsia="標楷體" w:hAnsi="標楷體"/>
                <w:b/>
                <w:color w:val="000000" w:themeColor="text1"/>
              </w:rPr>
              <w:t>說明</w:t>
            </w:r>
          </w:p>
        </w:tc>
      </w:tr>
      <w:tr w:rsidR="007247E8" w:rsidRPr="007247E8" w:rsidTr="005567FB">
        <w:trPr>
          <w:cantSplit/>
        </w:trPr>
        <w:tc>
          <w:tcPr>
            <w:tcW w:w="720" w:type="dxa"/>
            <w:shd w:val="clear" w:color="auto" w:fill="auto"/>
            <w:vAlign w:val="center"/>
          </w:tcPr>
          <w:p w:rsidR="008D36C3" w:rsidRPr="007247E8" w:rsidRDefault="00631C20" w:rsidP="00131B6C">
            <w:pPr>
              <w:jc w:val="center"/>
              <w:rPr>
                <w:rFonts w:ascii="標楷體" w:eastAsia="標楷體" w:hAnsi="標楷體"/>
                <w:b/>
                <w:color w:val="000000" w:themeColor="text1"/>
              </w:rPr>
            </w:pPr>
            <w:r w:rsidRPr="007247E8">
              <w:rPr>
                <w:rFonts w:ascii="標楷體" w:eastAsia="標楷體" w:hAnsi="標楷體" w:hint="eastAsia"/>
                <w:b/>
                <w:color w:val="000000" w:themeColor="text1"/>
              </w:rPr>
              <w:t>(</w:t>
            </w:r>
            <w:r w:rsidR="00DD2073" w:rsidRPr="007247E8">
              <w:rPr>
                <w:rFonts w:ascii="標楷體" w:eastAsia="標楷體" w:hAnsi="標楷體" w:hint="eastAsia"/>
                <w:b/>
                <w:color w:val="000000" w:themeColor="text1"/>
              </w:rPr>
              <w:t>1</w:t>
            </w:r>
            <w:r w:rsidRPr="007247E8">
              <w:rPr>
                <w:rFonts w:ascii="標楷體" w:eastAsia="標楷體" w:hAnsi="標楷體" w:hint="eastAsia"/>
                <w:b/>
                <w:color w:val="000000" w:themeColor="text1"/>
              </w:rPr>
              <w:t>)</w:t>
            </w:r>
          </w:p>
        </w:tc>
        <w:tc>
          <w:tcPr>
            <w:tcW w:w="1908" w:type="dxa"/>
            <w:shd w:val="clear" w:color="auto" w:fill="auto"/>
            <w:vAlign w:val="center"/>
          </w:tcPr>
          <w:p w:rsidR="00AA5C1D" w:rsidRPr="007247E8" w:rsidRDefault="00D757FC"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亞太區交流組</w:t>
            </w:r>
          </w:p>
          <w:p w:rsidR="008D36C3" w:rsidRPr="007247E8" w:rsidRDefault="00DD2073"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001104CF" w:rsidRPr="007247E8">
              <w:rPr>
                <w:rFonts w:ascii="標楷體" w:hAnsi="標楷體" w:hint="eastAsia"/>
                <w:color w:val="000000" w:themeColor="text1"/>
                <w:sz w:val="24"/>
              </w:rPr>
              <w:t>I</w:t>
            </w:r>
            <w:r w:rsidR="00F44F97" w:rsidRPr="007247E8">
              <w:rPr>
                <w:rFonts w:ascii="標楷體" w:hAnsi="標楷體" w:hint="eastAsia"/>
                <w:color w:val="000000" w:themeColor="text1"/>
                <w:sz w:val="24"/>
              </w:rPr>
              <w:t>C</w:t>
            </w:r>
            <w:r w:rsidR="001C1990" w:rsidRPr="007247E8">
              <w:rPr>
                <w:rFonts w:ascii="標楷體" w:hAnsi="標楷體" w:hint="eastAsia"/>
                <w:color w:val="000000" w:themeColor="text1"/>
                <w:sz w:val="24"/>
              </w:rPr>
              <w:t>1</w:t>
            </w:r>
            <w:r w:rsidRPr="007247E8">
              <w:rPr>
                <w:rFonts w:ascii="標楷體" w:hAnsi="標楷體" w:hint="eastAsia"/>
                <w:color w:val="000000" w:themeColor="text1"/>
                <w:sz w:val="24"/>
              </w:rPr>
              <w:t>)</w:t>
            </w:r>
          </w:p>
        </w:tc>
        <w:tc>
          <w:tcPr>
            <w:tcW w:w="7119" w:type="dxa"/>
            <w:shd w:val="clear" w:color="auto" w:fill="auto"/>
            <w:vAlign w:val="center"/>
          </w:tcPr>
          <w:p w:rsidR="008D36C3" w:rsidRPr="007247E8" w:rsidRDefault="00DD2073" w:rsidP="00131B6C">
            <w:pPr>
              <w:widowControl/>
              <w:spacing w:line="240" w:lineRule="atLeast"/>
              <w:rPr>
                <w:rFonts w:ascii="標楷體" w:eastAsia="標楷體" w:hAnsi="標楷體"/>
                <w:color w:val="000000" w:themeColor="text1"/>
              </w:rPr>
            </w:pPr>
            <w:r w:rsidRPr="007247E8">
              <w:rPr>
                <w:rFonts w:ascii="標楷體" w:eastAsia="標楷體" w:hAnsi="標楷體"/>
                <w:color w:val="000000" w:themeColor="text1"/>
              </w:rPr>
              <w:t>ICT</w:t>
            </w:r>
            <w:r w:rsidRPr="007247E8">
              <w:rPr>
                <w:rFonts w:ascii="標楷體" w:eastAsia="標楷體" w:hAnsi="標楷體" w:hint="eastAsia"/>
                <w:color w:val="000000" w:themeColor="text1"/>
              </w:rPr>
              <w:t>創新應用，相關報名文件及現場簡報需以英文表達</w:t>
            </w:r>
            <w:r w:rsidR="008D36C3" w:rsidRPr="007247E8">
              <w:rPr>
                <w:rFonts w:ascii="標楷體" w:eastAsia="標楷體" w:hAnsi="標楷體" w:hint="eastAsia"/>
                <w:color w:val="000000" w:themeColor="text1"/>
              </w:rPr>
              <w:t>。</w:t>
            </w:r>
          </w:p>
        </w:tc>
      </w:tr>
      <w:tr w:rsidR="007247E8" w:rsidRPr="007247E8" w:rsidTr="005567FB">
        <w:trPr>
          <w:cantSplit/>
        </w:trPr>
        <w:tc>
          <w:tcPr>
            <w:tcW w:w="720" w:type="dxa"/>
            <w:shd w:val="clear" w:color="auto" w:fill="auto"/>
            <w:vAlign w:val="center"/>
          </w:tcPr>
          <w:p w:rsidR="001C1990" w:rsidRPr="007247E8" w:rsidRDefault="001C1990" w:rsidP="00131B6C">
            <w:pPr>
              <w:jc w:val="center"/>
              <w:rPr>
                <w:rFonts w:ascii="標楷體" w:eastAsia="標楷體" w:hAnsi="標楷體"/>
                <w:b/>
                <w:color w:val="000000" w:themeColor="text1"/>
              </w:rPr>
            </w:pPr>
            <w:r w:rsidRPr="007247E8">
              <w:rPr>
                <w:rFonts w:ascii="標楷體" w:eastAsia="標楷體" w:hAnsi="標楷體" w:hint="eastAsia"/>
                <w:b/>
                <w:color w:val="000000" w:themeColor="text1"/>
              </w:rPr>
              <w:t>(2)</w:t>
            </w:r>
          </w:p>
        </w:tc>
        <w:tc>
          <w:tcPr>
            <w:tcW w:w="1908" w:type="dxa"/>
            <w:shd w:val="clear" w:color="auto" w:fill="auto"/>
            <w:vAlign w:val="center"/>
          </w:tcPr>
          <w:p w:rsidR="001C1990" w:rsidRPr="007247E8" w:rsidRDefault="00AD1F62"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兩岸</w:t>
            </w:r>
            <w:r w:rsidR="001C1990" w:rsidRPr="007247E8">
              <w:rPr>
                <w:rFonts w:ascii="標楷體" w:hAnsi="標楷體" w:hint="eastAsia"/>
                <w:color w:val="000000" w:themeColor="text1"/>
                <w:sz w:val="24"/>
              </w:rPr>
              <w:t>交流組</w:t>
            </w:r>
          </w:p>
          <w:p w:rsidR="001C1990" w:rsidRPr="007247E8" w:rsidRDefault="001C1990"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(IC2)</w:t>
            </w:r>
          </w:p>
        </w:tc>
        <w:tc>
          <w:tcPr>
            <w:tcW w:w="7119" w:type="dxa"/>
            <w:shd w:val="clear" w:color="auto" w:fill="auto"/>
            <w:vAlign w:val="center"/>
          </w:tcPr>
          <w:p w:rsidR="001C1990" w:rsidRPr="007247E8" w:rsidRDefault="001C1990" w:rsidP="00131B6C">
            <w:pPr>
              <w:widowControl/>
              <w:spacing w:line="240" w:lineRule="atLeast"/>
              <w:rPr>
                <w:rFonts w:ascii="標楷體" w:eastAsia="標楷體" w:hAnsi="標楷體"/>
                <w:color w:val="000000" w:themeColor="text1"/>
              </w:rPr>
            </w:pPr>
            <w:r w:rsidRPr="007247E8">
              <w:rPr>
                <w:rFonts w:ascii="標楷體" w:eastAsia="標楷體" w:hAnsi="標楷體"/>
                <w:color w:val="000000" w:themeColor="text1"/>
              </w:rPr>
              <w:t>ICT</w:t>
            </w:r>
            <w:r w:rsidRPr="007247E8">
              <w:rPr>
                <w:rFonts w:ascii="標楷體" w:eastAsia="標楷體" w:hAnsi="標楷體" w:hint="eastAsia"/>
                <w:color w:val="000000" w:themeColor="text1"/>
              </w:rPr>
              <w:t>創新應用</w:t>
            </w:r>
            <w:r w:rsidR="009C62F1" w:rsidRPr="007247E8">
              <w:rPr>
                <w:rFonts w:ascii="標楷體" w:eastAsia="標楷體" w:hAnsi="標楷體" w:hint="eastAsia"/>
                <w:color w:val="000000" w:themeColor="text1"/>
              </w:rPr>
              <w:t>。</w:t>
            </w:r>
          </w:p>
        </w:tc>
      </w:tr>
    </w:tbl>
    <w:p w:rsidR="00AA5C1D" w:rsidRPr="007247E8" w:rsidRDefault="00AA5C1D">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3.指定專題類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7087"/>
      </w:tblGrid>
      <w:tr w:rsidR="007247E8" w:rsidRPr="007247E8" w:rsidTr="00ED6F47">
        <w:trPr>
          <w:cantSplit/>
        </w:trPr>
        <w:tc>
          <w:tcPr>
            <w:tcW w:w="817" w:type="dxa"/>
            <w:shd w:val="clear" w:color="auto" w:fill="auto"/>
            <w:vAlign w:val="center"/>
          </w:tcPr>
          <w:p w:rsidR="008D36C3" w:rsidRPr="007247E8" w:rsidRDefault="00357C7C" w:rsidP="00131B6C">
            <w:pPr>
              <w:jc w:val="center"/>
              <w:rPr>
                <w:rFonts w:ascii="標楷體" w:eastAsia="標楷體" w:hAnsi="標楷體"/>
                <w:b/>
                <w:color w:val="000000" w:themeColor="text1"/>
              </w:rPr>
            </w:pPr>
            <w:r w:rsidRPr="007247E8">
              <w:rPr>
                <w:rFonts w:ascii="標楷體" w:eastAsia="標楷體" w:hAnsi="標楷體" w:hint="eastAsia"/>
                <w:b/>
                <w:color w:val="000000" w:themeColor="text1"/>
              </w:rPr>
              <w:t>編號</w:t>
            </w:r>
          </w:p>
        </w:tc>
        <w:tc>
          <w:tcPr>
            <w:tcW w:w="1843" w:type="dxa"/>
            <w:shd w:val="clear" w:color="auto" w:fill="auto"/>
            <w:vAlign w:val="center"/>
          </w:tcPr>
          <w:p w:rsidR="008D36C3" w:rsidRPr="007247E8" w:rsidRDefault="008D36C3" w:rsidP="00131B6C">
            <w:pPr>
              <w:jc w:val="center"/>
              <w:rPr>
                <w:rFonts w:ascii="標楷體" w:eastAsia="標楷體" w:hAnsi="標楷體"/>
                <w:b/>
                <w:color w:val="000000" w:themeColor="text1"/>
              </w:rPr>
            </w:pPr>
            <w:r w:rsidRPr="007247E8">
              <w:rPr>
                <w:rFonts w:ascii="標楷體" w:eastAsia="標楷體" w:hAnsi="標楷體"/>
                <w:b/>
                <w:color w:val="000000" w:themeColor="text1"/>
              </w:rPr>
              <w:t>組名</w:t>
            </w:r>
          </w:p>
        </w:tc>
        <w:tc>
          <w:tcPr>
            <w:tcW w:w="7087" w:type="dxa"/>
            <w:shd w:val="clear" w:color="auto" w:fill="auto"/>
            <w:vAlign w:val="center"/>
          </w:tcPr>
          <w:p w:rsidR="008D36C3" w:rsidRPr="007247E8" w:rsidRDefault="008D36C3" w:rsidP="00131B6C">
            <w:pPr>
              <w:jc w:val="center"/>
              <w:rPr>
                <w:rFonts w:ascii="標楷體" w:eastAsia="標楷體" w:hAnsi="標楷體"/>
                <w:b/>
                <w:color w:val="000000" w:themeColor="text1"/>
              </w:rPr>
            </w:pPr>
            <w:r w:rsidRPr="007247E8">
              <w:rPr>
                <w:rFonts w:ascii="標楷體" w:eastAsia="標楷體" w:hAnsi="標楷體"/>
                <w:b/>
                <w:color w:val="000000" w:themeColor="text1"/>
              </w:rPr>
              <w:t>說明</w:t>
            </w:r>
          </w:p>
        </w:tc>
      </w:tr>
      <w:tr w:rsidR="007247E8" w:rsidRPr="007247E8" w:rsidTr="00ED6F47">
        <w:trPr>
          <w:cantSplit/>
        </w:trPr>
        <w:tc>
          <w:tcPr>
            <w:tcW w:w="817" w:type="dxa"/>
            <w:shd w:val="clear" w:color="auto" w:fill="auto"/>
            <w:vAlign w:val="center"/>
          </w:tcPr>
          <w:p w:rsidR="003014AF" w:rsidRPr="007247E8" w:rsidRDefault="003014AF" w:rsidP="006603A6">
            <w:pPr>
              <w:jc w:val="center"/>
              <w:rPr>
                <w:rFonts w:ascii="標楷體" w:eastAsia="標楷體" w:hAnsi="標楷體"/>
                <w:color w:val="000000" w:themeColor="text1"/>
              </w:rPr>
            </w:pPr>
            <w:r w:rsidRPr="007247E8">
              <w:rPr>
                <w:rFonts w:ascii="標楷體" w:eastAsia="標楷體" w:hAnsi="標楷體" w:hint="eastAsia"/>
                <w:color w:val="000000" w:themeColor="text1"/>
              </w:rPr>
              <w:t>(1)</w:t>
            </w:r>
          </w:p>
        </w:tc>
        <w:tc>
          <w:tcPr>
            <w:tcW w:w="1843" w:type="dxa"/>
            <w:shd w:val="clear" w:color="auto" w:fill="auto"/>
            <w:vAlign w:val="center"/>
          </w:tcPr>
          <w:p w:rsidR="003014AF" w:rsidRPr="007247E8" w:rsidRDefault="00A2598F"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政府開放資料加值應用組</w:t>
            </w:r>
          </w:p>
          <w:p w:rsidR="00A2598F" w:rsidRPr="007247E8" w:rsidRDefault="00A2598F" w:rsidP="00131B6C">
            <w:pPr>
              <w:pStyle w:val="33"/>
              <w:jc w:val="center"/>
              <w:rPr>
                <w:rFonts w:ascii="標楷體" w:hAnsi="標楷體"/>
                <w:color w:val="000000" w:themeColor="text1"/>
                <w:sz w:val="24"/>
              </w:rPr>
            </w:pPr>
            <w:r w:rsidRPr="007247E8">
              <w:rPr>
                <w:rFonts w:ascii="標楷體" w:hAnsi="標楷體"/>
                <w:color w:val="000000" w:themeColor="text1"/>
                <w:sz w:val="24"/>
              </w:rPr>
              <w:t>(Open Data)</w:t>
            </w:r>
          </w:p>
        </w:tc>
        <w:tc>
          <w:tcPr>
            <w:tcW w:w="7087" w:type="dxa"/>
            <w:shd w:val="clear" w:color="auto" w:fill="auto"/>
            <w:vAlign w:val="center"/>
          </w:tcPr>
          <w:p w:rsidR="003014AF" w:rsidRPr="007247E8" w:rsidRDefault="00A2598F" w:rsidP="00131B6C">
            <w:pPr>
              <w:pStyle w:val="33"/>
              <w:jc w:val="both"/>
              <w:rPr>
                <w:rFonts w:ascii="標楷體" w:hAnsi="標楷體"/>
                <w:color w:val="000000" w:themeColor="text1"/>
                <w:sz w:val="24"/>
              </w:rPr>
            </w:pPr>
            <w:r w:rsidRPr="007247E8">
              <w:rPr>
                <w:rFonts w:ascii="標楷體" w:hAnsi="標楷體" w:hint="eastAsia"/>
                <w:color w:val="000000" w:themeColor="text1"/>
                <w:sz w:val="24"/>
              </w:rPr>
              <w:t>凡運用政府開放資料，透過資料挖掘、重組、混搭等方式，發展出創新性且具實用價值之服務。服務類型可為應用程式、網頁服務、手機App、實體產品等各種類型。</w:t>
            </w:r>
          </w:p>
        </w:tc>
      </w:tr>
      <w:tr w:rsidR="007247E8" w:rsidRPr="007247E8" w:rsidTr="00ED6F47">
        <w:trPr>
          <w:cantSplit/>
        </w:trPr>
        <w:tc>
          <w:tcPr>
            <w:tcW w:w="817" w:type="dxa"/>
            <w:shd w:val="clear" w:color="auto" w:fill="auto"/>
            <w:vAlign w:val="center"/>
          </w:tcPr>
          <w:p w:rsidR="00E26D59" w:rsidRPr="007247E8" w:rsidRDefault="003014AF" w:rsidP="006603A6">
            <w:pPr>
              <w:jc w:val="center"/>
              <w:rPr>
                <w:rFonts w:ascii="標楷體" w:eastAsia="標楷體" w:hAnsi="標楷體"/>
                <w:color w:val="000000" w:themeColor="text1"/>
              </w:rPr>
            </w:pPr>
            <w:r w:rsidRPr="007247E8">
              <w:rPr>
                <w:rFonts w:ascii="標楷體" w:eastAsia="標楷體" w:hAnsi="標楷體" w:hint="eastAsia"/>
                <w:color w:val="000000" w:themeColor="text1"/>
              </w:rPr>
              <w:t>(2)</w:t>
            </w:r>
          </w:p>
        </w:tc>
        <w:tc>
          <w:tcPr>
            <w:tcW w:w="1843" w:type="dxa"/>
            <w:shd w:val="clear" w:color="auto" w:fill="auto"/>
            <w:vAlign w:val="center"/>
          </w:tcPr>
          <w:p w:rsidR="00E26D59" w:rsidRPr="007247E8" w:rsidRDefault="00E26D59"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自然人憑證應用組</w:t>
            </w:r>
          </w:p>
          <w:p w:rsidR="00E26D59" w:rsidRPr="007247E8" w:rsidRDefault="00E26D59"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(MOICA)</w:t>
            </w:r>
          </w:p>
        </w:tc>
        <w:tc>
          <w:tcPr>
            <w:tcW w:w="7087" w:type="dxa"/>
            <w:shd w:val="clear" w:color="auto" w:fill="auto"/>
            <w:vAlign w:val="center"/>
          </w:tcPr>
          <w:p w:rsidR="00E26D59" w:rsidRPr="007247E8" w:rsidRDefault="00E26D59" w:rsidP="00131B6C">
            <w:pPr>
              <w:pStyle w:val="33"/>
              <w:jc w:val="both"/>
              <w:rPr>
                <w:rFonts w:ascii="標楷體" w:hAnsi="標楷體"/>
                <w:color w:val="000000" w:themeColor="text1"/>
                <w:sz w:val="24"/>
              </w:rPr>
            </w:pPr>
            <w:r w:rsidRPr="007247E8">
              <w:rPr>
                <w:rFonts w:ascii="標楷體" w:hAnsi="標楷體" w:hint="eastAsia"/>
                <w:color w:val="000000" w:themeColor="text1"/>
                <w:sz w:val="24"/>
              </w:rPr>
              <w:t>自然人憑證於B</w:t>
            </w:r>
            <w:smartTag w:uri="urn:schemas-microsoft-com:office:smarttags" w:element="chmetcnv">
              <w:smartTagPr>
                <w:attr w:name="UnitName" w:val="C"/>
                <w:attr w:name="SourceValue" w:val="2"/>
                <w:attr w:name="HasSpace" w:val="False"/>
                <w:attr w:name="Negative" w:val="False"/>
                <w:attr w:name="NumberType" w:val="1"/>
                <w:attr w:name="TCSC" w:val="0"/>
              </w:smartTagPr>
              <w:r w:rsidRPr="007247E8">
                <w:rPr>
                  <w:rFonts w:ascii="標楷體" w:hAnsi="標楷體" w:hint="eastAsia"/>
                  <w:color w:val="000000" w:themeColor="text1"/>
                  <w:sz w:val="24"/>
                </w:rPr>
                <w:t>2C</w:t>
              </w:r>
            </w:smartTag>
            <w:r w:rsidRPr="007247E8">
              <w:rPr>
                <w:rFonts w:ascii="標楷體" w:hAnsi="標楷體" w:hint="eastAsia"/>
                <w:color w:val="000000" w:themeColor="text1"/>
                <w:sz w:val="24"/>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7247E8">
                <w:rPr>
                  <w:rFonts w:ascii="標楷體" w:hAnsi="標楷體" w:hint="eastAsia"/>
                  <w:color w:val="000000" w:themeColor="text1"/>
                  <w:sz w:val="24"/>
                </w:rPr>
                <w:t>2C</w:t>
              </w:r>
            </w:smartTag>
            <w:r w:rsidRPr="007247E8">
              <w:rPr>
                <w:rFonts w:ascii="標楷體" w:hAnsi="標楷體" w:hint="eastAsia"/>
                <w:color w:val="000000" w:themeColor="text1"/>
                <w:sz w:val="24"/>
              </w:rPr>
              <w:t>之創新應用。</w:t>
            </w:r>
          </w:p>
        </w:tc>
      </w:tr>
      <w:tr w:rsidR="007247E8" w:rsidRPr="007247E8" w:rsidTr="00ED6F47">
        <w:trPr>
          <w:cantSplit/>
        </w:trPr>
        <w:tc>
          <w:tcPr>
            <w:tcW w:w="817" w:type="dxa"/>
            <w:shd w:val="clear" w:color="auto" w:fill="auto"/>
            <w:vAlign w:val="center"/>
          </w:tcPr>
          <w:p w:rsidR="003014AF" w:rsidRPr="007247E8" w:rsidRDefault="00A2598F" w:rsidP="006603A6">
            <w:pPr>
              <w:jc w:val="center"/>
              <w:rPr>
                <w:rFonts w:ascii="標楷體" w:eastAsia="標楷體" w:hAnsi="標楷體"/>
                <w:color w:val="000000" w:themeColor="text1"/>
              </w:rPr>
            </w:pPr>
            <w:r w:rsidRPr="007247E8">
              <w:rPr>
                <w:rFonts w:ascii="標楷體" w:eastAsia="標楷體" w:hAnsi="標楷體" w:hint="eastAsia"/>
                <w:color w:val="000000" w:themeColor="text1"/>
              </w:rPr>
              <w:t>(3)</w:t>
            </w:r>
          </w:p>
        </w:tc>
        <w:tc>
          <w:tcPr>
            <w:tcW w:w="1843" w:type="dxa"/>
            <w:shd w:val="clear" w:color="auto" w:fill="auto"/>
            <w:vAlign w:val="center"/>
          </w:tcPr>
          <w:p w:rsidR="003014AF" w:rsidRPr="007247E8" w:rsidRDefault="00A2598F"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工商創新雲端應用組 (GCIS)</w:t>
            </w:r>
          </w:p>
        </w:tc>
        <w:tc>
          <w:tcPr>
            <w:tcW w:w="7087" w:type="dxa"/>
            <w:shd w:val="clear" w:color="auto" w:fill="auto"/>
            <w:vAlign w:val="center"/>
          </w:tcPr>
          <w:p w:rsidR="003014AF" w:rsidRPr="007247E8" w:rsidRDefault="00A2598F" w:rsidP="006C3DF2">
            <w:pPr>
              <w:pStyle w:val="33"/>
              <w:rPr>
                <w:rFonts w:ascii="標楷體" w:hAnsi="標楷體"/>
                <w:color w:val="000000" w:themeColor="text1"/>
                <w:sz w:val="24"/>
              </w:rPr>
            </w:pPr>
            <w:r w:rsidRPr="007247E8">
              <w:rPr>
                <w:rFonts w:ascii="標楷體" w:hAnsi="標楷體" w:hint="eastAsia"/>
                <w:color w:val="000000" w:themeColor="text1"/>
                <w:sz w:val="24"/>
              </w:rPr>
              <w:t>使用已開放之工商登記資料於生活、學習、求職、工作、經濟等，開發於網站、手機、社群網路或多媒體等創新應用。</w:t>
            </w:r>
          </w:p>
        </w:tc>
      </w:tr>
      <w:tr w:rsidR="007247E8" w:rsidRPr="007247E8" w:rsidTr="00ED6F47">
        <w:trPr>
          <w:cantSplit/>
        </w:trPr>
        <w:tc>
          <w:tcPr>
            <w:tcW w:w="817" w:type="dxa"/>
            <w:shd w:val="clear" w:color="auto" w:fill="auto"/>
            <w:vAlign w:val="center"/>
          </w:tcPr>
          <w:p w:rsidR="00A2598F" w:rsidRPr="007247E8" w:rsidRDefault="00A2598F" w:rsidP="006603A6">
            <w:pPr>
              <w:jc w:val="center"/>
              <w:rPr>
                <w:rFonts w:ascii="標楷體" w:eastAsia="標楷體" w:hAnsi="標楷體"/>
                <w:color w:val="000000" w:themeColor="text1"/>
              </w:rPr>
            </w:pPr>
            <w:r w:rsidRPr="007247E8">
              <w:rPr>
                <w:rFonts w:ascii="標楷體" w:eastAsia="標楷體" w:hAnsi="標楷體" w:hint="eastAsia"/>
                <w:color w:val="000000" w:themeColor="text1"/>
              </w:rPr>
              <w:t>(4)</w:t>
            </w:r>
          </w:p>
        </w:tc>
        <w:tc>
          <w:tcPr>
            <w:tcW w:w="1843" w:type="dxa"/>
            <w:shd w:val="clear" w:color="auto" w:fill="auto"/>
            <w:vAlign w:val="center"/>
          </w:tcPr>
          <w:p w:rsidR="00A2598F" w:rsidRPr="007247E8" w:rsidRDefault="00A2598F" w:rsidP="00A2598F">
            <w:pPr>
              <w:pStyle w:val="33"/>
              <w:jc w:val="center"/>
              <w:rPr>
                <w:rFonts w:ascii="標楷體" w:hAnsi="標楷體"/>
                <w:color w:val="000000" w:themeColor="text1"/>
                <w:sz w:val="24"/>
              </w:rPr>
            </w:pPr>
            <w:r w:rsidRPr="007247E8">
              <w:rPr>
                <w:rFonts w:ascii="標楷體" w:hAnsi="標楷體" w:hint="eastAsia"/>
                <w:color w:val="000000" w:themeColor="text1"/>
                <w:sz w:val="24"/>
              </w:rPr>
              <w:t>電子認證應用組</w:t>
            </w:r>
          </w:p>
          <w:p w:rsidR="00A2598F" w:rsidRPr="007247E8" w:rsidRDefault="00A2598F" w:rsidP="00A2598F">
            <w:pPr>
              <w:pStyle w:val="33"/>
              <w:jc w:val="center"/>
              <w:rPr>
                <w:rFonts w:ascii="標楷體" w:hAnsi="標楷體"/>
                <w:color w:val="000000" w:themeColor="text1"/>
                <w:sz w:val="24"/>
              </w:rPr>
            </w:pPr>
            <w:r w:rsidRPr="007247E8">
              <w:rPr>
                <w:rFonts w:ascii="標楷體" w:hAnsi="標楷體" w:hint="eastAsia"/>
                <w:color w:val="000000" w:themeColor="text1"/>
                <w:sz w:val="24"/>
              </w:rPr>
              <w:t>(e-Key)</w:t>
            </w:r>
          </w:p>
        </w:tc>
        <w:tc>
          <w:tcPr>
            <w:tcW w:w="7087" w:type="dxa"/>
            <w:shd w:val="clear" w:color="auto" w:fill="auto"/>
            <w:vAlign w:val="center"/>
          </w:tcPr>
          <w:p w:rsidR="00A2598F" w:rsidRPr="007247E8" w:rsidRDefault="00CC2158" w:rsidP="006C3DF2">
            <w:pPr>
              <w:pStyle w:val="33"/>
              <w:rPr>
                <w:rFonts w:ascii="標楷體" w:hAnsi="標楷體"/>
                <w:color w:val="000000" w:themeColor="text1"/>
                <w:sz w:val="24"/>
              </w:rPr>
            </w:pPr>
            <w:r w:rsidRPr="007247E8">
              <w:rPr>
                <w:rFonts w:ascii="標楷體" w:hAnsi="標楷體" w:hint="eastAsia"/>
                <w:color w:val="000000" w:themeColor="text1"/>
                <w:sz w:val="24"/>
              </w:rPr>
              <w:t>使用已公開之電子認證技術，運用PKI、帳號/密碼、IC卡、RFID、NFC、生物特徵等工具，發展應用於「身分識別」、「加密解密」、「電子簽章」或「驗證/存證」等商業網路交易認證需求之企業或校園創新應用；亦可開發適用於雲端服務、行動商務、行動學習、行動支付等不同環境或目的之相關應用。</w:t>
            </w:r>
          </w:p>
        </w:tc>
      </w:tr>
      <w:tr w:rsidR="007247E8" w:rsidRPr="007247E8" w:rsidTr="00ED6F47">
        <w:trPr>
          <w:cantSplit/>
        </w:trPr>
        <w:tc>
          <w:tcPr>
            <w:tcW w:w="817" w:type="dxa"/>
            <w:shd w:val="clear" w:color="auto" w:fill="auto"/>
            <w:vAlign w:val="center"/>
          </w:tcPr>
          <w:p w:rsidR="00E26D59" w:rsidRPr="007247E8" w:rsidRDefault="00A2598F" w:rsidP="006603A6">
            <w:pPr>
              <w:jc w:val="center"/>
              <w:rPr>
                <w:rFonts w:ascii="標楷體" w:eastAsia="標楷體" w:hAnsi="標楷體"/>
                <w:color w:val="000000" w:themeColor="text1"/>
              </w:rPr>
            </w:pPr>
            <w:r w:rsidRPr="007247E8">
              <w:rPr>
                <w:rFonts w:ascii="標楷體" w:eastAsia="標楷體" w:hAnsi="標楷體" w:hint="eastAsia"/>
                <w:color w:val="000000" w:themeColor="text1"/>
              </w:rPr>
              <w:lastRenderedPageBreak/>
              <w:t>(5)</w:t>
            </w:r>
          </w:p>
        </w:tc>
        <w:tc>
          <w:tcPr>
            <w:tcW w:w="1843" w:type="dxa"/>
            <w:shd w:val="clear" w:color="auto" w:fill="auto"/>
            <w:vAlign w:val="center"/>
          </w:tcPr>
          <w:p w:rsidR="00E26D59" w:rsidRPr="007247E8" w:rsidRDefault="00B97424"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經濟地理資料庫服務應用組(EGIS)</w:t>
            </w:r>
          </w:p>
        </w:tc>
        <w:tc>
          <w:tcPr>
            <w:tcW w:w="7087" w:type="dxa"/>
            <w:shd w:val="clear" w:color="auto" w:fill="auto"/>
            <w:vAlign w:val="center"/>
          </w:tcPr>
          <w:p w:rsidR="00B97424" w:rsidRPr="007247E8" w:rsidRDefault="00B97424" w:rsidP="00B97424">
            <w:pPr>
              <w:pStyle w:val="33"/>
              <w:rPr>
                <w:rFonts w:ascii="標楷體" w:hAnsi="標楷體"/>
                <w:color w:val="000000" w:themeColor="text1"/>
                <w:sz w:val="24"/>
              </w:rPr>
            </w:pPr>
            <w:r w:rsidRPr="007247E8">
              <w:rPr>
                <w:rFonts w:ascii="標楷體" w:hAnsi="標楷體" w:hint="eastAsia"/>
                <w:color w:val="000000" w:themeColor="text1"/>
                <w:sz w:val="24"/>
              </w:rPr>
              <w:t>利用國土資訊系統經濟地理資料庫(egis.moea.gov.tw)與自然環境基本資料庫(ngis.moea.gov.tw)各建置各項成果圖資與服務，於智慧型行動裝置上實際整合展示(作業系統可選擇：iOS、Android、Windows Phone)，並結合LBS概念，提供使用者在地自然環境資訊與創新服務。</w:t>
            </w:r>
          </w:p>
          <w:p w:rsidR="00B97424" w:rsidRPr="007247E8" w:rsidRDefault="00B97424" w:rsidP="00B97424">
            <w:pPr>
              <w:pStyle w:val="33"/>
              <w:rPr>
                <w:rFonts w:ascii="標楷體" w:hAnsi="標楷體"/>
                <w:color w:val="000000" w:themeColor="text1"/>
                <w:sz w:val="24"/>
              </w:rPr>
            </w:pPr>
            <w:r w:rsidRPr="007247E8">
              <w:rPr>
                <w:rFonts w:ascii="標楷體" w:hAnsi="標楷體" w:hint="eastAsia"/>
                <w:color w:val="000000" w:themeColor="text1"/>
                <w:sz w:val="24"/>
              </w:rPr>
              <w:t>1.競賽主題與內容說明(請下載pdf)：</w:t>
            </w:r>
            <w:r w:rsidR="00922BB4" w:rsidRPr="007247E8">
              <w:rPr>
                <w:rFonts w:ascii="標楷體" w:hAnsi="標楷體"/>
                <w:color w:val="000000" w:themeColor="text1"/>
                <w:sz w:val="24"/>
              </w:rPr>
              <w:t>http://ngis.moea.gov.tw/SL/Nr3qmQ</w:t>
            </w:r>
          </w:p>
          <w:p w:rsidR="00B97424" w:rsidRPr="007247E8" w:rsidRDefault="00B97424" w:rsidP="00B97424">
            <w:pPr>
              <w:pStyle w:val="33"/>
              <w:rPr>
                <w:rFonts w:ascii="標楷體" w:hAnsi="標楷體"/>
                <w:color w:val="000000" w:themeColor="text1"/>
                <w:sz w:val="24"/>
              </w:rPr>
            </w:pPr>
            <w:r w:rsidRPr="007247E8">
              <w:rPr>
                <w:rFonts w:ascii="標楷體" w:hAnsi="標楷體" w:hint="eastAsia"/>
                <w:color w:val="000000" w:themeColor="text1"/>
                <w:sz w:val="24"/>
              </w:rPr>
              <w:t>2.資料服務取得(將不定期更新)：http://ngis.moea.gov.tw/NgisFxData/webservice/main.aspx</w:t>
            </w:r>
          </w:p>
          <w:p w:rsidR="00B97424" w:rsidRPr="007247E8" w:rsidRDefault="00B97424" w:rsidP="00B97424">
            <w:pPr>
              <w:pStyle w:val="33"/>
              <w:rPr>
                <w:rFonts w:ascii="標楷體" w:hAnsi="標楷體"/>
                <w:color w:val="000000" w:themeColor="text1"/>
                <w:sz w:val="24"/>
              </w:rPr>
            </w:pPr>
            <w:r w:rsidRPr="007247E8">
              <w:rPr>
                <w:rFonts w:ascii="標楷體" w:hAnsi="標楷體" w:hint="eastAsia"/>
                <w:color w:val="000000" w:themeColor="text1"/>
                <w:sz w:val="24"/>
              </w:rPr>
              <w:t>3.介接方式詳細說明(請下載pdf)：http://ngis.moea.gov.tw/ngisfxdata/_data/PDF/webservice_NGIS2.pdf</w:t>
            </w:r>
          </w:p>
          <w:p w:rsidR="00B97424" w:rsidRPr="007247E8" w:rsidRDefault="00B97424" w:rsidP="00B97424">
            <w:pPr>
              <w:pStyle w:val="33"/>
              <w:rPr>
                <w:rFonts w:ascii="標楷體" w:hAnsi="標楷體"/>
                <w:color w:val="000000" w:themeColor="text1"/>
                <w:sz w:val="24"/>
              </w:rPr>
            </w:pPr>
            <w:r w:rsidRPr="007247E8">
              <w:rPr>
                <w:rFonts w:ascii="標楷體" w:hAnsi="標楷體" w:hint="eastAsia"/>
                <w:color w:val="000000" w:themeColor="text1"/>
                <w:sz w:val="24"/>
              </w:rPr>
              <w:t>4.示範服務：(iOS)https://itunes.apple.com/tw/app/ngis-natural-environment-map/id445775861</w:t>
            </w:r>
          </w:p>
          <w:p w:rsidR="00B97424" w:rsidRPr="007247E8" w:rsidRDefault="00B97424" w:rsidP="00B97424">
            <w:pPr>
              <w:pStyle w:val="33"/>
              <w:rPr>
                <w:rFonts w:ascii="標楷體" w:hAnsi="標楷體"/>
                <w:color w:val="000000" w:themeColor="text1"/>
                <w:sz w:val="24"/>
              </w:rPr>
            </w:pPr>
            <w:r w:rsidRPr="007247E8">
              <w:rPr>
                <w:rFonts w:ascii="標楷體" w:hAnsi="標楷體"/>
                <w:color w:val="000000" w:themeColor="text1"/>
                <w:sz w:val="24"/>
              </w:rPr>
              <w:t>(Android)https://play.google.com/store/apps/details?id=com.richi.android.ngis</w:t>
            </w:r>
          </w:p>
          <w:p w:rsidR="006C3DF2" w:rsidRPr="007247E8" w:rsidRDefault="00B97424" w:rsidP="00B97424">
            <w:pPr>
              <w:pStyle w:val="33"/>
              <w:rPr>
                <w:rFonts w:ascii="標楷體" w:hAnsi="標楷體"/>
                <w:color w:val="000000" w:themeColor="text1"/>
                <w:sz w:val="24"/>
              </w:rPr>
            </w:pPr>
            <w:r w:rsidRPr="007247E8">
              <w:rPr>
                <w:rFonts w:ascii="標楷體" w:hAnsi="標楷體" w:hint="eastAsia"/>
                <w:color w:val="000000" w:themeColor="text1"/>
                <w:sz w:val="24"/>
              </w:rPr>
              <w:t>5.各項成果圖資說明(請點選圖資中心)：http://ngis.moea.gov.tw/moeaWeb/Main.aspx</w:t>
            </w:r>
          </w:p>
        </w:tc>
      </w:tr>
      <w:tr w:rsidR="007247E8" w:rsidRPr="007247E8" w:rsidTr="00ED6F47">
        <w:trPr>
          <w:cantSplit/>
        </w:trPr>
        <w:tc>
          <w:tcPr>
            <w:tcW w:w="817" w:type="dxa"/>
            <w:shd w:val="clear" w:color="auto" w:fill="auto"/>
            <w:vAlign w:val="center"/>
          </w:tcPr>
          <w:p w:rsidR="00E26D59" w:rsidRPr="007247E8" w:rsidRDefault="00A2598F" w:rsidP="000E5F37">
            <w:pPr>
              <w:jc w:val="center"/>
              <w:rPr>
                <w:rFonts w:ascii="標楷體" w:eastAsia="標楷體" w:hAnsi="標楷體"/>
                <w:color w:val="000000" w:themeColor="text1"/>
              </w:rPr>
            </w:pPr>
            <w:r w:rsidRPr="007247E8">
              <w:rPr>
                <w:rFonts w:ascii="標楷體" w:eastAsia="標楷體" w:hAnsi="標楷體" w:hint="eastAsia"/>
                <w:color w:val="000000" w:themeColor="text1"/>
              </w:rPr>
              <w:t>(6)</w:t>
            </w:r>
          </w:p>
        </w:tc>
        <w:tc>
          <w:tcPr>
            <w:tcW w:w="1843" w:type="dxa"/>
            <w:shd w:val="clear" w:color="auto" w:fill="auto"/>
            <w:vAlign w:val="center"/>
          </w:tcPr>
          <w:p w:rsidR="00E26D59" w:rsidRPr="007247E8" w:rsidRDefault="0065575F" w:rsidP="00EA0601">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臺北生活好便利創新應用組 </w:t>
            </w:r>
            <w:r w:rsidR="00E26D59" w:rsidRPr="007247E8">
              <w:rPr>
                <w:rFonts w:ascii="標楷體" w:hAnsi="標楷體" w:hint="eastAsia"/>
                <w:color w:val="000000" w:themeColor="text1"/>
                <w:sz w:val="24"/>
              </w:rPr>
              <w:t xml:space="preserve"> (TC</w:t>
            </w:r>
            <w:r w:rsidR="00D53568" w:rsidRPr="007247E8">
              <w:rPr>
                <w:rFonts w:ascii="標楷體" w:hAnsi="標楷體" w:hint="eastAsia"/>
                <w:color w:val="000000" w:themeColor="text1"/>
                <w:sz w:val="24"/>
              </w:rPr>
              <w:t>G</w:t>
            </w:r>
            <w:r w:rsidR="00E26D59" w:rsidRPr="007247E8">
              <w:rPr>
                <w:rFonts w:ascii="標楷體" w:hAnsi="標楷體" w:hint="eastAsia"/>
                <w:color w:val="000000" w:themeColor="text1"/>
                <w:sz w:val="24"/>
              </w:rPr>
              <w:t>IA)</w:t>
            </w:r>
          </w:p>
        </w:tc>
        <w:tc>
          <w:tcPr>
            <w:tcW w:w="7087" w:type="dxa"/>
            <w:shd w:val="clear" w:color="auto" w:fill="auto"/>
            <w:vAlign w:val="center"/>
          </w:tcPr>
          <w:p w:rsidR="00E26D59" w:rsidRPr="007247E8" w:rsidRDefault="00057721" w:rsidP="00057721">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應用臺北市政府資料開放平台(http://data.taipei.gov.tw)資料集，製作以智慧手持裝置應用為主的應用程式(不指定作業系統平台)。</w:t>
            </w:r>
          </w:p>
        </w:tc>
      </w:tr>
      <w:tr w:rsidR="007247E8" w:rsidRPr="007247E8" w:rsidTr="00ED6F47">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42EAA" w:rsidRPr="007247E8" w:rsidRDefault="00A2598F" w:rsidP="000E5F37">
            <w:pPr>
              <w:spacing w:line="360" w:lineRule="auto"/>
              <w:jc w:val="center"/>
              <w:rPr>
                <w:rFonts w:ascii="標楷體" w:eastAsia="標楷體" w:hAnsi="標楷體"/>
                <w:color w:val="000000" w:themeColor="text1"/>
              </w:rPr>
            </w:pPr>
            <w:r w:rsidRPr="007247E8">
              <w:rPr>
                <w:rFonts w:ascii="標楷體" w:eastAsia="標楷體" w:hAnsi="標楷體" w:hint="eastAsia"/>
                <w:color w:val="000000" w:themeColor="text1"/>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3306" w:rsidRPr="007247E8" w:rsidRDefault="00C03306" w:rsidP="00A42EAA">
            <w:pPr>
              <w:pStyle w:val="33"/>
              <w:jc w:val="center"/>
              <w:rPr>
                <w:rFonts w:ascii="標楷體" w:hAnsi="標楷體"/>
                <w:color w:val="000000" w:themeColor="text1"/>
                <w:sz w:val="24"/>
              </w:rPr>
            </w:pPr>
            <w:r w:rsidRPr="007247E8">
              <w:rPr>
                <w:rFonts w:ascii="標楷體" w:hAnsi="標楷體" w:hint="eastAsia"/>
                <w:color w:val="000000" w:themeColor="text1"/>
                <w:sz w:val="24"/>
              </w:rPr>
              <w:t>智慧型手持裝置兩岸交流應用組</w:t>
            </w:r>
          </w:p>
          <w:p w:rsidR="00A42EAA" w:rsidRPr="007247E8" w:rsidRDefault="00C03306" w:rsidP="00A42EAA">
            <w:pPr>
              <w:pStyle w:val="33"/>
              <w:jc w:val="center"/>
              <w:rPr>
                <w:rFonts w:ascii="標楷體" w:hAnsi="標楷體"/>
                <w:color w:val="000000" w:themeColor="text1"/>
                <w:sz w:val="24"/>
              </w:rPr>
            </w:pPr>
            <w:r w:rsidRPr="007247E8">
              <w:rPr>
                <w:rFonts w:ascii="標楷體" w:hAnsi="標楷體" w:hint="eastAsia"/>
                <w:color w:val="000000" w:themeColor="text1"/>
                <w:sz w:val="24"/>
              </w:rPr>
              <w:t>(TQC+)</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A42EAA" w:rsidRPr="007247E8" w:rsidRDefault="00C03306" w:rsidP="00C03306">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開發智慧型手持裝置可使用之創新軟體及應用，如包含社交網絡服務 (Social Networking Service)、地理位置服務(Location-Based Service )及Web 3.0等雲端服務應用概念。應用之領域需涵蓋行動學習、學習資源彙整、個人化學習規劃、履歷紀錄管理等範圍。</w:t>
            </w:r>
          </w:p>
        </w:tc>
      </w:tr>
      <w:tr w:rsidR="007247E8" w:rsidRPr="007247E8" w:rsidTr="00ED6F47">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2598F" w:rsidRPr="007247E8" w:rsidRDefault="00A2598F" w:rsidP="005041A1">
            <w:pPr>
              <w:jc w:val="center"/>
              <w:rPr>
                <w:rFonts w:ascii="標楷體" w:eastAsia="標楷體" w:hAnsi="標楷體"/>
                <w:color w:val="000000" w:themeColor="text1"/>
              </w:rPr>
            </w:pPr>
            <w:r w:rsidRPr="007247E8">
              <w:rPr>
                <w:rFonts w:ascii="標楷體" w:eastAsia="標楷體" w:hAnsi="標楷體" w:hint="eastAsia"/>
                <w:color w:val="000000" w:themeColor="text1"/>
              </w:rPr>
              <w:t>(</w:t>
            </w:r>
            <w:r w:rsidR="005041A1" w:rsidRPr="007247E8">
              <w:rPr>
                <w:rFonts w:ascii="標楷體" w:eastAsia="標楷體" w:hAnsi="標楷體" w:hint="eastAsia"/>
                <w:color w:val="000000" w:themeColor="text1"/>
              </w:rPr>
              <w:t>8</w:t>
            </w:r>
            <w:r w:rsidRPr="007247E8">
              <w:rPr>
                <w:rFonts w:ascii="標楷體" w:eastAsia="標楷體" w:hAnsi="標楷體"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598F" w:rsidRPr="007247E8" w:rsidRDefault="00A668EA" w:rsidP="00A42EAA">
            <w:pPr>
              <w:pStyle w:val="33"/>
              <w:jc w:val="center"/>
              <w:rPr>
                <w:rFonts w:ascii="標楷體" w:hAnsi="標楷體"/>
                <w:color w:val="000000" w:themeColor="text1"/>
                <w:sz w:val="24"/>
              </w:rPr>
            </w:pPr>
            <w:r w:rsidRPr="007247E8">
              <w:rPr>
                <w:rFonts w:ascii="標楷體" w:hAnsi="標楷體" w:hint="eastAsia"/>
                <w:color w:val="000000" w:themeColor="text1"/>
                <w:sz w:val="24"/>
              </w:rPr>
              <w:t>互動式電子書創新應用組(eBook)</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A2598F" w:rsidRPr="007247E8" w:rsidRDefault="00A668EA" w:rsidP="00A42EAA">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使用哈瑪星科技SimMAGIC eBooK互動式多媒體電子書編輯軟體，自行規劃設計與製作出電子書創新應用內容(以應用於實務之互動內容為主)，可使用於PC、NB及平板電腦等多種載具；評選重點為該電子書內容之創新性、互動性與解決實務上的應用與效益程度。</w:t>
            </w:r>
          </w:p>
        </w:tc>
      </w:tr>
      <w:tr w:rsidR="007247E8" w:rsidRPr="007247E8" w:rsidTr="00ED6F47">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2598F" w:rsidRPr="007247E8" w:rsidRDefault="00A2598F" w:rsidP="005041A1">
            <w:pPr>
              <w:rPr>
                <w:rFonts w:ascii="標楷體" w:eastAsia="標楷體" w:hAnsi="標楷體"/>
                <w:color w:val="000000" w:themeColor="text1"/>
              </w:rPr>
            </w:pPr>
            <w:r w:rsidRPr="007247E8">
              <w:rPr>
                <w:rFonts w:ascii="標楷體" w:eastAsia="標楷體" w:hAnsi="標楷體"/>
                <w:color w:val="000000" w:themeColor="text1"/>
              </w:rPr>
              <w:t>(</w:t>
            </w:r>
            <w:r w:rsidR="005041A1" w:rsidRPr="007247E8">
              <w:rPr>
                <w:rFonts w:ascii="標楷體" w:eastAsia="標楷體" w:hAnsi="標楷體" w:hint="eastAsia"/>
                <w:color w:val="000000" w:themeColor="text1"/>
              </w:rPr>
              <w:t>9</w:t>
            </w:r>
            <w:r w:rsidRPr="007247E8">
              <w:rPr>
                <w:rFonts w:ascii="標楷體" w:eastAsia="標楷體" w:hAnsi="標楷體"/>
                <w:color w:val="000000" w:themeColor="text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598F" w:rsidRPr="007247E8" w:rsidRDefault="00A2598F" w:rsidP="00A42EAA">
            <w:pPr>
              <w:pStyle w:val="33"/>
              <w:jc w:val="center"/>
              <w:rPr>
                <w:rFonts w:ascii="標楷體" w:hAnsi="標楷體"/>
                <w:color w:val="000000" w:themeColor="text1"/>
                <w:sz w:val="24"/>
              </w:rPr>
            </w:pPr>
            <w:r w:rsidRPr="007247E8">
              <w:rPr>
                <w:rFonts w:ascii="標楷體" w:hAnsi="標楷體" w:hint="eastAsia"/>
                <w:color w:val="000000" w:themeColor="text1"/>
                <w:sz w:val="24"/>
              </w:rPr>
              <w:t>「雲端隨需服務」創新應用組</w:t>
            </w:r>
          </w:p>
          <w:p w:rsidR="00A2598F" w:rsidRPr="007247E8" w:rsidRDefault="00A2598F" w:rsidP="00A42EAA">
            <w:pPr>
              <w:pStyle w:val="33"/>
              <w:jc w:val="center"/>
              <w:rPr>
                <w:rFonts w:ascii="標楷體" w:hAnsi="標楷體"/>
                <w:color w:val="000000" w:themeColor="text1"/>
                <w:sz w:val="24"/>
              </w:rPr>
            </w:pPr>
            <w:r w:rsidRPr="007247E8">
              <w:rPr>
                <w:rFonts w:ascii="標楷體" w:hAnsi="標楷體" w:hint="eastAsia"/>
                <w:color w:val="000000" w:themeColor="text1"/>
                <w:sz w:val="24"/>
              </w:rPr>
              <w:t>(CODS)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A2598F" w:rsidRPr="007247E8" w:rsidRDefault="00D838DD" w:rsidP="00327ECE">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結合穿戴式裝置及APP的創意應用開發提供民眾在行動APP的</w:t>
            </w:r>
            <w:r w:rsidR="00124D4C" w:rsidRPr="007247E8">
              <w:rPr>
                <w:rFonts w:ascii="標楷體" w:eastAsia="標楷體" w:hAnsi="標楷體" w:cs="新細明體"/>
                <w:color w:val="000000" w:themeColor="text1"/>
                <w:kern w:val="0"/>
                <w:lang w:bidi="ta-IN"/>
              </w:rPr>
              <w:t>”</w:t>
            </w:r>
            <w:r w:rsidRPr="007247E8">
              <w:rPr>
                <w:rFonts w:ascii="標楷體" w:eastAsia="標楷體" w:hAnsi="標楷體" w:cs="新細明體" w:hint="eastAsia"/>
                <w:color w:val="000000" w:themeColor="text1"/>
                <w:kern w:val="0"/>
                <w:lang w:bidi="ta-IN"/>
              </w:rPr>
              <w:t>安全</w:t>
            </w:r>
            <w:r w:rsidR="00124D4C" w:rsidRPr="007247E8">
              <w:rPr>
                <w:rFonts w:ascii="標楷體" w:eastAsia="標楷體" w:hAnsi="標楷體" w:cs="新細明體"/>
                <w:color w:val="000000" w:themeColor="text1"/>
                <w:kern w:val="0"/>
                <w:lang w:bidi="ta-IN"/>
              </w:rPr>
              <w:t>”</w:t>
            </w:r>
            <w:r w:rsidRPr="007247E8">
              <w:rPr>
                <w:rFonts w:ascii="標楷體" w:eastAsia="標楷體" w:hAnsi="標楷體" w:cs="新細明體" w:hint="eastAsia"/>
                <w:color w:val="000000" w:themeColor="text1"/>
                <w:kern w:val="0"/>
                <w:lang w:bidi="ta-IN"/>
              </w:rPr>
              <w:t>、”健康”、”醫療”、”關懷”、”教育”的生活隨需服務應用。</w:t>
            </w:r>
          </w:p>
        </w:tc>
      </w:tr>
      <w:tr w:rsidR="007247E8" w:rsidRPr="007247E8" w:rsidTr="00ED6F47">
        <w:trPr>
          <w:cantSplit/>
        </w:trPr>
        <w:tc>
          <w:tcPr>
            <w:tcW w:w="817" w:type="dxa"/>
            <w:shd w:val="clear" w:color="auto" w:fill="auto"/>
            <w:vAlign w:val="center"/>
          </w:tcPr>
          <w:p w:rsidR="00A2598F" w:rsidRPr="007247E8" w:rsidRDefault="00A2598F" w:rsidP="005041A1">
            <w:pPr>
              <w:jc w:val="center"/>
              <w:rPr>
                <w:rFonts w:ascii="標楷體" w:eastAsia="標楷體" w:hAnsi="標楷體"/>
                <w:color w:val="000000" w:themeColor="text1"/>
              </w:rPr>
            </w:pPr>
            <w:r w:rsidRPr="007247E8">
              <w:rPr>
                <w:rFonts w:ascii="標楷體" w:eastAsia="標楷體" w:hAnsi="標楷體" w:hint="eastAsia"/>
                <w:color w:val="000000" w:themeColor="text1"/>
              </w:rPr>
              <w:t>(1</w:t>
            </w:r>
            <w:r w:rsidR="005041A1" w:rsidRPr="007247E8">
              <w:rPr>
                <w:rFonts w:ascii="標楷體" w:eastAsia="標楷體" w:hAnsi="標楷體" w:hint="eastAsia"/>
                <w:color w:val="000000" w:themeColor="text1"/>
              </w:rPr>
              <w:t>0</w:t>
            </w:r>
            <w:r w:rsidRPr="007247E8">
              <w:rPr>
                <w:rFonts w:ascii="標楷體" w:eastAsia="標楷體" w:hAnsi="標楷體" w:hint="eastAsia"/>
                <w:color w:val="000000" w:themeColor="text1"/>
              </w:rPr>
              <w:t>)</w:t>
            </w:r>
          </w:p>
        </w:tc>
        <w:tc>
          <w:tcPr>
            <w:tcW w:w="1843" w:type="dxa"/>
            <w:shd w:val="clear" w:color="auto" w:fill="auto"/>
            <w:vAlign w:val="center"/>
          </w:tcPr>
          <w:p w:rsidR="00A2598F" w:rsidRPr="007247E8" w:rsidRDefault="00CB7B0E"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雲端客戶及知識管理</w:t>
            </w:r>
            <w:r w:rsidR="00A2598F" w:rsidRPr="007247E8">
              <w:rPr>
                <w:rFonts w:ascii="標楷體" w:hAnsi="標楷體" w:hint="eastAsia"/>
                <w:color w:val="000000" w:themeColor="text1"/>
                <w:sz w:val="24"/>
              </w:rPr>
              <w:t>實務應用組</w:t>
            </w:r>
          </w:p>
          <w:p w:rsidR="00A2598F" w:rsidRPr="007247E8" w:rsidRDefault="007A0DA5" w:rsidP="00131B6C">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Pr="007247E8">
              <w:rPr>
                <w:rFonts w:ascii="標楷體" w:hAnsi="標楷體"/>
                <w:color w:val="000000" w:themeColor="text1"/>
                <w:sz w:val="24"/>
              </w:rPr>
              <w:t>GSS Cloud</w:t>
            </w:r>
            <w:r w:rsidRPr="007247E8">
              <w:rPr>
                <w:rFonts w:ascii="標楷體" w:hAnsi="標楷體" w:hint="eastAsia"/>
                <w:color w:val="000000" w:themeColor="text1"/>
                <w:sz w:val="24"/>
              </w:rPr>
              <w:t>)</w:t>
            </w:r>
          </w:p>
        </w:tc>
        <w:tc>
          <w:tcPr>
            <w:tcW w:w="7087" w:type="dxa"/>
            <w:shd w:val="clear" w:color="auto" w:fill="auto"/>
            <w:vAlign w:val="center"/>
          </w:tcPr>
          <w:p w:rsidR="00A2598F" w:rsidRPr="007247E8" w:rsidRDefault="007A0DA5" w:rsidP="00322E78">
            <w:pPr>
              <w:pStyle w:val="33"/>
              <w:rPr>
                <w:rFonts w:ascii="標楷體" w:hAnsi="標楷體"/>
                <w:color w:val="000000" w:themeColor="text1"/>
                <w:sz w:val="24"/>
              </w:rPr>
            </w:pPr>
            <w:r w:rsidRPr="007247E8">
              <w:rPr>
                <w:rFonts w:ascii="標楷體" w:hAnsi="標楷體" w:cs="儷宋 Pro" w:hint="eastAsia"/>
                <w:color w:val="000000" w:themeColor="text1"/>
                <w:spacing w:val="15"/>
                <w:sz w:val="24"/>
              </w:rPr>
              <w:t>使用GSS Cloud Service Solutions：VIdegree愛客戶、Vis-a-Vis愛報告、Vitals ESP(Enterprise Social Platform)發想創新實務應用系統，包含B2B、B2C或G2B等。評選重點為該系統在實務上的應用與幫助，對企業或組織知識的保存、運用、分享、交流、再創新的案例。</w:t>
            </w:r>
          </w:p>
        </w:tc>
      </w:tr>
      <w:tr w:rsidR="007247E8" w:rsidRPr="007247E8" w:rsidTr="00ED6F47">
        <w:trPr>
          <w:cantSplit/>
        </w:trPr>
        <w:tc>
          <w:tcPr>
            <w:tcW w:w="817" w:type="dxa"/>
            <w:shd w:val="clear" w:color="auto" w:fill="auto"/>
            <w:vAlign w:val="center"/>
          </w:tcPr>
          <w:p w:rsidR="00A2598F" w:rsidRPr="007247E8" w:rsidRDefault="00A2598F" w:rsidP="005041A1">
            <w:pPr>
              <w:jc w:val="center"/>
              <w:rPr>
                <w:rFonts w:ascii="標楷體" w:eastAsia="標楷體" w:hAnsi="標楷體"/>
                <w:color w:val="000000" w:themeColor="text1"/>
              </w:rPr>
            </w:pPr>
            <w:r w:rsidRPr="007247E8">
              <w:rPr>
                <w:rFonts w:ascii="標楷體" w:eastAsia="標楷體" w:hAnsi="標楷體" w:hint="eastAsia"/>
                <w:color w:val="000000" w:themeColor="text1"/>
              </w:rPr>
              <w:lastRenderedPageBreak/>
              <w:t>(1</w:t>
            </w:r>
            <w:r w:rsidR="005041A1" w:rsidRPr="007247E8">
              <w:rPr>
                <w:rFonts w:ascii="標楷體" w:eastAsia="標楷體" w:hAnsi="標楷體" w:hint="eastAsia"/>
                <w:color w:val="000000" w:themeColor="text1"/>
              </w:rPr>
              <w:t>1</w:t>
            </w:r>
            <w:r w:rsidRPr="007247E8">
              <w:rPr>
                <w:rFonts w:ascii="標楷體" w:eastAsia="標楷體" w:hAnsi="標楷體" w:hint="eastAsia"/>
                <w:color w:val="000000" w:themeColor="text1"/>
              </w:rPr>
              <w:t>)</w:t>
            </w:r>
          </w:p>
        </w:tc>
        <w:tc>
          <w:tcPr>
            <w:tcW w:w="1843" w:type="dxa"/>
            <w:shd w:val="clear" w:color="auto" w:fill="auto"/>
            <w:vAlign w:val="center"/>
          </w:tcPr>
          <w:p w:rsidR="00D71087" w:rsidRPr="007247E8" w:rsidRDefault="00D71087" w:rsidP="00D71087">
            <w:pPr>
              <w:pStyle w:val="33"/>
              <w:jc w:val="center"/>
              <w:rPr>
                <w:rFonts w:ascii="標楷體" w:hAnsi="標楷體"/>
                <w:color w:val="000000" w:themeColor="text1"/>
                <w:sz w:val="24"/>
              </w:rPr>
            </w:pPr>
            <w:r w:rsidRPr="007247E8">
              <w:rPr>
                <w:rFonts w:ascii="標楷體" w:hAnsi="標楷體" w:hint="eastAsia"/>
                <w:color w:val="000000" w:themeColor="text1"/>
                <w:sz w:val="24"/>
              </w:rPr>
              <w:t>智慧生活行動大數據</w:t>
            </w:r>
            <w:r w:rsidR="00CB7B0E" w:rsidRPr="007247E8">
              <w:rPr>
                <w:rFonts w:ascii="標楷體" w:hAnsi="標楷體" w:hint="eastAsia"/>
                <w:color w:val="000000" w:themeColor="text1"/>
                <w:sz w:val="24"/>
              </w:rPr>
              <w:t>應用組</w:t>
            </w:r>
          </w:p>
          <w:p w:rsidR="00A2598F" w:rsidRPr="007247E8" w:rsidRDefault="00A2598F" w:rsidP="00D71087">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00245FD0" w:rsidRPr="007247E8">
              <w:rPr>
                <w:rFonts w:ascii="標楷體" w:hAnsi="標楷體" w:hint="eastAsia"/>
                <w:color w:val="000000" w:themeColor="text1"/>
                <w:sz w:val="24"/>
              </w:rPr>
              <w:t>Big Data</w:t>
            </w:r>
            <w:r w:rsidRPr="007247E8">
              <w:rPr>
                <w:rFonts w:ascii="標楷體" w:hAnsi="標楷體" w:hint="eastAsia"/>
                <w:color w:val="000000" w:themeColor="text1"/>
                <w:sz w:val="24"/>
              </w:rPr>
              <w:t>)</w:t>
            </w:r>
          </w:p>
        </w:tc>
        <w:tc>
          <w:tcPr>
            <w:tcW w:w="7087" w:type="dxa"/>
            <w:shd w:val="clear" w:color="auto" w:fill="auto"/>
            <w:vAlign w:val="center"/>
          </w:tcPr>
          <w:p w:rsidR="00A2598F" w:rsidRPr="007247E8" w:rsidRDefault="00D71087" w:rsidP="007E2BB0">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競賽團隊將以Big Data大數據概念及技術為基礎，利用資料分析發展現今民眾生活中電子商務的創新應用模式，創造具實用性及可行性的方案。</w:t>
            </w:r>
          </w:p>
        </w:tc>
      </w:tr>
      <w:tr w:rsidR="007247E8" w:rsidRPr="007247E8" w:rsidTr="00ED6F47">
        <w:trPr>
          <w:cantSplit/>
        </w:trPr>
        <w:tc>
          <w:tcPr>
            <w:tcW w:w="817" w:type="dxa"/>
            <w:shd w:val="clear" w:color="auto" w:fill="auto"/>
            <w:vAlign w:val="center"/>
          </w:tcPr>
          <w:p w:rsidR="007739FD" w:rsidRPr="007247E8" w:rsidRDefault="007739FD" w:rsidP="005041A1">
            <w:pPr>
              <w:jc w:val="center"/>
              <w:rPr>
                <w:rFonts w:ascii="標楷體" w:eastAsia="標楷體" w:hAnsi="標楷體"/>
                <w:color w:val="000000" w:themeColor="text1"/>
              </w:rPr>
            </w:pPr>
            <w:r w:rsidRPr="007247E8">
              <w:rPr>
                <w:rFonts w:ascii="標楷體" w:eastAsia="標楷體" w:hAnsi="標楷體"/>
                <w:color w:val="000000" w:themeColor="text1"/>
              </w:rPr>
              <w:t>(1</w:t>
            </w:r>
            <w:r w:rsidRPr="007247E8">
              <w:rPr>
                <w:rFonts w:ascii="標楷體" w:eastAsia="標楷體" w:hAnsi="標楷體" w:hint="eastAsia"/>
                <w:color w:val="000000" w:themeColor="text1"/>
              </w:rPr>
              <w:t>2</w:t>
            </w:r>
            <w:r w:rsidRPr="007247E8">
              <w:rPr>
                <w:rFonts w:ascii="標楷體" w:eastAsia="標楷體" w:hAnsi="標楷體"/>
                <w:color w:val="000000" w:themeColor="text1"/>
              </w:rPr>
              <w:t>)</w:t>
            </w:r>
          </w:p>
        </w:tc>
        <w:tc>
          <w:tcPr>
            <w:tcW w:w="1843" w:type="dxa"/>
            <w:shd w:val="clear" w:color="auto" w:fill="auto"/>
            <w:vAlign w:val="center"/>
          </w:tcPr>
          <w:p w:rsidR="007739FD" w:rsidRPr="007247E8" w:rsidRDefault="007739FD" w:rsidP="007739FD">
            <w:pPr>
              <w:pStyle w:val="33"/>
              <w:jc w:val="center"/>
              <w:rPr>
                <w:rFonts w:ascii="標楷體" w:hAnsi="標楷體"/>
                <w:color w:val="000000" w:themeColor="text1"/>
                <w:sz w:val="24"/>
              </w:rPr>
            </w:pPr>
            <w:r w:rsidRPr="007247E8">
              <w:rPr>
                <w:rFonts w:ascii="標楷體" w:hAnsi="標楷體" w:hint="eastAsia"/>
                <w:color w:val="000000" w:themeColor="text1"/>
                <w:sz w:val="24"/>
              </w:rPr>
              <w:t>NFC創新應用開發組</w:t>
            </w:r>
          </w:p>
          <w:p w:rsidR="007739FD" w:rsidRPr="007247E8" w:rsidRDefault="007739FD" w:rsidP="007739FD">
            <w:pPr>
              <w:pStyle w:val="33"/>
              <w:jc w:val="center"/>
              <w:rPr>
                <w:rFonts w:ascii="標楷體" w:hAnsi="標楷體"/>
                <w:color w:val="000000" w:themeColor="text1"/>
                <w:sz w:val="24"/>
              </w:rPr>
            </w:pPr>
            <w:r w:rsidRPr="007247E8">
              <w:rPr>
                <w:rFonts w:ascii="標楷體" w:hAnsi="標楷體"/>
                <w:color w:val="000000" w:themeColor="text1"/>
                <w:sz w:val="24"/>
              </w:rPr>
              <w:t>(NFC)</w:t>
            </w:r>
          </w:p>
        </w:tc>
        <w:tc>
          <w:tcPr>
            <w:tcW w:w="7087" w:type="dxa"/>
            <w:shd w:val="clear" w:color="auto" w:fill="auto"/>
            <w:vAlign w:val="center"/>
          </w:tcPr>
          <w:p w:rsidR="007739FD" w:rsidRPr="007247E8" w:rsidRDefault="007739FD" w:rsidP="007739FD">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開發以智慧居家、醫療、監控、車載、健康生活等各種情境,在支持NFC的Android行動裝置的開發與應用。智慧手機、平板皆可, 可利用NFC Token輔助情境使用。</w:t>
            </w:r>
          </w:p>
        </w:tc>
      </w:tr>
      <w:tr w:rsidR="007247E8" w:rsidRPr="007247E8" w:rsidTr="00ED6F47">
        <w:trPr>
          <w:cantSplit/>
        </w:trPr>
        <w:tc>
          <w:tcPr>
            <w:tcW w:w="817" w:type="dxa"/>
            <w:shd w:val="clear" w:color="auto" w:fill="auto"/>
            <w:vAlign w:val="center"/>
          </w:tcPr>
          <w:p w:rsidR="00922BB4" w:rsidRPr="007247E8" w:rsidRDefault="00922BB4" w:rsidP="005041A1">
            <w:pPr>
              <w:jc w:val="center"/>
              <w:rPr>
                <w:rFonts w:ascii="標楷體" w:eastAsia="標楷體" w:hAnsi="標楷體"/>
                <w:color w:val="000000" w:themeColor="text1"/>
              </w:rPr>
            </w:pPr>
            <w:r w:rsidRPr="007247E8">
              <w:rPr>
                <w:rFonts w:ascii="標楷體" w:eastAsia="標楷體" w:hAnsi="標楷體" w:hint="eastAsia"/>
                <w:color w:val="000000" w:themeColor="text1"/>
              </w:rPr>
              <w:t>(13)</w:t>
            </w:r>
          </w:p>
        </w:tc>
        <w:tc>
          <w:tcPr>
            <w:tcW w:w="1843" w:type="dxa"/>
            <w:shd w:val="clear" w:color="auto" w:fill="auto"/>
            <w:vAlign w:val="center"/>
          </w:tcPr>
          <w:p w:rsidR="00922BB4" w:rsidRPr="007247E8" w:rsidRDefault="00922BB4" w:rsidP="007739FD">
            <w:pPr>
              <w:pStyle w:val="33"/>
              <w:jc w:val="center"/>
              <w:rPr>
                <w:rFonts w:ascii="標楷體" w:hAnsi="標楷體"/>
                <w:color w:val="000000" w:themeColor="text1"/>
                <w:sz w:val="24"/>
              </w:rPr>
            </w:pPr>
            <w:r w:rsidRPr="007247E8">
              <w:rPr>
                <w:rFonts w:ascii="標楷體" w:hAnsi="標楷體" w:hint="eastAsia"/>
                <w:color w:val="000000" w:themeColor="text1"/>
                <w:sz w:val="24"/>
              </w:rPr>
              <w:t>宏碁自建雲應用組</w:t>
            </w:r>
          </w:p>
          <w:p w:rsidR="00922BB4" w:rsidRPr="007247E8" w:rsidRDefault="00922BB4" w:rsidP="007739FD">
            <w:pPr>
              <w:pStyle w:val="33"/>
              <w:jc w:val="center"/>
              <w:rPr>
                <w:rFonts w:ascii="標楷體" w:hAnsi="標楷體"/>
                <w:color w:val="000000" w:themeColor="text1"/>
                <w:sz w:val="24"/>
              </w:rPr>
            </w:pPr>
            <w:r w:rsidRPr="007247E8">
              <w:rPr>
                <w:rFonts w:ascii="標楷體" w:hAnsi="標楷體"/>
                <w:color w:val="000000" w:themeColor="text1"/>
                <w:sz w:val="24"/>
              </w:rPr>
              <w:t>(Acer BYOC)</w:t>
            </w:r>
          </w:p>
        </w:tc>
        <w:tc>
          <w:tcPr>
            <w:tcW w:w="7087" w:type="dxa"/>
            <w:shd w:val="clear" w:color="auto" w:fill="auto"/>
            <w:vAlign w:val="center"/>
          </w:tcPr>
          <w:p w:rsidR="00922BB4" w:rsidRPr="007247E8" w:rsidRDefault="00922BB4" w:rsidP="00922BB4">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使用 Acer Open Platform (AOP) SDK 開發自建雲 (BYOC; Build Your Own Cloud) 相關應用。</w:t>
            </w:r>
          </w:p>
          <w:p w:rsidR="00922BB4" w:rsidRDefault="00922BB4" w:rsidP="00922BB4">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AOP SDK 提供跨裝置、跨平台傳輸資料的功能，並以確保資料的私有性和安全性為宗旨。參賽作品需符合 You Own Your Data、Security、Cross-Platform等特性。</w:t>
            </w:r>
          </w:p>
          <w:p w:rsidR="005A5B05" w:rsidRPr="007247E8" w:rsidRDefault="005A5B05" w:rsidP="00922BB4">
            <w:pPr>
              <w:widowControl/>
              <w:spacing w:line="240" w:lineRule="atLeast"/>
              <w:rPr>
                <w:rFonts w:ascii="標楷體" w:eastAsia="標楷體" w:hAnsi="標楷體" w:cs="新細明體"/>
                <w:color w:val="000000" w:themeColor="text1"/>
                <w:kern w:val="0"/>
                <w:lang w:bidi="ta-IN"/>
              </w:rPr>
            </w:pPr>
            <w:r w:rsidRPr="005A5B05">
              <w:rPr>
                <w:rFonts w:ascii="標楷體" w:eastAsia="標楷體" w:hAnsi="標楷體" w:cs="新細明體" w:hint="eastAsia"/>
                <w:color w:val="000000" w:themeColor="text1"/>
                <w:kern w:val="0"/>
                <w:lang w:bidi="ta-IN"/>
              </w:rPr>
              <w:t>AOP SDK下載及論壇: http://innoserve.aop.acer.com”</w:t>
            </w:r>
          </w:p>
        </w:tc>
      </w:tr>
      <w:tr w:rsidR="007247E8" w:rsidRPr="007247E8" w:rsidTr="00ED6F47">
        <w:trPr>
          <w:cantSplit/>
        </w:trPr>
        <w:tc>
          <w:tcPr>
            <w:tcW w:w="817" w:type="dxa"/>
            <w:shd w:val="clear" w:color="auto" w:fill="auto"/>
            <w:vAlign w:val="center"/>
          </w:tcPr>
          <w:p w:rsidR="00A576CC" w:rsidRPr="007247E8" w:rsidRDefault="00A576CC" w:rsidP="005041A1">
            <w:pPr>
              <w:jc w:val="center"/>
              <w:rPr>
                <w:rFonts w:ascii="標楷體" w:eastAsia="標楷體" w:hAnsi="標楷體"/>
                <w:color w:val="000000" w:themeColor="text1"/>
              </w:rPr>
            </w:pPr>
            <w:r w:rsidRPr="007247E8">
              <w:rPr>
                <w:rFonts w:ascii="標楷體" w:eastAsia="標楷體" w:hAnsi="標楷體" w:hint="eastAsia"/>
                <w:color w:val="000000" w:themeColor="text1"/>
              </w:rPr>
              <w:t>(14)</w:t>
            </w:r>
          </w:p>
        </w:tc>
        <w:tc>
          <w:tcPr>
            <w:tcW w:w="1843" w:type="dxa"/>
            <w:shd w:val="clear" w:color="auto" w:fill="auto"/>
            <w:vAlign w:val="center"/>
          </w:tcPr>
          <w:p w:rsidR="00A576CC" w:rsidRPr="007247E8" w:rsidRDefault="00A576CC" w:rsidP="00A576CC">
            <w:pPr>
              <w:pStyle w:val="33"/>
              <w:jc w:val="center"/>
              <w:rPr>
                <w:rFonts w:ascii="標楷體" w:hAnsi="標楷體"/>
                <w:color w:val="000000" w:themeColor="text1"/>
                <w:sz w:val="24"/>
              </w:rPr>
            </w:pPr>
            <w:r w:rsidRPr="007247E8">
              <w:rPr>
                <w:rFonts w:ascii="標楷體" w:hAnsi="標楷體" w:hint="eastAsia"/>
                <w:color w:val="000000" w:themeColor="text1"/>
                <w:sz w:val="24"/>
              </w:rPr>
              <w:t>IBM智慧好生活創新應用組</w:t>
            </w:r>
          </w:p>
          <w:p w:rsidR="00ED6F47" w:rsidRPr="007247E8" w:rsidRDefault="00ED6F47" w:rsidP="00A576CC">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Pr="007247E8">
              <w:rPr>
                <w:rFonts w:ascii="標楷體" w:hAnsi="標楷體"/>
                <w:color w:val="000000" w:themeColor="text1"/>
                <w:sz w:val="24"/>
              </w:rPr>
              <w:t>IBM BlueMix</w:t>
            </w:r>
            <w:r w:rsidRPr="007247E8">
              <w:rPr>
                <w:rFonts w:ascii="標楷體" w:hAnsi="標楷體" w:hint="eastAsia"/>
                <w:color w:val="000000" w:themeColor="text1"/>
                <w:sz w:val="24"/>
              </w:rPr>
              <w:t>)</w:t>
            </w:r>
          </w:p>
        </w:tc>
        <w:tc>
          <w:tcPr>
            <w:tcW w:w="7087" w:type="dxa"/>
            <w:shd w:val="clear" w:color="auto" w:fill="auto"/>
            <w:vAlign w:val="center"/>
          </w:tcPr>
          <w:p w:rsidR="00A576CC" w:rsidRPr="007247E8" w:rsidRDefault="00A576CC" w:rsidP="00A576CC">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不限開發成果是Mobile App, social or web service…etc,只要是可以響應並可以提升大眾智慧生活的便利性,都可算在此範疇</w:t>
            </w:r>
          </w:p>
          <w:p w:rsidR="00A576CC" w:rsidRPr="007247E8" w:rsidRDefault="00A576CC" w:rsidP="00A576CC">
            <w:pPr>
              <w:widowControl/>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軟體開發可選擇以下兩種做法:</w:t>
            </w:r>
          </w:p>
          <w:p w:rsidR="008947E1" w:rsidRPr="007247E8" w:rsidRDefault="00215BC3" w:rsidP="00A576CC">
            <w:pPr>
              <w:widowControl/>
              <w:numPr>
                <w:ilvl w:val="0"/>
                <w:numId w:val="50"/>
              </w:numPr>
              <w:tabs>
                <w:tab w:val="clear" w:pos="720"/>
              </w:tabs>
              <w:spacing w:line="240" w:lineRule="atLeast"/>
              <w:ind w:leftChars="73" w:left="458" w:hangingChars="118" w:hanging="283"/>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在Eclipse上面開發完後,將成品放到IBM BlueMix 上的DevOps Service</w:t>
            </w:r>
          </w:p>
          <w:p w:rsidR="008947E1" w:rsidRPr="007247E8" w:rsidRDefault="00215BC3" w:rsidP="00A576CC">
            <w:pPr>
              <w:widowControl/>
              <w:numPr>
                <w:ilvl w:val="0"/>
                <w:numId w:val="50"/>
              </w:numPr>
              <w:tabs>
                <w:tab w:val="clear" w:pos="720"/>
                <w:tab w:val="left" w:pos="459"/>
              </w:tabs>
              <w:spacing w:line="240" w:lineRule="atLeast"/>
              <w:ind w:leftChars="73" w:left="317" w:hangingChars="59" w:hanging="142"/>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直接在IBM BlueMix 上面開發,可省去環境建置的時間</w:t>
            </w:r>
          </w:p>
          <w:p w:rsidR="00A576CC" w:rsidRPr="007247E8" w:rsidRDefault="00A576CC" w:rsidP="00A576CC">
            <w:pPr>
              <w:widowControl/>
              <w:spacing w:line="240" w:lineRule="atLeast"/>
              <w:ind w:firstLineChars="14" w:firstLine="34"/>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所有報名隊伍,必須先註冊IBM Bluemix的帳號(</w:t>
            </w:r>
            <w:hyperlink r:id="rId10" w:history="1">
              <w:r w:rsidRPr="007247E8">
                <w:rPr>
                  <w:rStyle w:val="aff4"/>
                  <w:rFonts w:ascii="標楷體" w:eastAsia="標楷體" w:hAnsi="標楷體" w:cs="新細明體" w:hint="eastAsia"/>
                  <w:color w:val="000000" w:themeColor="text1"/>
                  <w:kern w:val="0"/>
                  <w:lang w:bidi="ta-IN"/>
                </w:rPr>
                <w:t>http://www.bluemix.net</w:t>
              </w:r>
            </w:hyperlink>
            <w:r w:rsidRPr="007247E8">
              <w:rPr>
                <w:rFonts w:ascii="標楷體" w:eastAsia="標楷體" w:hAnsi="標楷體" w:cs="新細明體" w:hint="eastAsia"/>
                <w:color w:val="000000" w:themeColor="text1"/>
                <w:kern w:val="0"/>
                <w:lang w:bidi="ta-IN"/>
              </w:rPr>
              <w:t>),以便之後決賽評審審查</w:t>
            </w:r>
          </w:p>
        </w:tc>
      </w:tr>
    </w:tbl>
    <w:p w:rsidR="00567D1E" w:rsidRPr="007247E8" w:rsidRDefault="00567D1E">
      <w:pPr>
        <w:pStyle w:val="afffffffa"/>
        <w:spacing w:before="360" w:after="180"/>
        <w:rPr>
          <w:rFonts w:ascii="標楷體" w:hAnsi="標楷體"/>
          <w:color w:val="000000" w:themeColor="text1"/>
        </w:rPr>
      </w:pPr>
      <w:r w:rsidRPr="007247E8">
        <w:rPr>
          <w:rFonts w:ascii="標楷體" w:hAnsi="標楷體"/>
          <w:color w:val="000000" w:themeColor="text1"/>
        </w:rPr>
        <w:t>四、報名資格</w:t>
      </w:r>
    </w:p>
    <w:p w:rsidR="00B4489F" w:rsidRPr="007247E8" w:rsidRDefault="00B4489F">
      <w:pPr>
        <w:pStyle w:val="afffffffa"/>
        <w:spacing w:before="360" w:after="180"/>
        <w:rPr>
          <w:rFonts w:ascii="標楷體" w:hAnsi="標楷體"/>
          <w:color w:val="000000" w:themeColor="text1"/>
        </w:rPr>
      </w:pPr>
      <w:r w:rsidRPr="007247E8">
        <w:rPr>
          <w:rFonts w:ascii="標楷體" w:hAnsi="標楷體" w:hint="eastAsia"/>
          <w:color w:val="000000" w:themeColor="text1"/>
        </w:rPr>
        <w:t>(一)</w:t>
      </w:r>
      <w:r w:rsidR="00DF0A5A" w:rsidRPr="007247E8">
        <w:rPr>
          <w:rFonts w:ascii="標楷體" w:hAnsi="標楷體" w:hint="eastAsia"/>
          <w:color w:val="000000" w:themeColor="text1"/>
        </w:rPr>
        <w:t xml:space="preserve"> </w:t>
      </w:r>
      <w:r w:rsidRPr="007247E8">
        <w:rPr>
          <w:rFonts w:ascii="標楷體" w:hAnsi="標楷體" w:hint="eastAsia"/>
          <w:color w:val="000000" w:themeColor="text1"/>
        </w:rPr>
        <w:t>大會專題類</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08"/>
        <w:gridCol w:w="3667"/>
        <w:gridCol w:w="3416"/>
      </w:tblGrid>
      <w:tr w:rsidR="007247E8" w:rsidRPr="007247E8" w:rsidTr="00057CBF">
        <w:trPr>
          <w:cantSplit/>
        </w:trPr>
        <w:tc>
          <w:tcPr>
            <w:tcW w:w="720" w:type="dxa"/>
          </w:tcPr>
          <w:p w:rsidR="00357C7C" w:rsidRPr="007247E8" w:rsidRDefault="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08" w:type="dxa"/>
          </w:tcPr>
          <w:p w:rsidR="00357C7C" w:rsidRPr="007247E8" w:rsidRDefault="00357C7C">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3667" w:type="dxa"/>
          </w:tcPr>
          <w:p w:rsidR="00357C7C" w:rsidRPr="007247E8" w:rsidRDefault="00357C7C" w:rsidP="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資管系</w:t>
            </w:r>
          </w:p>
        </w:tc>
        <w:tc>
          <w:tcPr>
            <w:tcW w:w="3416" w:type="dxa"/>
          </w:tcPr>
          <w:p w:rsidR="00357C7C" w:rsidRPr="007247E8" w:rsidRDefault="00357C7C" w:rsidP="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跨系整合</w:t>
            </w:r>
          </w:p>
        </w:tc>
      </w:tr>
      <w:tr w:rsidR="007247E8" w:rsidRPr="007247E8" w:rsidTr="00057CBF">
        <w:trPr>
          <w:cantSplit/>
        </w:trPr>
        <w:tc>
          <w:tcPr>
            <w:tcW w:w="720" w:type="dxa"/>
            <w:vAlign w:val="center"/>
          </w:tcPr>
          <w:p w:rsidR="00357C7C" w:rsidRPr="007247E8" w:rsidRDefault="00357C7C" w:rsidP="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1</w:t>
            </w:r>
          </w:p>
        </w:tc>
        <w:tc>
          <w:tcPr>
            <w:tcW w:w="1908" w:type="dxa"/>
            <w:vAlign w:val="center"/>
          </w:tcPr>
          <w:p w:rsidR="00874F49" w:rsidRPr="007247E8" w:rsidRDefault="00357C7C" w:rsidP="00357C7C">
            <w:pPr>
              <w:pStyle w:val="33"/>
              <w:jc w:val="center"/>
              <w:rPr>
                <w:rFonts w:ascii="標楷體" w:hAnsi="標楷體"/>
                <w:color w:val="000000" w:themeColor="text1"/>
                <w:sz w:val="24"/>
              </w:rPr>
            </w:pPr>
            <w:r w:rsidRPr="007247E8">
              <w:rPr>
                <w:rFonts w:ascii="標楷體" w:hAnsi="標楷體"/>
                <w:color w:val="000000" w:themeColor="text1"/>
                <w:sz w:val="24"/>
              </w:rPr>
              <w:t>資訊技術應用組</w:t>
            </w:r>
          </w:p>
          <w:p w:rsidR="00357C7C" w:rsidRPr="007247E8" w:rsidRDefault="00357C7C" w:rsidP="00357C7C">
            <w:pPr>
              <w:pStyle w:val="33"/>
              <w:jc w:val="center"/>
              <w:rPr>
                <w:rFonts w:ascii="標楷體" w:hAnsi="標楷體"/>
                <w:color w:val="000000" w:themeColor="text1"/>
                <w:sz w:val="24"/>
              </w:rPr>
            </w:pPr>
            <w:r w:rsidRPr="007247E8">
              <w:rPr>
                <w:rFonts w:ascii="標楷體" w:hAnsi="標楷體" w:hint="eastAsia"/>
                <w:color w:val="000000" w:themeColor="text1"/>
                <w:sz w:val="24"/>
              </w:rPr>
              <w:t>(IAP)</w:t>
            </w:r>
          </w:p>
        </w:tc>
        <w:tc>
          <w:tcPr>
            <w:tcW w:w="3667" w:type="dxa"/>
            <w:vAlign w:val="center"/>
          </w:tcPr>
          <w:p w:rsidR="00357C7C" w:rsidRPr="007247E8" w:rsidRDefault="00357C7C" w:rsidP="00357C7C">
            <w:pPr>
              <w:pStyle w:val="33"/>
              <w:jc w:val="both"/>
              <w:rPr>
                <w:rFonts w:ascii="標楷體" w:hAnsi="標楷體"/>
                <w:color w:val="000000" w:themeColor="text1"/>
                <w:sz w:val="24"/>
              </w:rPr>
            </w:pPr>
            <w:r w:rsidRPr="007247E8">
              <w:rPr>
                <w:rFonts w:ascii="標楷體" w:hAnsi="標楷體"/>
                <w:color w:val="000000" w:themeColor="text1"/>
                <w:sz w:val="24"/>
              </w:rPr>
              <w:t>由全國大專校院各校資訊管理學系推薦報名</w:t>
            </w:r>
            <w:r w:rsidRPr="007247E8">
              <w:rPr>
                <w:rFonts w:ascii="標楷體" w:hAnsi="標楷體" w:hint="eastAsia"/>
                <w:color w:val="000000" w:themeColor="text1"/>
                <w:sz w:val="24"/>
              </w:rPr>
              <w:t>(包含大學生或碩博士生皆可組隊參加)，</w:t>
            </w:r>
            <w:r w:rsidRPr="007247E8">
              <w:rPr>
                <w:rFonts w:ascii="標楷體" w:hAnsi="標楷體"/>
                <w:color w:val="000000" w:themeColor="text1"/>
                <w:sz w:val="24"/>
              </w:rPr>
              <w:t>報名</w:t>
            </w:r>
            <w:r w:rsidRPr="007247E8">
              <w:rPr>
                <w:rFonts w:ascii="標楷體" w:hAnsi="標楷體" w:hint="eastAsia"/>
                <w:color w:val="000000" w:themeColor="text1"/>
                <w:sz w:val="24"/>
              </w:rPr>
              <w:t>以</w:t>
            </w:r>
            <w:r w:rsidRPr="007247E8">
              <w:rPr>
                <w:rFonts w:ascii="標楷體" w:hAnsi="標楷體"/>
                <w:color w:val="000000" w:themeColor="text1"/>
                <w:sz w:val="24"/>
              </w:rPr>
              <w:t>3隊為</w:t>
            </w:r>
            <w:r w:rsidRPr="007247E8">
              <w:rPr>
                <w:rFonts w:ascii="標楷體" w:hAnsi="標楷體" w:hint="eastAsia"/>
                <w:color w:val="000000" w:themeColor="text1"/>
                <w:sz w:val="24"/>
              </w:rPr>
              <w:t>上</w:t>
            </w:r>
            <w:r w:rsidRPr="007247E8">
              <w:rPr>
                <w:rFonts w:ascii="標楷體" w:hAnsi="標楷體"/>
                <w:color w:val="000000" w:themeColor="text1"/>
                <w:sz w:val="24"/>
              </w:rPr>
              <w:t>限</w:t>
            </w:r>
            <w:r w:rsidRPr="007247E8">
              <w:rPr>
                <w:rFonts w:ascii="標楷體" w:hAnsi="標楷體" w:hint="eastAsia"/>
                <w:color w:val="000000" w:themeColor="text1"/>
                <w:sz w:val="24"/>
              </w:rPr>
              <w:t>，每隊不超過8人。</w:t>
            </w:r>
          </w:p>
        </w:tc>
        <w:tc>
          <w:tcPr>
            <w:tcW w:w="3416" w:type="dxa"/>
            <w:vAlign w:val="center"/>
          </w:tcPr>
          <w:p w:rsidR="00357C7C" w:rsidRPr="007247E8" w:rsidRDefault="00357C7C" w:rsidP="00357C7C">
            <w:pPr>
              <w:pStyle w:val="33"/>
              <w:jc w:val="both"/>
              <w:rPr>
                <w:rFonts w:ascii="標楷體" w:hAnsi="標楷體"/>
                <w:color w:val="000000" w:themeColor="text1"/>
                <w:sz w:val="24"/>
              </w:rPr>
            </w:pPr>
            <w:r w:rsidRPr="007247E8">
              <w:rPr>
                <w:rFonts w:ascii="標楷體" w:hAnsi="標楷體"/>
                <w:color w:val="000000" w:themeColor="text1"/>
                <w:sz w:val="24"/>
              </w:rPr>
              <w:t>全國大專校院</w:t>
            </w:r>
            <w:r w:rsidRPr="007247E8">
              <w:rPr>
                <w:rFonts w:ascii="標楷體" w:hAnsi="標楷體" w:hint="eastAsia"/>
                <w:color w:val="000000" w:themeColor="text1"/>
                <w:sz w:val="24"/>
              </w:rPr>
              <w:t>大學生或碩博士生皆可組隊參加。每隊不超過8人，非資管系學生必須超過一半。</w:t>
            </w:r>
          </w:p>
        </w:tc>
      </w:tr>
      <w:tr w:rsidR="007247E8" w:rsidRPr="007247E8" w:rsidTr="00057CBF">
        <w:trPr>
          <w:cantSplit/>
        </w:trPr>
        <w:tc>
          <w:tcPr>
            <w:tcW w:w="720" w:type="dxa"/>
            <w:vAlign w:val="center"/>
          </w:tcPr>
          <w:p w:rsidR="00357C7C" w:rsidRPr="007247E8" w:rsidRDefault="00357C7C" w:rsidP="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2</w:t>
            </w:r>
          </w:p>
        </w:tc>
        <w:tc>
          <w:tcPr>
            <w:tcW w:w="1908" w:type="dxa"/>
            <w:vAlign w:val="center"/>
          </w:tcPr>
          <w:p w:rsidR="00874F49" w:rsidRPr="007247E8" w:rsidRDefault="00357C7C" w:rsidP="00357C7C">
            <w:pPr>
              <w:pStyle w:val="33"/>
              <w:jc w:val="center"/>
              <w:rPr>
                <w:rFonts w:ascii="標楷體" w:hAnsi="標楷體"/>
                <w:color w:val="000000" w:themeColor="text1"/>
                <w:sz w:val="24"/>
              </w:rPr>
            </w:pPr>
            <w:r w:rsidRPr="007247E8">
              <w:rPr>
                <w:rFonts w:ascii="標楷體" w:hAnsi="標楷體"/>
                <w:color w:val="000000" w:themeColor="text1"/>
                <w:sz w:val="24"/>
              </w:rPr>
              <w:t>產</w:t>
            </w:r>
            <w:r w:rsidRPr="007247E8">
              <w:rPr>
                <w:rFonts w:ascii="標楷體" w:hAnsi="標楷體" w:hint="eastAsia"/>
                <w:color w:val="000000" w:themeColor="text1"/>
                <w:sz w:val="24"/>
              </w:rPr>
              <w:t>學合作</w:t>
            </w:r>
            <w:r w:rsidRPr="007247E8">
              <w:rPr>
                <w:rFonts w:ascii="標楷體" w:hAnsi="標楷體"/>
                <w:color w:val="000000" w:themeColor="text1"/>
                <w:sz w:val="24"/>
              </w:rPr>
              <w:t>組</w:t>
            </w:r>
          </w:p>
          <w:p w:rsidR="00357C7C" w:rsidRPr="007247E8" w:rsidRDefault="00357C7C" w:rsidP="00357C7C">
            <w:pPr>
              <w:pStyle w:val="33"/>
              <w:jc w:val="center"/>
              <w:rPr>
                <w:rFonts w:ascii="標楷體" w:hAnsi="標楷體"/>
                <w:color w:val="000000" w:themeColor="text1"/>
                <w:sz w:val="24"/>
              </w:rPr>
            </w:pPr>
            <w:r w:rsidRPr="007247E8">
              <w:rPr>
                <w:rFonts w:ascii="標楷體" w:hAnsi="標楷體" w:hint="eastAsia"/>
                <w:color w:val="000000" w:themeColor="text1"/>
                <w:sz w:val="24"/>
              </w:rPr>
              <w:t>(PR)</w:t>
            </w:r>
          </w:p>
        </w:tc>
        <w:tc>
          <w:tcPr>
            <w:tcW w:w="3667" w:type="dxa"/>
            <w:vAlign w:val="center"/>
          </w:tcPr>
          <w:p w:rsidR="00357C7C" w:rsidRPr="007247E8" w:rsidRDefault="00357C7C" w:rsidP="00357C7C">
            <w:pPr>
              <w:pStyle w:val="33"/>
              <w:jc w:val="both"/>
              <w:rPr>
                <w:rFonts w:ascii="標楷體" w:hAnsi="標楷體"/>
                <w:color w:val="000000" w:themeColor="text1"/>
                <w:sz w:val="24"/>
              </w:rPr>
            </w:pPr>
            <w:r w:rsidRPr="007247E8">
              <w:rPr>
                <w:rFonts w:ascii="標楷體" w:hAnsi="標楷體"/>
                <w:color w:val="000000" w:themeColor="text1"/>
                <w:sz w:val="24"/>
              </w:rPr>
              <w:t>由全國大專校院各校資訊管理學系推薦報名</w:t>
            </w:r>
            <w:r w:rsidRPr="007247E8">
              <w:rPr>
                <w:rFonts w:ascii="標楷體" w:hAnsi="標楷體" w:hint="eastAsia"/>
                <w:color w:val="000000" w:themeColor="text1"/>
                <w:sz w:val="24"/>
              </w:rPr>
              <w:t>(包含大學生或碩博士生皆可組隊參加)</w:t>
            </w:r>
            <w:r w:rsidRPr="007247E8">
              <w:rPr>
                <w:rFonts w:ascii="標楷體" w:hAnsi="標楷體"/>
                <w:color w:val="000000" w:themeColor="text1"/>
                <w:sz w:val="24"/>
              </w:rPr>
              <w:t>，</w:t>
            </w:r>
            <w:r w:rsidRPr="007247E8">
              <w:rPr>
                <w:rFonts w:ascii="標楷體" w:hAnsi="標楷體" w:hint="eastAsia"/>
                <w:color w:val="000000" w:themeColor="text1"/>
                <w:sz w:val="24"/>
              </w:rPr>
              <w:t>報名本組隊伍</w:t>
            </w:r>
            <w:r w:rsidRPr="007247E8">
              <w:rPr>
                <w:rFonts w:ascii="標楷體" w:hAnsi="標楷體"/>
                <w:color w:val="000000" w:themeColor="text1"/>
                <w:sz w:val="24"/>
              </w:rPr>
              <w:t>需繳交</w:t>
            </w:r>
            <w:r w:rsidRPr="007247E8">
              <w:rPr>
                <w:rFonts w:ascii="標楷體" w:hAnsi="標楷體" w:hint="eastAsia"/>
                <w:color w:val="000000" w:themeColor="text1"/>
                <w:sz w:val="24"/>
              </w:rPr>
              <w:t>專題產學合作</w:t>
            </w:r>
            <w:r w:rsidRPr="007247E8">
              <w:rPr>
                <w:rFonts w:ascii="標楷體" w:hAnsi="標楷體"/>
                <w:color w:val="000000" w:themeColor="text1"/>
                <w:sz w:val="24"/>
              </w:rPr>
              <w:t>同意書</w:t>
            </w:r>
            <w:r w:rsidRPr="007247E8">
              <w:rPr>
                <w:rFonts w:ascii="標楷體" w:hAnsi="標楷體" w:hint="eastAsia"/>
                <w:color w:val="000000" w:themeColor="text1"/>
                <w:sz w:val="24"/>
              </w:rPr>
              <w:t>(附件</w:t>
            </w:r>
            <w:r w:rsidR="003603C9" w:rsidRPr="007247E8">
              <w:rPr>
                <w:rFonts w:ascii="標楷體" w:hAnsi="標楷體" w:hint="eastAsia"/>
                <w:color w:val="000000" w:themeColor="text1"/>
                <w:sz w:val="24"/>
              </w:rPr>
              <w:t>2</w:t>
            </w:r>
            <w:r w:rsidRPr="007247E8">
              <w:rPr>
                <w:rFonts w:ascii="標楷體" w:hAnsi="標楷體" w:hint="eastAsia"/>
                <w:color w:val="000000" w:themeColor="text1"/>
                <w:sz w:val="24"/>
              </w:rPr>
              <w:t>)。各校推薦報名參賽隊伍與前組加起來不超過6隊為上限，每隊不超過8人。</w:t>
            </w:r>
          </w:p>
        </w:tc>
        <w:tc>
          <w:tcPr>
            <w:tcW w:w="3416" w:type="dxa"/>
            <w:vAlign w:val="center"/>
          </w:tcPr>
          <w:p w:rsidR="00357C7C" w:rsidRPr="007247E8" w:rsidRDefault="00357C7C" w:rsidP="00357C7C">
            <w:pPr>
              <w:pStyle w:val="33"/>
              <w:jc w:val="both"/>
              <w:rPr>
                <w:rFonts w:ascii="標楷體" w:hAnsi="標楷體"/>
                <w:color w:val="000000" w:themeColor="text1"/>
                <w:sz w:val="24"/>
              </w:rPr>
            </w:pPr>
            <w:r w:rsidRPr="007247E8">
              <w:rPr>
                <w:rFonts w:ascii="標楷體" w:hAnsi="標楷體"/>
                <w:color w:val="000000" w:themeColor="text1"/>
                <w:sz w:val="24"/>
              </w:rPr>
              <w:t>全國大專校院</w:t>
            </w:r>
            <w:r w:rsidRPr="007247E8">
              <w:rPr>
                <w:rFonts w:ascii="標楷體" w:hAnsi="標楷體" w:hint="eastAsia"/>
                <w:color w:val="000000" w:themeColor="text1"/>
                <w:sz w:val="24"/>
              </w:rPr>
              <w:t>大學生或碩博士生皆可組隊參加。報名本組隊伍</w:t>
            </w:r>
            <w:r w:rsidRPr="007247E8">
              <w:rPr>
                <w:rFonts w:ascii="標楷體" w:hAnsi="標楷體"/>
                <w:color w:val="000000" w:themeColor="text1"/>
                <w:sz w:val="24"/>
              </w:rPr>
              <w:t>需繳交</w:t>
            </w:r>
            <w:r w:rsidRPr="007247E8">
              <w:rPr>
                <w:rFonts w:ascii="標楷體" w:hAnsi="標楷體" w:hint="eastAsia"/>
                <w:color w:val="000000" w:themeColor="text1"/>
                <w:sz w:val="24"/>
              </w:rPr>
              <w:t>專題產學合作</w:t>
            </w:r>
            <w:r w:rsidRPr="007247E8">
              <w:rPr>
                <w:rFonts w:ascii="標楷體" w:hAnsi="標楷體"/>
                <w:color w:val="000000" w:themeColor="text1"/>
                <w:sz w:val="24"/>
              </w:rPr>
              <w:t>同意書</w:t>
            </w:r>
            <w:r w:rsidRPr="007247E8">
              <w:rPr>
                <w:rFonts w:ascii="標楷體" w:hAnsi="標楷體" w:hint="eastAsia"/>
                <w:color w:val="000000" w:themeColor="text1"/>
                <w:sz w:val="24"/>
              </w:rPr>
              <w:t>(附件</w:t>
            </w:r>
            <w:r w:rsidR="003603C9" w:rsidRPr="007247E8">
              <w:rPr>
                <w:rFonts w:ascii="標楷體" w:hAnsi="標楷體" w:hint="eastAsia"/>
                <w:color w:val="000000" w:themeColor="text1"/>
                <w:sz w:val="24"/>
              </w:rPr>
              <w:t>2</w:t>
            </w:r>
            <w:r w:rsidRPr="007247E8">
              <w:rPr>
                <w:rFonts w:ascii="標楷體" w:hAnsi="標楷體" w:hint="eastAsia"/>
                <w:color w:val="000000" w:themeColor="text1"/>
                <w:sz w:val="24"/>
              </w:rPr>
              <w:t>)，每隊不超過8人，非資管系學生必須超過一半。</w:t>
            </w:r>
          </w:p>
        </w:tc>
      </w:tr>
    </w:tbl>
    <w:p w:rsidR="008A6C62" w:rsidRDefault="008A6C62">
      <w:pPr>
        <w:rPr>
          <w:rFonts w:ascii="標楷體" w:eastAsia="標楷體" w:hAnsi="標楷體"/>
          <w:b/>
          <w:color w:val="000000" w:themeColor="text1"/>
          <w:sz w:val="28"/>
          <w:szCs w:val="28"/>
        </w:rPr>
      </w:pPr>
    </w:p>
    <w:p w:rsidR="008A6C62" w:rsidRDefault="008A6C62">
      <w:pPr>
        <w:rPr>
          <w:rFonts w:ascii="標楷體" w:eastAsia="標楷體" w:hAnsi="標楷體"/>
          <w:b/>
          <w:color w:val="000000" w:themeColor="text1"/>
          <w:sz w:val="28"/>
          <w:szCs w:val="28"/>
        </w:rPr>
      </w:pPr>
    </w:p>
    <w:p w:rsidR="00B4489F" w:rsidRPr="007247E8" w:rsidRDefault="00B4489F">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lastRenderedPageBreak/>
        <w:t xml:space="preserve">(二) </w:t>
      </w:r>
      <w:r w:rsidR="00D757FC" w:rsidRPr="007247E8">
        <w:rPr>
          <w:rFonts w:ascii="標楷體" w:eastAsia="標楷體" w:hAnsi="標楷體" w:hint="eastAsia"/>
          <w:b/>
          <w:color w:val="000000" w:themeColor="text1"/>
          <w:sz w:val="28"/>
          <w:szCs w:val="28"/>
        </w:rPr>
        <w:t>亞太交流類</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40"/>
        <w:gridCol w:w="7065"/>
      </w:tblGrid>
      <w:tr w:rsidR="007247E8" w:rsidRPr="007247E8" w:rsidTr="00122E8C">
        <w:trPr>
          <w:cantSplit/>
        </w:trPr>
        <w:tc>
          <w:tcPr>
            <w:tcW w:w="720" w:type="dxa"/>
          </w:tcPr>
          <w:p w:rsidR="009541FB" w:rsidRPr="007247E8" w:rsidRDefault="009541FB" w:rsidP="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40" w:type="dxa"/>
          </w:tcPr>
          <w:p w:rsidR="009541FB" w:rsidRPr="007247E8" w:rsidRDefault="009541FB" w:rsidP="00357C7C">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7065" w:type="dxa"/>
          </w:tcPr>
          <w:p w:rsidR="009541FB" w:rsidRPr="007247E8" w:rsidRDefault="009541FB" w:rsidP="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說明</w:t>
            </w:r>
          </w:p>
        </w:tc>
      </w:tr>
      <w:tr w:rsidR="007247E8" w:rsidRPr="007247E8" w:rsidTr="00122E8C">
        <w:trPr>
          <w:cantSplit/>
        </w:trPr>
        <w:tc>
          <w:tcPr>
            <w:tcW w:w="720" w:type="dxa"/>
            <w:vAlign w:val="center"/>
          </w:tcPr>
          <w:p w:rsidR="001C1990" w:rsidRPr="007247E8" w:rsidRDefault="001C1990" w:rsidP="009541FB">
            <w:pPr>
              <w:pStyle w:val="33"/>
              <w:jc w:val="center"/>
              <w:rPr>
                <w:rFonts w:ascii="標楷體" w:hAnsi="標楷體"/>
                <w:b/>
                <w:color w:val="000000" w:themeColor="text1"/>
                <w:sz w:val="24"/>
              </w:rPr>
            </w:pPr>
            <w:r w:rsidRPr="007247E8">
              <w:rPr>
                <w:rFonts w:ascii="標楷體" w:hAnsi="標楷體" w:hint="eastAsia"/>
                <w:b/>
                <w:color w:val="000000" w:themeColor="text1"/>
                <w:sz w:val="24"/>
              </w:rPr>
              <w:t>1</w:t>
            </w:r>
          </w:p>
        </w:tc>
        <w:tc>
          <w:tcPr>
            <w:tcW w:w="1940" w:type="dxa"/>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亞太區交流組</w:t>
            </w:r>
          </w:p>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(IC1)</w:t>
            </w:r>
          </w:p>
        </w:tc>
        <w:tc>
          <w:tcPr>
            <w:tcW w:w="7065" w:type="dxa"/>
          </w:tcPr>
          <w:p w:rsidR="001C1990" w:rsidRPr="007247E8" w:rsidRDefault="001C1990" w:rsidP="00241E08">
            <w:pPr>
              <w:pStyle w:val="33"/>
              <w:numPr>
                <w:ilvl w:val="0"/>
                <w:numId w:val="16"/>
              </w:numPr>
              <w:tabs>
                <w:tab w:val="clear" w:pos="360"/>
                <w:tab w:val="num" w:pos="190"/>
              </w:tabs>
              <w:ind w:left="204" w:hanging="252"/>
              <w:rPr>
                <w:rFonts w:ascii="標楷體" w:hAnsi="標楷體"/>
                <w:color w:val="000000" w:themeColor="text1"/>
                <w:sz w:val="24"/>
              </w:rPr>
            </w:pPr>
            <w:r w:rsidRPr="007247E8">
              <w:rPr>
                <w:rFonts w:ascii="標楷體" w:hAnsi="標楷體" w:hint="eastAsia"/>
                <w:color w:val="000000" w:themeColor="text1"/>
                <w:sz w:val="24"/>
              </w:rPr>
              <w:t>凡持有</w:t>
            </w:r>
            <w:r w:rsidRPr="007247E8">
              <w:rPr>
                <w:rFonts w:ascii="標楷體" w:hAnsi="標楷體"/>
                <w:color w:val="000000" w:themeColor="text1"/>
                <w:sz w:val="24"/>
              </w:rPr>
              <w:t>全國大專校院</w:t>
            </w:r>
            <w:r w:rsidRPr="007247E8">
              <w:rPr>
                <w:rFonts w:ascii="標楷體" w:hAnsi="標楷體" w:hint="eastAsia"/>
                <w:color w:val="000000" w:themeColor="text1"/>
                <w:sz w:val="24"/>
              </w:rPr>
              <w:t>及碩博士班</w:t>
            </w:r>
            <w:r w:rsidRPr="007247E8">
              <w:rPr>
                <w:rFonts w:ascii="標楷體" w:hAnsi="標楷體"/>
                <w:color w:val="000000" w:themeColor="text1"/>
                <w:sz w:val="24"/>
              </w:rPr>
              <w:t>學生身份</w:t>
            </w:r>
            <w:r w:rsidRPr="007247E8">
              <w:rPr>
                <w:rFonts w:ascii="標楷體" w:hAnsi="標楷體" w:hint="eastAsia"/>
                <w:color w:val="000000" w:themeColor="text1"/>
                <w:sz w:val="24"/>
              </w:rPr>
              <w:t>都可參加。</w:t>
            </w:r>
          </w:p>
          <w:p w:rsidR="001C1990" w:rsidRPr="007247E8" w:rsidRDefault="001C1990" w:rsidP="00241E08">
            <w:pPr>
              <w:pStyle w:val="33"/>
              <w:numPr>
                <w:ilvl w:val="0"/>
                <w:numId w:val="16"/>
              </w:numPr>
              <w:tabs>
                <w:tab w:val="clear" w:pos="360"/>
                <w:tab w:val="num" w:pos="190"/>
              </w:tabs>
              <w:ind w:left="204" w:hanging="252"/>
              <w:rPr>
                <w:rFonts w:ascii="標楷體" w:hAnsi="標楷體"/>
                <w:color w:val="000000" w:themeColor="text1"/>
                <w:sz w:val="24"/>
              </w:rPr>
            </w:pPr>
            <w:r w:rsidRPr="007247E8">
              <w:rPr>
                <w:rFonts w:ascii="標楷體" w:hAnsi="標楷體" w:hint="eastAsia"/>
                <w:color w:val="000000" w:themeColor="text1"/>
                <w:sz w:val="24"/>
              </w:rPr>
              <w:t>每隊不超過8人，需有一名指導老師。</w:t>
            </w:r>
          </w:p>
          <w:p w:rsidR="001C1990" w:rsidRPr="007247E8" w:rsidRDefault="001C1990" w:rsidP="00241E08">
            <w:pPr>
              <w:pStyle w:val="33"/>
              <w:numPr>
                <w:ilvl w:val="0"/>
                <w:numId w:val="16"/>
              </w:numPr>
              <w:tabs>
                <w:tab w:val="clear" w:pos="360"/>
                <w:tab w:val="num" w:pos="190"/>
              </w:tabs>
              <w:ind w:left="204" w:hanging="252"/>
              <w:rPr>
                <w:rFonts w:ascii="標楷體" w:hAnsi="標楷體"/>
                <w:color w:val="000000" w:themeColor="text1"/>
                <w:sz w:val="24"/>
              </w:rPr>
            </w:pPr>
            <w:r w:rsidRPr="007247E8">
              <w:rPr>
                <w:rFonts w:ascii="標楷體" w:hAnsi="標楷體" w:hint="eastAsia"/>
                <w:color w:val="000000" w:themeColor="text1"/>
                <w:sz w:val="24"/>
              </w:rPr>
              <w:t>每隊需提供英文說明</w:t>
            </w:r>
            <w:r w:rsidRPr="007247E8">
              <w:rPr>
                <w:rFonts w:ascii="標楷體" w:hAnsi="標楷體"/>
                <w:color w:val="000000" w:themeColor="text1"/>
                <w:sz w:val="24"/>
              </w:rPr>
              <w:t>文件</w:t>
            </w:r>
            <w:r w:rsidRPr="007247E8">
              <w:rPr>
                <w:rFonts w:ascii="標楷體" w:hAnsi="標楷體" w:hint="eastAsia"/>
                <w:color w:val="000000" w:themeColor="text1"/>
                <w:sz w:val="24"/>
              </w:rPr>
              <w:t>(</w:t>
            </w:r>
            <w:r w:rsidRPr="007247E8">
              <w:rPr>
                <w:rFonts w:ascii="標楷體" w:hAnsi="標楷體"/>
                <w:color w:val="000000" w:themeColor="text1"/>
                <w:sz w:val="24"/>
              </w:rPr>
              <w:t>附件</w:t>
            </w:r>
            <w:r w:rsidRPr="007247E8">
              <w:rPr>
                <w:rFonts w:ascii="標楷體" w:hAnsi="標楷體" w:hint="eastAsia"/>
                <w:color w:val="000000" w:themeColor="text1"/>
                <w:sz w:val="24"/>
              </w:rPr>
              <w:t>1-3)。</w:t>
            </w:r>
          </w:p>
        </w:tc>
      </w:tr>
      <w:tr w:rsidR="007247E8" w:rsidRPr="007247E8" w:rsidTr="00122E8C">
        <w:trPr>
          <w:cantSplit/>
        </w:trPr>
        <w:tc>
          <w:tcPr>
            <w:tcW w:w="720" w:type="dxa"/>
            <w:vAlign w:val="center"/>
          </w:tcPr>
          <w:p w:rsidR="001C1990" w:rsidRPr="007247E8" w:rsidRDefault="001C1990" w:rsidP="009541FB">
            <w:pPr>
              <w:pStyle w:val="33"/>
              <w:jc w:val="center"/>
              <w:rPr>
                <w:rFonts w:ascii="標楷體" w:hAnsi="標楷體"/>
                <w:b/>
                <w:color w:val="000000" w:themeColor="text1"/>
                <w:sz w:val="24"/>
              </w:rPr>
            </w:pPr>
            <w:r w:rsidRPr="007247E8">
              <w:rPr>
                <w:rFonts w:ascii="標楷體" w:hAnsi="標楷體" w:hint="eastAsia"/>
                <w:b/>
                <w:color w:val="000000" w:themeColor="text1"/>
                <w:sz w:val="24"/>
              </w:rPr>
              <w:t>2</w:t>
            </w:r>
          </w:p>
        </w:tc>
        <w:tc>
          <w:tcPr>
            <w:tcW w:w="1940" w:type="dxa"/>
            <w:vAlign w:val="center"/>
          </w:tcPr>
          <w:p w:rsidR="001C1990" w:rsidRPr="007247E8" w:rsidRDefault="0091357A"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兩岸</w:t>
            </w:r>
            <w:r w:rsidR="001C1990" w:rsidRPr="007247E8">
              <w:rPr>
                <w:rFonts w:ascii="標楷體" w:hAnsi="標楷體" w:hint="eastAsia"/>
                <w:color w:val="000000" w:themeColor="text1"/>
                <w:sz w:val="24"/>
              </w:rPr>
              <w:t>交流組</w:t>
            </w:r>
          </w:p>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(IC2)</w:t>
            </w:r>
          </w:p>
        </w:tc>
        <w:tc>
          <w:tcPr>
            <w:tcW w:w="7065" w:type="dxa"/>
          </w:tcPr>
          <w:p w:rsidR="001C1990" w:rsidRPr="007247E8" w:rsidRDefault="001C1990" w:rsidP="00241E08">
            <w:pPr>
              <w:pStyle w:val="33"/>
              <w:numPr>
                <w:ilvl w:val="0"/>
                <w:numId w:val="44"/>
              </w:numPr>
              <w:tabs>
                <w:tab w:val="left" w:pos="34"/>
                <w:tab w:val="left" w:pos="317"/>
              </w:tabs>
              <w:ind w:left="-108" w:firstLineChars="45" w:firstLine="108"/>
              <w:rPr>
                <w:rFonts w:ascii="標楷體" w:hAnsi="標楷體"/>
                <w:color w:val="000000" w:themeColor="text1"/>
                <w:sz w:val="24"/>
              </w:rPr>
            </w:pPr>
            <w:r w:rsidRPr="007247E8">
              <w:rPr>
                <w:rFonts w:ascii="標楷體" w:hAnsi="標楷體" w:hint="eastAsia"/>
                <w:color w:val="000000" w:themeColor="text1"/>
                <w:sz w:val="24"/>
              </w:rPr>
              <w:t>凡持有</w:t>
            </w:r>
            <w:r w:rsidRPr="007247E8">
              <w:rPr>
                <w:rFonts w:ascii="標楷體" w:hAnsi="標楷體"/>
                <w:color w:val="000000" w:themeColor="text1"/>
                <w:sz w:val="24"/>
              </w:rPr>
              <w:t>全國大專校院</w:t>
            </w:r>
            <w:r w:rsidRPr="007247E8">
              <w:rPr>
                <w:rFonts w:ascii="標楷體" w:hAnsi="標楷體" w:hint="eastAsia"/>
                <w:color w:val="000000" w:themeColor="text1"/>
                <w:sz w:val="24"/>
              </w:rPr>
              <w:t>及碩博士班</w:t>
            </w:r>
            <w:r w:rsidRPr="007247E8">
              <w:rPr>
                <w:rFonts w:ascii="標楷體" w:hAnsi="標楷體"/>
                <w:color w:val="000000" w:themeColor="text1"/>
                <w:sz w:val="24"/>
              </w:rPr>
              <w:t>學生身份</w:t>
            </w:r>
            <w:r w:rsidRPr="007247E8">
              <w:rPr>
                <w:rFonts w:ascii="標楷體" w:hAnsi="標楷體" w:hint="eastAsia"/>
                <w:color w:val="000000" w:themeColor="text1"/>
                <w:sz w:val="24"/>
              </w:rPr>
              <w:t>都可參加。</w:t>
            </w:r>
          </w:p>
          <w:p w:rsidR="001C1990" w:rsidRPr="007247E8" w:rsidRDefault="001C1990" w:rsidP="00241E08">
            <w:pPr>
              <w:pStyle w:val="33"/>
              <w:numPr>
                <w:ilvl w:val="0"/>
                <w:numId w:val="44"/>
              </w:numPr>
              <w:tabs>
                <w:tab w:val="left" w:pos="317"/>
              </w:tabs>
              <w:ind w:left="-108" w:firstLine="108"/>
              <w:rPr>
                <w:rFonts w:ascii="標楷體" w:hAnsi="標楷體"/>
                <w:color w:val="000000" w:themeColor="text1"/>
                <w:sz w:val="24"/>
              </w:rPr>
            </w:pPr>
            <w:r w:rsidRPr="007247E8">
              <w:rPr>
                <w:rFonts w:ascii="標楷體" w:hAnsi="標楷體" w:hint="eastAsia"/>
                <w:color w:val="000000" w:themeColor="text1"/>
                <w:sz w:val="24"/>
              </w:rPr>
              <w:t>每隊不超過8人，需有一名指導老師。</w:t>
            </w:r>
          </w:p>
        </w:tc>
      </w:tr>
    </w:tbl>
    <w:p w:rsidR="00B4489F" w:rsidRPr="007247E8" w:rsidRDefault="00B4489F">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(三) 指定專題類</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7178"/>
      </w:tblGrid>
      <w:tr w:rsidR="007247E8" w:rsidRPr="007247E8" w:rsidTr="00C5064A">
        <w:trPr>
          <w:cantSplit/>
        </w:trPr>
        <w:tc>
          <w:tcPr>
            <w:tcW w:w="709" w:type="dxa"/>
          </w:tcPr>
          <w:p w:rsidR="009541FB" w:rsidRPr="007247E8" w:rsidRDefault="009541FB" w:rsidP="00010798">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85" w:type="dxa"/>
          </w:tcPr>
          <w:p w:rsidR="009541FB" w:rsidRPr="007247E8" w:rsidRDefault="009541FB" w:rsidP="00010798">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7178" w:type="dxa"/>
          </w:tcPr>
          <w:p w:rsidR="009541FB" w:rsidRPr="007247E8" w:rsidRDefault="009541FB" w:rsidP="00357C7C">
            <w:pPr>
              <w:pStyle w:val="33"/>
              <w:jc w:val="center"/>
              <w:rPr>
                <w:rFonts w:ascii="標楷體" w:hAnsi="標楷體"/>
                <w:b/>
                <w:color w:val="000000" w:themeColor="text1"/>
                <w:sz w:val="24"/>
              </w:rPr>
            </w:pPr>
            <w:r w:rsidRPr="007247E8">
              <w:rPr>
                <w:rFonts w:ascii="標楷體" w:hAnsi="標楷體" w:hint="eastAsia"/>
                <w:b/>
                <w:color w:val="000000" w:themeColor="text1"/>
                <w:sz w:val="24"/>
              </w:rPr>
              <w:t>說明</w:t>
            </w:r>
          </w:p>
        </w:tc>
      </w:tr>
      <w:tr w:rsidR="007247E8" w:rsidRPr="007247E8" w:rsidTr="00C5064A">
        <w:trPr>
          <w:cantSplit/>
        </w:trPr>
        <w:tc>
          <w:tcPr>
            <w:tcW w:w="709" w:type="dxa"/>
            <w:vAlign w:val="center"/>
          </w:tcPr>
          <w:p w:rsidR="00BC7ED1" w:rsidRPr="007247E8" w:rsidRDefault="001451DC" w:rsidP="006F4957">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85" w:type="dxa"/>
            <w:vAlign w:val="center"/>
          </w:tcPr>
          <w:p w:rsidR="001451DC" w:rsidRPr="007247E8" w:rsidRDefault="001451DC" w:rsidP="001451DC">
            <w:pPr>
              <w:pStyle w:val="33"/>
              <w:jc w:val="center"/>
              <w:rPr>
                <w:rFonts w:ascii="標楷體" w:hAnsi="標楷體"/>
                <w:color w:val="000000" w:themeColor="text1"/>
                <w:sz w:val="24"/>
              </w:rPr>
            </w:pPr>
            <w:r w:rsidRPr="007247E8">
              <w:rPr>
                <w:rFonts w:ascii="標楷體" w:hAnsi="標楷體" w:hint="eastAsia"/>
                <w:color w:val="000000" w:themeColor="text1"/>
                <w:sz w:val="24"/>
              </w:rPr>
              <w:t>政府開放資料加值應用組</w:t>
            </w:r>
          </w:p>
          <w:p w:rsidR="00BC7ED1" w:rsidRPr="007247E8" w:rsidRDefault="001451DC" w:rsidP="001451DC">
            <w:pPr>
              <w:pStyle w:val="33"/>
              <w:jc w:val="center"/>
              <w:rPr>
                <w:rFonts w:ascii="標楷體" w:hAnsi="標楷體"/>
                <w:color w:val="000000" w:themeColor="text1"/>
                <w:sz w:val="24"/>
              </w:rPr>
            </w:pPr>
            <w:r w:rsidRPr="007247E8">
              <w:rPr>
                <w:rFonts w:ascii="標楷體" w:hAnsi="標楷體"/>
                <w:color w:val="000000" w:themeColor="text1"/>
                <w:sz w:val="24"/>
              </w:rPr>
              <w:t>(Open Data)</w:t>
            </w:r>
          </w:p>
        </w:tc>
        <w:tc>
          <w:tcPr>
            <w:tcW w:w="7178" w:type="dxa"/>
            <w:vAlign w:val="center"/>
          </w:tcPr>
          <w:p w:rsidR="001451DC" w:rsidRPr="007247E8" w:rsidRDefault="001451DC" w:rsidP="00241E08">
            <w:pPr>
              <w:widowControl/>
              <w:numPr>
                <w:ilvl w:val="0"/>
                <w:numId w:val="45"/>
              </w:numPr>
              <w:ind w:left="317" w:hanging="317"/>
              <w:rPr>
                <w:rFonts w:ascii="標楷體" w:eastAsia="標楷體" w:hAnsi="標楷體"/>
                <w:color w:val="000000" w:themeColor="text1"/>
                <w:kern w:val="0"/>
              </w:rPr>
            </w:pPr>
            <w:r w:rsidRPr="007247E8">
              <w:rPr>
                <w:rFonts w:ascii="標楷體" w:eastAsia="標楷體" w:hAnsi="標楷體" w:hint="eastAsia"/>
                <w:color w:val="000000" w:themeColor="text1"/>
                <w:kern w:val="0"/>
              </w:rPr>
              <w:t>凡持有全國大專校院及碩博士班學生身份者均可參加。</w:t>
            </w:r>
          </w:p>
          <w:p w:rsidR="001451DC" w:rsidRPr="007247E8" w:rsidRDefault="001451DC" w:rsidP="00241E08">
            <w:pPr>
              <w:widowControl/>
              <w:numPr>
                <w:ilvl w:val="0"/>
                <w:numId w:val="45"/>
              </w:numPr>
              <w:ind w:left="317" w:hanging="317"/>
              <w:rPr>
                <w:rFonts w:ascii="標楷體" w:eastAsia="標楷體" w:hAnsi="標楷體"/>
                <w:color w:val="000000" w:themeColor="text1"/>
                <w:kern w:val="0"/>
              </w:rPr>
            </w:pPr>
            <w:r w:rsidRPr="007247E8">
              <w:rPr>
                <w:rFonts w:ascii="標楷體" w:eastAsia="標楷體" w:hAnsi="標楷體" w:hint="eastAsia"/>
                <w:color w:val="000000" w:themeColor="text1"/>
                <w:kern w:val="0"/>
              </w:rPr>
              <w:t>每隊不超過8人，另需有一名指導老師。</w:t>
            </w:r>
          </w:p>
          <w:p w:rsidR="00BC7ED1" w:rsidRPr="007247E8" w:rsidRDefault="001451DC" w:rsidP="004C35E1">
            <w:pPr>
              <w:widowControl/>
              <w:numPr>
                <w:ilvl w:val="0"/>
                <w:numId w:val="45"/>
              </w:numPr>
              <w:rPr>
                <w:rFonts w:ascii="標楷體" w:eastAsia="標楷體" w:hAnsi="標楷體"/>
                <w:color w:val="000000" w:themeColor="text1"/>
                <w:kern w:val="0"/>
              </w:rPr>
            </w:pPr>
            <w:r w:rsidRPr="007247E8">
              <w:rPr>
                <w:rFonts w:ascii="標楷體" w:eastAsia="標楷體" w:hAnsi="標楷體" w:hint="eastAsia"/>
                <w:color w:val="000000" w:themeColor="text1"/>
                <w:kern w:val="0"/>
              </w:rPr>
              <w:t>資料的使用需包含政府開放資料</w:t>
            </w:r>
            <w:r w:rsidR="00B31F9A" w:rsidRPr="007247E8">
              <w:rPr>
                <w:rFonts w:ascii="標楷體" w:eastAsia="標楷體" w:hAnsi="標楷體" w:hint="eastAsia"/>
                <w:color w:val="000000" w:themeColor="text1"/>
                <w:kern w:val="0"/>
              </w:rPr>
              <w:t>，如：</w:t>
            </w:r>
            <w:r w:rsidRPr="007247E8">
              <w:rPr>
                <w:rFonts w:ascii="標楷體" w:eastAsia="標楷體" w:hAnsi="標楷體" w:hint="eastAsia"/>
                <w:color w:val="000000" w:themeColor="text1"/>
                <w:kern w:val="0"/>
              </w:rPr>
              <w:t>(http://data.gov.tw/)</w:t>
            </w:r>
            <w:r w:rsidR="004C35E1" w:rsidRPr="007247E8">
              <w:rPr>
                <w:rFonts w:ascii="標楷體" w:eastAsia="標楷體" w:hAnsi="標楷體" w:hint="eastAsia"/>
                <w:color w:val="000000" w:themeColor="text1"/>
                <w:kern w:val="0"/>
              </w:rPr>
              <w:t>、各縣市政府開放資料等</w:t>
            </w:r>
            <w:r w:rsidRPr="007247E8">
              <w:rPr>
                <w:rFonts w:ascii="標楷體" w:eastAsia="標楷體" w:hAnsi="標楷體" w:hint="eastAsia"/>
                <w:color w:val="000000" w:themeColor="text1"/>
                <w:kern w:val="0"/>
              </w:rPr>
              <w:t>，並</w:t>
            </w:r>
            <w:r w:rsidR="00B31F9A" w:rsidRPr="007247E8">
              <w:rPr>
                <w:rFonts w:ascii="標楷體" w:eastAsia="標楷體" w:hAnsi="標楷體" w:hint="eastAsia"/>
                <w:color w:val="000000" w:themeColor="text1"/>
                <w:kern w:val="0"/>
              </w:rPr>
              <w:t>於</w:t>
            </w:r>
            <w:r w:rsidRPr="007247E8">
              <w:rPr>
                <w:rFonts w:ascii="標楷體" w:eastAsia="標楷體" w:hAnsi="標楷體" w:hint="eastAsia"/>
                <w:color w:val="000000" w:themeColor="text1"/>
                <w:kern w:val="0"/>
              </w:rPr>
              <w:t>系統概述文件中說明所使用之資料集</w:t>
            </w:r>
            <w:r w:rsidR="004C35E1" w:rsidRPr="007247E8">
              <w:rPr>
                <w:rFonts w:ascii="標楷體" w:eastAsia="標楷體" w:hAnsi="標楷體" w:hint="eastAsia"/>
                <w:color w:val="000000" w:themeColor="text1"/>
                <w:kern w:val="0"/>
              </w:rPr>
              <w:t>名稱</w:t>
            </w:r>
            <w:r w:rsidRPr="007247E8">
              <w:rPr>
                <w:rFonts w:ascii="標楷體" w:eastAsia="標楷體" w:hAnsi="標楷體" w:hint="eastAsia"/>
                <w:color w:val="000000" w:themeColor="text1"/>
                <w:kern w:val="0"/>
              </w:rPr>
              <w:t>與來源，所使用之政府開放資料可與企業、私人及國際開放資料混搭使用。</w:t>
            </w:r>
          </w:p>
        </w:tc>
      </w:tr>
      <w:tr w:rsidR="007247E8" w:rsidRPr="007247E8" w:rsidTr="00C5064A">
        <w:trPr>
          <w:cantSplit/>
        </w:trPr>
        <w:tc>
          <w:tcPr>
            <w:tcW w:w="709" w:type="dxa"/>
            <w:vAlign w:val="center"/>
          </w:tcPr>
          <w:p w:rsidR="009541FB" w:rsidRPr="007247E8" w:rsidRDefault="001451DC" w:rsidP="006F4957">
            <w:pPr>
              <w:pStyle w:val="33"/>
              <w:jc w:val="center"/>
              <w:rPr>
                <w:rFonts w:ascii="標楷體" w:hAnsi="標楷體"/>
                <w:color w:val="000000" w:themeColor="text1"/>
                <w:sz w:val="24"/>
              </w:rPr>
            </w:pPr>
            <w:r w:rsidRPr="007247E8">
              <w:rPr>
                <w:rFonts w:ascii="標楷體" w:hAnsi="標楷體" w:hint="eastAsia"/>
                <w:color w:val="000000" w:themeColor="text1"/>
                <w:sz w:val="24"/>
              </w:rPr>
              <w:t>2</w:t>
            </w:r>
          </w:p>
        </w:tc>
        <w:tc>
          <w:tcPr>
            <w:tcW w:w="1985" w:type="dxa"/>
            <w:vAlign w:val="center"/>
          </w:tcPr>
          <w:p w:rsidR="00C5064A" w:rsidRPr="007247E8" w:rsidRDefault="009541FB" w:rsidP="00874F49">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自然人憑證應用組 </w:t>
            </w:r>
          </w:p>
          <w:p w:rsidR="009541FB" w:rsidRPr="007247E8" w:rsidRDefault="009541FB" w:rsidP="00874F49">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 (MOICA)</w:t>
            </w:r>
          </w:p>
        </w:tc>
        <w:tc>
          <w:tcPr>
            <w:tcW w:w="7178" w:type="dxa"/>
            <w:vAlign w:val="center"/>
          </w:tcPr>
          <w:p w:rsidR="00BE7AB8" w:rsidRPr="007247E8" w:rsidRDefault="00BE7AB8" w:rsidP="00241E08">
            <w:pPr>
              <w:widowControl/>
              <w:numPr>
                <w:ilvl w:val="0"/>
                <w:numId w:val="41"/>
              </w:numPr>
              <w:ind w:left="316" w:hanging="316"/>
              <w:rPr>
                <w:rFonts w:ascii="標楷體" w:eastAsia="標楷體" w:hAnsi="標楷體"/>
                <w:color w:val="000000" w:themeColor="text1"/>
                <w:kern w:val="0"/>
              </w:rPr>
            </w:pPr>
            <w:r w:rsidRPr="007247E8">
              <w:rPr>
                <w:rFonts w:ascii="標楷體" w:eastAsia="標楷體" w:hAnsi="標楷體" w:hint="eastAsia"/>
                <w:color w:val="000000" w:themeColor="text1"/>
                <w:kern w:val="0"/>
              </w:rPr>
              <w:t>凡持有全國大專校院及碩博士班學生身份都可參加。</w:t>
            </w:r>
          </w:p>
          <w:p w:rsidR="00BE7AB8" w:rsidRPr="007247E8" w:rsidRDefault="00BE7AB8" w:rsidP="00241E08">
            <w:pPr>
              <w:widowControl/>
              <w:numPr>
                <w:ilvl w:val="0"/>
                <w:numId w:val="41"/>
              </w:numPr>
              <w:ind w:left="316" w:hanging="316"/>
              <w:rPr>
                <w:rFonts w:ascii="標楷體" w:eastAsia="標楷體" w:hAnsi="標楷體"/>
                <w:color w:val="000000" w:themeColor="text1"/>
                <w:kern w:val="0"/>
              </w:rPr>
            </w:pPr>
            <w:r w:rsidRPr="007247E8">
              <w:rPr>
                <w:rFonts w:ascii="標楷體" w:eastAsia="標楷體" w:hAnsi="標楷體" w:hint="eastAsia"/>
                <w:color w:val="000000" w:themeColor="text1"/>
                <w:kern w:val="0"/>
              </w:rPr>
              <w:t>每隊不超過8人，需有一名指導老師。</w:t>
            </w:r>
          </w:p>
          <w:p w:rsidR="00D444DA" w:rsidRPr="007247E8" w:rsidRDefault="00D444DA" w:rsidP="00241E08">
            <w:pPr>
              <w:pStyle w:val="33"/>
              <w:numPr>
                <w:ilvl w:val="0"/>
                <w:numId w:val="41"/>
              </w:numPr>
              <w:ind w:left="316" w:hanging="316"/>
              <w:rPr>
                <w:rFonts w:ascii="標楷體" w:hAnsi="標楷體"/>
                <w:color w:val="000000" w:themeColor="text1"/>
                <w:sz w:val="24"/>
              </w:rPr>
            </w:pPr>
            <w:r w:rsidRPr="007247E8">
              <w:rPr>
                <w:rFonts w:ascii="標楷體" w:hAnsi="標楷體" w:hint="eastAsia"/>
                <w:color w:val="000000" w:themeColor="text1"/>
                <w:sz w:val="24"/>
              </w:rPr>
              <w:t>只要系統符合自然人憑證應用組範圍之創意或技術，使用自然人憑證之創新應用，均可參加自然人憑證實務應用組。</w:t>
            </w:r>
          </w:p>
          <w:p w:rsidR="00D444DA" w:rsidRPr="007247E8" w:rsidRDefault="00D444DA" w:rsidP="00241E08">
            <w:pPr>
              <w:pStyle w:val="33"/>
              <w:numPr>
                <w:ilvl w:val="0"/>
                <w:numId w:val="41"/>
              </w:numPr>
              <w:ind w:left="316" w:hanging="316"/>
              <w:rPr>
                <w:rFonts w:ascii="標楷體" w:hAnsi="標楷體"/>
                <w:color w:val="000000" w:themeColor="text1"/>
                <w:sz w:val="24"/>
              </w:rPr>
            </w:pPr>
            <w:r w:rsidRPr="007247E8">
              <w:rPr>
                <w:rFonts w:ascii="標楷體" w:hAnsi="標楷體" w:hint="eastAsia"/>
                <w:color w:val="000000" w:themeColor="text1"/>
                <w:sz w:val="24"/>
              </w:rPr>
              <w:t>可參考自然人憑證API教學簡報(http://</w:t>
            </w:r>
            <w:r w:rsidR="00B64D88" w:rsidRPr="007247E8">
              <w:rPr>
                <w:rFonts w:ascii="標楷體" w:hAnsi="標楷體" w:hint="eastAsia"/>
                <w:color w:val="000000" w:themeColor="text1"/>
                <w:sz w:val="24"/>
              </w:rPr>
              <w:t>innoserve</w:t>
            </w:r>
            <w:r w:rsidRPr="007247E8">
              <w:rPr>
                <w:rFonts w:ascii="標楷體" w:hAnsi="標楷體" w:hint="eastAsia"/>
                <w:color w:val="000000" w:themeColor="text1"/>
                <w:sz w:val="24"/>
              </w:rPr>
              <w:t>.tca.org.tw/method_9.htm)參賽者可免費參加內政部資訊中心所舉辦的自然人憑證API教育訓練課程。(將提供相關報名資訊給各參加隊伍) 。</w:t>
            </w:r>
          </w:p>
          <w:p w:rsidR="009541FB" w:rsidRPr="007247E8" w:rsidRDefault="00D444DA" w:rsidP="00241E08">
            <w:pPr>
              <w:pStyle w:val="33"/>
              <w:numPr>
                <w:ilvl w:val="0"/>
                <w:numId w:val="41"/>
              </w:numPr>
              <w:ind w:left="316" w:hanging="316"/>
              <w:rPr>
                <w:rFonts w:ascii="標楷體" w:hAnsi="標楷體"/>
                <w:color w:val="000000" w:themeColor="text1"/>
                <w:sz w:val="24"/>
              </w:rPr>
            </w:pPr>
            <w:r w:rsidRPr="007247E8">
              <w:rPr>
                <w:rFonts w:ascii="標楷體" w:hAnsi="標楷體" w:hint="eastAsia"/>
                <w:color w:val="000000" w:themeColor="text1"/>
                <w:sz w:val="24"/>
              </w:rPr>
              <w:t>內政部資訊中心將提供每隊自然人憑證API元件光碟1片、自然人憑證測試卡3張及讀卡機1台，提供參賽團隊免費申請，索取免費的元件、測試卡及讀卡機請先下載(附件</w:t>
            </w:r>
            <w:r w:rsidR="00D3679E" w:rsidRPr="007247E8">
              <w:rPr>
                <w:rFonts w:ascii="標楷體" w:hAnsi="標楷體" w:hint="eastAsia"/>
                <w:color w:val="000000" w:themeColor="text1"/>
                <w:sz w:val="24"/>
              </w:rPr>
              <w:t>3</w:t>
            </w:r>
            <w:r w:rsidRPr="007247E8">
              <w:rPr>
                <w:rFonts w:ascii="標楷體" w:hAnsi="標楷體" w:hint="eastAsia"/>
                <w:color w:val="000000" w:themeColor="text1"/>
                <w:sz w:val="24"/>
              </w:rPr>
              <w:t>：自然人憑證應用組元件、測試卡及讀卡機申請書)，元件申請諮詢及自然人憑證API問題客服諮詢專線電話：02-21922918。</w:t>
            </w:r>
          </w:p>
        </w:tc>
      </w:tr>
      <w:tr w:rsidR="007247E8" w:rsidRPr="007247E8" w:rsidTr="00C5064A">
        <w:trPr>
          <w:cantSplit/>
        </w:trPr>
        <w:tc>
          <w:tcPr>
            <w:tcW w:w="709" w:type="dxa"/>
            <w:vAlign w:val="center"/>
          </w:tcPr>
          <w:p w:rsidR="00BC7ED1"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3</w:t>
            </w:r>
          </w:p>
        </w:tc>
        <w:tc>
          <w:tcPr>
            <w:tcW w:w="1985" w:type="dxa"/>
            <w:vAlign w:val="center"/>
          </w:tcPr>
          <w:p w:rsidR="001451DC" w:rsidRPr="007247E8" w:rsidRDefault="001451DC" w:rsidP="00546DFF">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工商創新雲端應用組 </w:t>
            </w:r>
          </w:p>
          <w:p w:rsidR="00BC7ED1" w:rsidRPr="007247E8" w:rsidRDefault="001451DC" w:rsidP="00546DFF">
            <w:pPr>
              <w:pStyle w:val="33"/>
              <w:jc w:val="center"/>
              <w:rPr>
                <w:rFonts w:ascii="標楷體" w:hAnsi="標楷體"/>
                <w:color w:val="000000" w:themeColor="text1"/>
                <w:sz w:val="24"/>
              </w:rPr>
            </w:pPr>
            <w:r w:rsidRPr="007247E8">
              <w:rPr>
                <w:rFonts w:ascii="標楷體" w:hAnsi="標楷體" w:hint="eastAsia"/>
                <w:color w:val="000000" w:themeColor="text1"/>
                <w:sz w:val="24"/>
              </w:rPr>
              <w:t>(GCIS)</w:t>
            </w:r>
          </w:p>
        </w:tc>
        <w:tc>
          <w:tcPr>
            <w:tcW w:w="7178" w:type="dxa"/>
            <w:vAlign w:val="center"/>
          </w:tcPr>
          <w:p w:rsidR="00BD30F9" w:rsidRPr="007247E8" w:rsidRDefault="00BD30F9" w:rsidP="00CC2158">
            <w:pPr>
              <w:pStyle w:val="33"/>
              <w:numPr>
                <w:ilvl w:val="0"/>
                <w:numId w:val="42"/>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凡持有全國大專校院及碩博士班學生身份者都可參加</w:t>
            </w:r>
          </w:p>
          <w:p w:rsidR="00BD30F9" w:rsidRPr="007247E8" w:rsidRDefault="00BD30F9" w:rsidP="00CC2158">
            <w:pPr>
              <w:pStyle w:val="33"/>
              <w:numPr>
                <w:ilvl w:val="0"/>
                <w:numId w:val="42"/>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每隊不超過8人，需有一名指導老師。</w:t>
            </w:r>
          </w:p>
          <w:p w:rsidR="00BD30F9" w:rsidRPr="007247E8" w:rsidRDefault="00BD30F9" w:rsidP="00CC2158">
            <w:pPr>
              <w:pStyle w:val="33"/>
              <w:numPr>
                <w:ilvl w:val="0"/>
                <w:numId w:val="42"/>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 xml:space="preserve">應用已開放之工商登記資料開發創新應用之網站、手機App、社群網站、多媒體等均可參加。 </w:t>
            </w:r>
          </w:p>
          <w:p w:rsidR="00BD30F9" w:rsidRPr="007247E8" w:rsidRDefault="00BD30F9" w:rsidP="00CC2158">
            <w:pPr>
              <w:pStyle w:val="33"/>
              <w:numPr>
                <w:ilvl w:val="0"/>
                <w:numId w:val="42"/>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 xml:space="preserve">可參考經濟部工商行政資料開放平台介紹及應用 (http://data.gcis.nat.gov.tw) </w:t>
            </w:r>
          </w:p>
          <w:p w:rsidR="00BC7ED1" w:rsidRPr="007247E8" w:rsidRDefault="00BD30F9" w:rsidP="00CC2158">
            <w:pPr>
              <w:pStyle w:val="33"/>
              <w:numPr>
                <w:ilvl w:val="0"/>
                <w:numId w:val="42"/>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工商行政資料問題請洽工商行政客服洽詢02-2311-8766</w:t>
            </w:r>
          </w:p>
        </w:tc>
      </w:tr>
      <w:tr w:rsidR="007247E8" w:rsidRPr="007247E8" w:rsidTr="00C5064A">
        <w:trPr>
          <w:cantSplit/>
        </w:trPr>
        <w:tc>
          <w:tcPr>
            <w:tcW w:w="709" w:type="dxa"/>
            <w:vAlign w:val="center"/>
          </w:tcPr>
          <w:p w:rsidR="000E5F37"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lastRenderedPageBreak/>
              <w:t>4</w:t>
            </w:r>
          </w:p>
        </w:tc>
        <w:tc>
          <w:tcPr>
            <w:tcW w:w="1985" w:type="dxa"/>
            <w:vAlign w:val="center"/>
          </w:tcPr>
          <w:p w:rsidR="00CC2158" w:rsidRPr="007247E8" w:rsidRDefault="00CC2158" w:rsidP="00CC2158">
            <w:pPr>
              <w:pStyle w:val="33"/>
              <w:jc w:val="center"/>
              <w:rPr>
                <w:rFonts w:ascii="標楷體" w:hAnsi="標楷體"/>
                <w:color w:val="000000" w:themeColor="text1"/>
                <w:sz w:val="24"/>
              </w:rPr>
            </w:pPr>
            <w:r w:rsidRPr="007247E8">
              <w:rPr>
                <w:rFonts w:ascii="標楷體" w:hAnsi="標楷體" w:hint="eastAsia"/>
                <w:color w:val="000000" w:themeColor="text1"/>
                <w:sz w:val="24"/>
              </w:rPr>
              <w:t>電子認證應用組</w:t>
            </w:r>
          </w:p>
          <w:p w:rsidR="000E5F37" w:rsidRPr="007247E8" w:rsidRDefault="00CC2158" w:rsidP="00CC2158">
            <w:pPr>
              <w:pStyle w:val="33"/>
              <w:jc w:val="center"/>
              <w:rPr>
                <w:rFonts w:ascii="標楷體" w:hAnsi="標楷體"/>
                <w:color w:val="000000" w:themeColor="text1"/>
                <w:sz w:val="24"/>
              </w:rPr>
            </w:pPr>
            <w:r w:rsidRPr="007247E8">
              <w:rPr>
                <w:rFonts w:ascii="標楷體" w:hAnsi="標楷體"/>
                <w:color w:val="000000" w:themeColor="text1"/>
                <w:sz w:val="24"/>
              </w:rPr>
              <w:t>(e-Key)</w:t>
            </w:r>
          </w:p>
        </w:tc>
        <w:tc>
          <w:tcPr>
            <w:tcW w:w="7178" w:type="dxa"/>
            <w:vAlign w:val="center"/>
          </w:tcPr>
          <w:p w:rsidR="00CC2158" w:rsidRPr="007247E8" w:rsidRDefault="00CC2158" w:rsidP="00CC2158">
            <w:pPr>
              <w:pStyle w:val="33"/>
              <w:ind w:left="317" w:hangingChars="132" w:hanging="317"/>
              <w:jc w:val="both"/>
              <w:rPr>
                <w:rFonts w:ascii="標楷體" w:hAnsi="標楷體"/>
                <w:color w:val="000000" w:themeColor="text1"/>
                <w:sz w:val="24"/>
              </w:rPr>
            </w:pPr>
            <w:r w:rsidRPr="007247E8">
              <w:rPr>
                <w:rFonts w:ascii="標楷體" w:hAnsi="標楷體" w:hint="eastAsia"/>
                <w:color w:val="000000" w:themeColor="text1"/>
                <w:sz w:val="24"/>
              </w:rPr>
              <w:t>1.</w:t>
            </w:r>
            <w:r w:rsidRPr="007247E8">
              <w:rPr>
                <w:rFonts w:ascii="標楷體" w:hAnsi="標楷體" w:hint="eastAsia"/>
                <w:color w:val="000000" w:themeColor="text1"/>
                <w:sz w:val="24"/>
              </w:rPr>
              <w:tab/>
              <w:t>凡持有全國大專校院及碩博士班學生身份者都可參加。</w:t>
            </w:r>
          </w:p>
          <w:p w:rsidR="00CC2158" w:rsidRPr="007247E8" w:rsidRDefault="00CC2158" w:rsidP="00CC2158">
            <w:pPr>
              <w:pStyle w:val="33"/>
              <w:ind w:left="317" w:hangingChars="132" w:hanging="317"/>
              <w:jc w:val="both"/>
              <w:rPr>
                <w:rFonts w:ascii="標楷體" w:hAnsi="標楷體"/>
                <w:color w:val="000000" w:themeColor="text1"/>
                <w:sz w:val="24"/>
              </w:rPr>
            </w:pPr>
            <w:r w:rsidRPr="007247E8">
              <w:rPr>
                <w:rFonts w:ascii="標楷體" w:hAnsi="標楷體" w:hint="eastAsia"/>
                <w:color w:val="000000" w:themeColor="text1"/>
                <w:sz w:val="24"/>
              </w:rPr>
              <w:t>2.</w:t>
            </w:r>
            <w:r w:rsidRPr="007247E8">
              <w:rPr>
                <w:rFonts w:ascii="標楷體" w:hAnsi="標楷體" w:hint="eastAsia"/>
                <w:color w:val="000000" w:themeColor="text1"/>
                <w:sz w:val="24"/>
              </w:rPr>
              <w:tab/>
              <w:t>每隊不超過8人，需有一名指導老師。</w:t>
            </w:r>
          </w:p>
          <w:p w:rsidR="00CC2158" w:rsidRPr="007247E8" w:rsidRDefault="00CC2158" w:rsidP="00CC2158">
            <w:pPr>
              <w:pStyle w:val="33"/>
              <w:ind w:left="317" w:hangingChars="132" w:hanging="317"/>
              <w:jc w:val="both"/>
              <w:rPr>
                <w:rFonts w:ascii="標楷體" w:hAnsi="標楷體"/>
                <w:color w:val="000000" w:themeColor="text1"/>
                <w:sz w:val="24"/>
              </w:rPr>
            </w:pPr>
            <w:r w:rsidRPr="007247E8">
              <w:rPr>
                <w:rFonts w:ascii="標楷體" w:hAnsi="標楷體" w:hint="eastAsia"/>
                <w:color w:val="000000" w:themeColor="text1"/>
                <w:sz w:val="24"/>
              </w:rPr>
              <w:t>3.</w:t>
            </w:r>
            <w:r w:rsidRPr="007247E8">
              <w:rPr>
                <w:rFonts w:ascii="標楷體" w:hAnsi="標楷體" w:hint="eastAsia"/>
                <w:color w:val="000000" w:themeColor="text1"/>
                <w:sz w:val="24"/>
              </w:rPr>
              <w:tab/>
              <w:t xml:space="preserve">系統符合電子認證應用組範圍之創意或技術，使用已公開之電子認證如PKI技術應用或工商憑證、自然人憑證、企業自發憑證之企業或校園應用，均可參加電子認證應用組。 </w:t>
            </w:r>
          </w:p>
          <w:p w:rsidR="00CC2158" w:rsidRPr="007247E8" w:rsidRDefault="00CC2158" w:rsidP="00CC2158">
            <w:pPr>
              <w:pStyle w:val="33"/>
              <w:ind w:left="317" w:hangingChars="132" w:hanging="317"/>
              <w:jc w:val="both"/>
              <w:rPr>
                <w:rFonts w:ascii="標楷體" w:hAnsi="標楷體"/>
                <w:color w:val="000000" w:themeColor="text1"/>
                <w:sz w:val="24"/>
              </w:rPr>
            </w:pPr>
            <w:r w:rsidRPr="007247E8">
              <w:rPr>
                <w:rFonts w:ascii="標楷體" w:hAnsi="標楷體" w:hint="eastAsia"/>
                <w:color w:val="000000" w:themeColor="text1"/>
                <w:sz w:val="24"/>
              </w:rPr>
              <w:t>4.</w:t>
            </w:r>
            <w:r w:rsidRPr="007247E8">
              <w:rPr>
                <w:rFonts w:ascii="標楷體" w:hAnsi="標楷體" w:hint="eastAsia"/>
                <w:color w:val="000000" w:themeColor="text1"/>
                <w:sz w:val="24"/>
              </w:rPr>
              <w:tab/>
              <w:t xml:space="preserve">可參考經濟部工商憑證管理中心介紹及應用 (http://moeaca.nat.gov.tw/?Server_Name=taoyuan) </w:t>
            </w:r>
          </w:p>
          <w:p w:rsidR="00CC2158" w:rsidRPr="007247E8" w:rsidRDefault="00CC2158" w:rsidP="00CC2158">
            <w:pPr>
              <w:pStyle w:val="33"/>
              <w:ind w:left="317" w:hangingChars="132" w:hanging="317"/>
              <w:jc w:val="both"/>
              <w:rPr>
                <w:rFonts w:ascii="標楷體" w:hAnsi="標楷體"/>
                <w:color w:val="000000" w:themeColor="text1"/>
                <w:sz w:val="24"/>
              </w:rPr>
            </w:pPr>
            <w:r w:rsidRPr="007247E8">
              <w:rPr>
                <w:rFonts w:ascii="標楷體" w:hAnsi="標楷體" w:hint="eastAsia"/>
                <w:color w:val="000000" w:themeColor="text1"/>
                <w:sz w:val="24"/>
              </w:rPr>
              <w:t>5.</w:t>
            </w:r>
            <w:r w:rsidRPr="007247E8">
              <w:rPr>
                <w:rFonts w:ascii="標楷體" w:hAnsi="標楷體" w:hint="eastAsia"/>
                <w:color w:val="000000" w:themeColor="text1"/>
                <w:sz w:val="24"/>
              </w:rPr>
              <w:tab/>
              <w:t>工商憑證問題請洽工商行政客服洽詢412-1166</w:t>
            </w:r>
          </w:p>
          <w:p w:rsidR="00CC2158" w:rsidRPr="007247E8" w:rsidRDefault="00CC2158" w:rsidP="00CC2158">
            <w:pPr>
              <w:pStyle w:val="33"/>
              <w:ind w:left="317" w:hangingChars="132" w:hanging="317"/>
              <w:jc w:val="both"/>
              <w:rPr>
                <w:rFonts w:ascii="標楷體" w:hAnsi="標楷體"/>
                <w:color w:val="000000" w:themeColor="text1"/>
                <w:sz w:val="24"/>
              </w:rPr>
            </w:pPr>
            <w:r w:rsidRPr="007247E8">
              <w:rPr>
                <w:rFonts w:ascii="標楷體" w:hAnsi="標楷體" w:hint="eastAsia"/>
                <w:color w:val="000000" w:themeColor="text1"/>
                <w:sz w:val="24"/>
              </w:rPr>
              <w:t>6.</w:t>
            </w:r>
            <w:r w:rsidRPr="007247E8">
              <w:rPr>
                <w:rFonts w:ascii="標楷體" w:hAnsi="標楷體" w:hint="eastAsia"/>
                <w:color w:val="000000" w:themeColor="text1"/>
                <w:sz w:val="24"/>
              </w:rPr>
              <w:tab/>
              <w:t>參賽者索取免費的電子認證安控元件及報名教育課程。</w:t>
            </w:r>
          </w:p>
          <w:p w:rsidR="000E5F37" w:rsidRPr="007247E8" w:rsidRDefault="00CC2158" w:rsidP="005041A1">
            <w:pPr>
              <w:pStyle w:val="33"/>
              <w:ind w:left="317" w:hangingChars="132" w:hanging="317"/>
              <w:jc w:val="both"/>
              <w:rPr>
                <w:rFonts w:ascii="標楷體" w:hAnsi="標楷體"/>
                <w:color w:val="000000" w:themeColor="text1"/>
                <w:sz w:val="24"/>
              </w:rPr>
            </w:pPr>
            <w:r w:rsidRPr="007247E8">
              <w:rPr>
                <w:rFonts w:ascii="標楷體" w:hAnsi="標楷體" w:hint="eastAsia"/>
                <w:color w:val="000000" w:themeColor="text1"/>
                <w:sz w:val="24"/>
              </w:rPr>
              <w:t>7.</w:t>
            </w:r>
            <w:r w:rsidRPr="007247E8">
              <w:rPr>
                <w:rFonts w:ascii="標楷體" w:hAnsi="標楷體" w:hint="eastAsia"/>
                <w:color w:val="000000" w:themeColor="text1"/>
                <w:sz w:val="24"/>
              </w:rPr>
              <w:tab/>
              <w:t>索取免費電子認證安控元件請先下載(附件</w:t>
            </w:r>
            <w:r w:rsidR="005041A1" w:rsidRPr="007247E8">
              <w:rPr>
                <w:rFonts w:ascii="標楷體" w:hAnsi="標楷體" w:hint="eastAsia"/>
                <w:color w:val="000000" w:themeColor="text1"/>
                <w:sz w:val="24"/>
              </w:rPr>
              <w:t>4</w:t>
            </w:r>
            <w:r w:rsidRPr="007247E8">
              <w:rPr>
                <w:rFonts w:ascii="標楷體" w:hAnsi="標楷體" w:hint="eastAsia"/>
                <w:color w:val="000000" w:themeColor="text1"/>
                <w:sz w:val="24"/>
              </w:rPr>
              <w:t>：電子認證應用組保密承諾同意書。</w:t>
            </w:r>
          </w:p>
        </w:tc>
      </w:tr>
      <w:tr w:rsidR="007247E8" w:rsidRPr="007247E8" w:rsidTr="00C5064A">
        <w:trPr>
          <w:cantSplit/>
        </w:trPr>
        <w:tc>
          <w:tcPr>
            <w:tcW w:w="709" w:type="dxa"/>
            <w:vAlign w:val="center"/>
          </w:tcPr>
          <w:p w:rsidR="00E26D59"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5</w:t>
            </w:r>
          </w:p>
        </w:tc>
        <w:tc>
          <w:tcPr>
            <w:tcW w:w="1985" w:type="dxa"/>
            <w:vAlign w:val="center"/>
          </w:tcPr>
          <w:p w:rsidR="00E26D59" w:rsidRPr="007247E8" w:rsidRDefault="001451DC" w:rsidP="00874F49">
            <w:pPr>
              <w:pStyle w:val="33"/>
              <w:jc w:val="center"/>
              <w:rPr>
                <w:rFonts w:ascii="標楷體" w:hAnsi="標楷體"/>
                <w:color w:val="000000" w:themeColor="text1"/>
                <w:sz w:val="24"/>
              </w:rPr>
            </w:pPr>
            <w:r w:rsidRPr="007247E8">
              <w:rPr>
                <w:rFonts w:ascii="標楷體" w:hAnsi="標楷體" w:hint="eastAsia"/>
                <w:color w:val="000000" w:themeColor="text1"/>
                <w:sz w:val="24"/>
              </w:rPr>
              <w:t>經濟地理資料庫服務應用組(EGIS)</w:t>
            </w:r>
          </w:p>
        </w:tc>
        <w:tc>
          <w:tcPr>
            <w:tcW w:w="7178" w:type="dxa"/>
            <w:vAlign w:val="center"/>
          </w:tcPr>
          <w:p w:rsidR="0093712A" w:rsidRPr="007247E8" w:rsidRDefault="0093712A" w:rsidP="0093712A">
            <w:pPr>
              <w:widowControl/>
              <w:rPr>
                <w:rFonts w:ascii="標楷體" w:eastAsia="標楷體" w:hAnsi="標楷體" w:cs="新細明體"/>
                <w:color w:val="000000" w:themeColor="text1"/>
                <w:kern w:val="0"/>
              </w:rPr>
            </w:pPr>
            <w:r w:rsidRPr="007247E8">
              <w:rPr>
                <w:rFonts w:ascii="標楷體" w:eastAsia="標楷體" w:hAnsi="標楷體" w:cs="新細明體" w:hint="eastAsia"/>
                <w:color w:val="000000" w:themeColor="text1"/>
                <w:kern w:val="0"/>
              </w:rPr>
              <w:t xml:space="preserve">1.凡持有全國大專校院及碩博士班學生身份都可參加。 </w:t>
            </w:r>
          </w:p>
          <w:p w:rsidR="0093712A" w:rsidRPr="007247E8" w:rsidRDefault="0093712A" w:rsidP="0093712A">
            <w:pPr>
              <w:widowControl/>
              <w:rPr>
                <w:rFonts w:ascii="標楷體" w:eastAsia="標楷體" w:hAnsi="標楷體" w:cs="新細明體"/>
                <w:color w:val="000000" w:themeColor="text1"/>
                <w:kern w:val="0"/>
              </w:rPr>
            </w:pPr>
            <w:r w:rsidRPr="007247E8">
              <w:rPr>
                <w:rFonts w:ascii="標楷體" w:eastAsia="標楷體" w:hAnsi="標楷體" w:cs="新細明體" w:hint="eastAsia"/>
                <w:color w:val="000000" w:themeColor="text1"/>
                <w:kern w:val="0"/>
              </w:rPr>
              <w:t>2.每隊不超過8人，需有一名指導老師。</w:t>
            </w:r>
          </w:p>
          <w:p w:rsidR="0093712A" w:rsidRPr="007247E8" w:rsidRDefault="0093712A" w:rsidP="0093712A">
            <w:pPr>
              <w:widowControl/>
              <w:rPr>
                <w:rFonts w:ascii="標楷體" w:eastAsia="標楷體" w:hAnsi="標楷體" w:cs="新細明體"/>
                <w:color w:val="000000" w:themeColor="text1"/>
                <w:kern w:val="0"/>
              </w:rPr>
            </w:pPr>
            <w:r w:rsidRPr="007247E8">
              <w:rPr>
                <w:rFonts w:ascii="標楷體" w:eastAsia="標楷體" w:hAnsi="標楷體" w:cs="新細明體" w:hint="eastAsia"/>
                <w:color w:val="000000" w:themeColor="text1"/>
                <w:kern w:val="0"/>
              </w:rPr>
              <w:t>3.每隊需有系統概述文件)。</w:t>
            </w:r>
          </w:p>
          <w:p w:rsidR="0093712A" w:rsidRPr="007247E8" w:rsidRDefault="0093712A" w:rsidP="0093712A">
            <w:pPr>
              <w:widowControl/>
              <w:rPr>
                <w:rFonts w:ascii="標楷體" w:eastAsia="標楷體" w:hAnsi="標楷體" w:cs="新細明體"/>
                <w:color w:val="000000" w:themeColor="text1"/>
                <w:kern w:val="0"/>
              </w:rPr>
            </w:pPr>
            <w:r w:rsidRPr="007247E8">
              <w:rPr>
                <w:rFonts w:ascii="標楷體" w:eastAsia="標楷體" w:hAnsi="標楷體" w:cs="新細明體" w:hint="eastAsia"/>
                <w:color w:val="000000" w:themeColor="text1"/>
                <w:kern w:val="0"/>
              </w:rPr>
              <w:t xml:space="preserve">　◆系統開發成果需為IOS、Android或Windows Phone三平台擇一之APP。</w:t>
            </w:r>
          </w:p>
          <w:p w:rsidR="0093712A" w:rsidRPr="007247E8" w:rsidRDefault="0093712A" w:rsidP="0093712A">
            <w:pPr>
              <w:widowControl/>
              <w:rPr>
                <w:rFonts w:ascii="標楷體" w:eastAsia="標楷體" w:hAnsi="標楷體" w:cs="新細明體"/>
                <w:color w:val="000000" w:themeColor="text1"/>
                <w:kern w:val="0"/>
              </w:rPr>
            </w:pPr>
            <w:r w:rsidRPr="007247E8">
              <w:rPr>
                <w:rFonts w:ascii="標楷體" w:eastAsia="標楷體" w:hAnsi="標楷體" w:cs="新細明體" w:hint="eastAsia"/>
                <w:color w:val="000000" w:themeColor="text1"/>
                <w:kern w:val="0"/>
              </w:rPr>
              <w:t xml:space="preserve">　◆APP需利用目前國土資訊系統經濟地理與自然環境等系統已有之各項成果，以網路連線服務或實體資料方式進行資料取得。</w:t>
            </w:r>
          </w:p>
          <w:p w:rsidR="0093712A" w:rsidRPr="007247E8" w:rsidRDefault="0093712A" w:rsidP="0093712A">
            <w:pPr>
              <w:widowControl/>
              <w:rPr>
                <w:rFonts w:ascii="標楷體" w:eastAsia="標楷體" w:hAnsi="標楷體" w:cs="新細明體"/>
                <w:color w:val="000000" w:themeColor="text1"/>
                <w:kern w:val="0"/>
              </w:rPr>
            </w:pPr>
            <w:r w:rsidRPr="007247E8">
              <w:rPr>
                <w:rFonts w:ascii="標楷體" w:eastAsia="標楷體" w:hAnsi="標楷體" w:cs="新細明體" w:hint="eastAsia"/>
                <w:color w:val="000000" w:themeColor="text1"/>
                <w:kern w:val="0"/>
              </w:rPr>
              <w:t xml:space="preserve">　 網址：http://ngis.moea.gov.tw/NgisFxData/webservice/main.aspx</w:t>
            </w:r>
          </w:p>
          <w:p w:rsidR="0093712A" w:rsidRPr="007247E8" w:rsidRDefault="0093712A" w:rsidP="0093712A">
            <w:pPr>
              <w:widowControl/>
              <w:rPr>
                <w:rFonts w:ascii="標楷體" w:eastAsia="標楷體" w:hAnsi="標楷體" w:cs="新細明體"/>
                <w:color w:val="000000" w:themeColor="text1"/>
                <w:kern w:val="0"/>
              </w:rPr>
            </w:pPr>
            <w:r w:rsidRPr="007247E8">
              <w:rPr>
                <w:rFonts w:ascii="標楷體" w:eastAsia="標楷體" w:hAnsi="標楷體" w:cs="新細明體" w:hint="eastAsia"/>
                <w:color w:val="000000" w:themeColor="text1"/>
                <w:kern w:val="0"/>
              </w:rPr>
              <w:t xml:space="preserve">　◆不限定使用地圖底圖。</w:t>
            </w:r>
          </w:p>
          <w:p w:rsidR="00E26D59" w:rsidRPr="007247E8" w:rsidRDefault="0093712A" w:rsidP="0093712A">
            <w:pPr>
              <w:widowControl/>
              <w:rPr>
                <w:rFonts w:ascii="標楷體" w:eastAsia="標楷體" w:hAnsi="標楷體"/>
                <w:color w:val="000000" w:themeColor="text1"/>
              </w:rPr>
            </w:pPr>
            <w:r w:rsidRPr="007247E8">
              <w:rPr>
                <w:rFonts w:ascii="標楷體" w:eastAsia="標楷體" w:hAnsi="標楷體" w:cs="新細明體" w:hint="eastAsia"/>
                <w:color w:val="000000" w:themeColor="text1"/>
                <w:kern w:val="0"/>
              </w:rPr>
              <w:t xml:space="preserve">　◆本項服務諮詢專線電話：02-82280790#488，黃小姐</w:t>
            </w:r>
          </w:p>
        </w:tc>
      </w:tr>
      <w:tr w:rsidR="007247E8" w:rsidRPr="007247E8" w:rsidTr="00C5064A">
        <w:trPr>
          <w:cantSplit/>
        </w:trPr>
        <w:tc>
          <w:tcPr>
            <w:tcW w:w="709" w:type="dxa"/>
            <w:vAlign w:val="center"/>
          </w:tcPr>
          <w:p w:rsidR="00E26D59"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6</w:t>
            </w:r>
          </w:p>
        </w:tc>
        <w:tc>
          <w:tcPr>
            <w:tcW w:w="1985" w:type="dxa"/>
            <w:vAlign w:val="center"/>
          </w:tcPr>
          <w:p w:rsidR="00E26D59" w:rsidRPr="007247E8" w:rsidRDefault="0065575F" w:rsidP="00EA0601">
            <w:pPr>
              <w:pStyle w:val="33"/>
              <w:jc w:val="center"/>
              <w:rPr>
                <w:rFonts w:ascii="標楷體" w:hAnsi="標楷體"/>
                <w:color w:val="000000" w:themeColor="text1"/>
                <w:sz w:val="24"/>
              </w:rPr>
            </w:pPr>
            <w:r w:rsidRPr="007247E8">
              <w:rPr>
                <w:rFonts w:ascii="標楷體" w:hAnsi="標楷體" w:hint="eastAsia"/>
                <w:color w:val="000000" w:themeColor="text1"/>
                <w:sz w:val="24"/>
              </w:rPr>
              <w:t>臺北生活好便利創新應用組  (TCGIA)</w:t>
            </w:r>
          </w:p>
        </w:tc>
        <w:tc>
          <w:tcPr>
            <w:tcW w:w="7178" w:type="dxa"/>
            <w:vAlign w:val="center"/>
          </w:tcPr>
          <w:p w:rsidR="00E26D59" w:rsidRPr="007247E8" w:rsidRDefault="00E26D59" w:rsidP="00241E08">
            <w:pPr>
              <w:pStyle w:val="33"/>
              <w:numPr>
                <w:ilvl w:val="0"/>
                <w:numId w:val="33"/>
              </w:numPr>
              <w:tabs>
                <w:tab w:val="left" w:pos="180"/>
                <w:tab w:val="left" w:pos="360"/>
              </w:tabs>
              <w:jc w:val="both"/>
              <w:rPr>
                <w:rFonts w:ascii="標楷體" w:hAnsi="標楷體"/>
                <w:color w:val="000000" w:themeColor="text1"/>
                <w:sz w:val="24"/>
              </w:rPr>
            </w:pPr>
            <w:r w:rsidRPr="007247E8">
              <w:rPr>
                <w:rFonts w:ascii="標楷體" w:hAnsi="標楷體" w:hint="eastAsia"/>
                <w:color w:val="000000" w:themeColor="text1"/>
                <w:sz w:val="24"/>
              </w:rPr>
              <w:t>凡持有全國大專校院及碩博士班學生身份都可參加。</w:t>
            </w:r>
          </w:p>
          <w:p w:rsidR="00E26D59" w:rsidRPr="007247E8" w:rsidRDefault="00E26D59" w:rsidP="00241E08">
            <w:pPr>
              <w:pStyle w:val="33"/>
              <w:numPr>
                <w:ilvl w:val="0"/>
                <w:numId w:val="33"/>
              </w:numPr>
              <w:tabs>
                <w:tab w:val="left" w:pos="180"/>
                <w:tab w:val="left" w:pos="360"/>
              </w:tabs>
              <w:jc w:val="both"/>
              <w:rPr>
                <w:rFonts w:ascii="標楷體" w:hAnsi="標楷體"/>
                <w:color w:val="000000" w:themeColor="text1"/>
                <w:sz w:val="24"/>
              </w:rPr>
            </w:pPr>
            <w:r w:rsidRPr="007247E8">
              <w:rPr>
                <w:rFonts w:ascii="標楷體" w:hAnsi="標楷體" w:hint="eastAsia"/>
                <w:color w:val="000000" w:themeColor="text1"/>
                <w:sz w:val="24"/>
              </w:rPr>
              <w:t>每隊不超過8人，需有一名指導老師。</w:t>
            </w:r>
          </w:p>
        </w:tc>
      </w:tr>
      <w:tr w:rsidR="007247E8" w:rsidRPr="007247E8" w:rsidTr="00C5064A">
        <w:trPr>
          <w:cantSplit/>
        </w:trPr>
        <w:tc>
          <w:tcPr>
            <w:tcW w:w="709" w:type="dxa"/>
            <w:tcBorders>
              <w:top w:val="single" w:sz="4" w:space="0" w:color="auto"/>
              <w:left w:val="single" w:sz="4" w:space="0" w:color="auto"/>
              <w:bottom w:val="single" w:sz="4" w:space="0" w:color="auto"/>
              <w:right w:val="single" w:sz="4" w:space="0" w:color="auto"/>
            </w:tcBorders>
            <w:vAlign w:val="center"/>
          </w:tcPr>
          <w:p w:rsidR="00B02949" w:rsidRPr="007247E8" w:rsidRDefault="001451DC" w:rsidP="00B02949">
            <w:pPr>
              <w:pStyle w:val="33"/>
              <w:jc w:val="center"/>
              <w:rPr>
                <w:rFonts w:ascii="標楷體" w:hAnsi="標楷體"/>
                <w:color w:val="000000" w:themeColor="text1"/>
                <w:sz w:val="24"/>
              </w:rPr>
            </w:pPr>
            <w:r w:rsidRPr="007247E8">
              <w:rPr>
                <w:rFonts w:ascii="標楷體" w:hAnsi="標楷體" w:hint="eastAsia"/>
                <w:color w:val="000000" w:themeColor="text1"/>
                <w:sz w:val="24"/>
              </w:rPr>
              <w:lastRenderedPageBreak/>
              <w:t>7</w:t>
            </w:r>
          </w:p>
        </w:tc>
        <w:tc>
          <w:tcPr>
            <w:tcW w:w="1985" w:type="dxa"/>
            <w:tcBorders>
              <w:top w:val="single" w:sz="4" w:space="0" w:color="auto"/>
              <w:left w:val="single" w:sz="4" w:space="0" w:color="auto"/>
              <w:bottom w:val="single" w:sz="4" w:space="0" w:color="auto"/>
              <w:right w:val="single" w:sz="4" w:space="0" w:color="auto"/>
            </w:tcBorders>
            <w:vAlign w:val="center"/>
          </w:tcPr>
          <w:p w:rsidR="0029617C" w:rsidRPr="007247E8" w:rsidRDefault="0029617C" w:rsidP="0029617C">
            <w:pPr>
              <w:pStyle w:val="33"/>
              <w:jc w:val="center"/>
              <w:rPr>
                <w:rFonts w:ascii="標楷體" w:hAnsi="標楷體"/>
                <w:color w:val="000000" w:themeColor="text1"/>
                <w:sz w:val="24"/>
              </w:rPr>
            </w:pPr>
            <w:r w:rsidRPr="007247E8">
              <w:rPr>
                <w:rFonts w:ascii="標楷體" w:hAnsi="標楷體" w:hint="eastAsia"/>
                <w:color w:val="000000" w:themeColor="text1"/>
                <w:sz w:val="24"/>
              </w:rPr>
              <w:t>智慧型手持裝置兩岸交流應用組</w:t>
            </w:r>
          </w:p>
          <w:p w:rsidR="00B02949" w:rsidRPr="007247E8" w:rsidRDefault="0029617C" w:rsidP="0029617C">
            <w:pPr>
              <w:pStyle w:val="33"/>
              <w:jc w:val="center"/>
              <w:rPr>
                <w:rFonts w:ascii="標楷體" w:hAnsi="標楷體"/>
                <w:color w:val="000000" w:themeColor="text1"/>
                <w:sz w:val="24"/>
              </w:rPr>
            </w:pPr>
            <w:r w:rsidRPr="007247E8">
              <w:rPr>
                <w:rFonts w:ascii="標楷體" w:hAnsi="標楷體"/>
                <w:color w:val="000000" w:themeColor="text1"/>
                <w:sz w:val="24"/>
              </w:rPr>
              <w:t>(TQC+)</w:t>
            </w:r>
          </w:p>
        </w:tc>
        <w:tc>
          <w:tcPr>
            <w:tcW w:w="7178" w:type="dxa"/>
            <w:tcBorders>
              <w:top w:val="single" w:sz="4" w:space="0" w:color="auto"/>
              <w:left w:val="single" w:sz="4" w:space="0" w:color="auto"/>
              <w:bottom w:val="single" w:sz="4" w:space="0" w:color="auto"/>
              <w:right w:val="single" w:sz="4" w:space="0" w:color="auto"/>
            </w:tcBorders>
            <w:vAlign w:val="center"/>
          </w:tcPr>
          <w:p w:rsidR="0029617C" w:rsidRPr="007247E8" w:rsidRDefault="0029617C" w:rsidP="00B74A4B">
            <w:pPr>
              <w:pStyle w:val="33"/>
              <w:ind w:leftChars="-43" w:left="-103" w:firstLineChars="42" w:firstLine="101"/>
              <w:jc w:val="both"/>
              <w:rPr>
                <w:rFonts w:ascii="標楷體" w:hAnsi="標楷體"/>
                <w:color w:val="000000" w:themeColor="text1"/>
                <w:sz w:val="24"/>
              </w:rPr>
            </w:pPr>
            <w:r w:rsidRPr="007247E8">
              <w:rPr>
                <w:rFonts w:ascii="標楷體" w:hAnsi="標楷體" w:hint="eastAsia"/>
                <w:color w:val="000000" w:themeColor="text1"/>
                <w:sz w:val="24"/>
              </w:rPr>
              <w:t>1.凡持有全國大專校院及碩博士班學生身份都可參加。</w:t>
            </w:r>
          </w:p>
          <w:p w:rsidR="0029617C" w:rsidRPr="007247E8" w:rsidRDefault="0029617C" w:rsidP="00B74A4B">
            <w:pPr>
              <w:pStyle w:val="33"/>
              <w:ind w:leftChars="-43" w:left="-103" w:firstLineChars="42" w:firstLine="101"/>
              <w:jc w:val="both"/>
              <w:rPr>
                <w:rFonts w:ascii="標楷體" w:hAnsi="標楷體"/>
                <w:color w:val="000000" w:themeColor="text1"/>
                <w:sz w:val="24"/>
              </w:rPr>
            </w:pPr>
            <w:r w:rsidRPr="007247E8">
              <w:rPr>
                <w:rFonts w:ascii="標楷體" w:hAnsi="標楷體" w:hint="eastAsia"/>
                <w:color w:val="000000" w:themeColor="text1"/>
                <w:sz w:val="24"/>
              </w:rPr>
              <w:t>2.每隊不超過8人，需有一名指導老師。</w:t>
            </w:r>
          </w:p>
          <w:p w:rsidR="0029617C" w:rsidRPr="007247E8" w:rsidRDefault="0029617C" w:rsidP="00B74A4B">
            <w:pPr>
              <w:pStyle w:val="33"/>
              <w:ind w:left="36" w:hanging="36"/>
              <w:jc w:val="both"/>
              <w:rPr>
                <w:rFonts w:ascii="標楷體" w:hAnsi="標楷體"/>
                <w:color w:val="000000" w:themeColor="text1"/>
                <w:sz w:val="24"/>
              </w:rPr>
            </w:pPr>
            <w:r w:rsidRPr="007247E8">
              <w:rPr>
                <w:rFonts w:ascii="標楷體" w:hAnsi="標楷體" w:hint="eastAsia"/>
                <w:color w:val="000000" w:themeColor="text1"/>
                <w:sz w:val="24"/>
              </w:rPr>
              <w:t>3.團隊成員須具備1張(含)以上TQC+行動裝置程式設計相關證照</w:t>
            </w:r>
          </w:p>
          <w:p w:rsidR="0029617C" w:rsidRPr="007247E8" w:rsidRDefault="0029617C" w:rsidP="00B74A4B">
            <w:pPr>
              <w:pStyle w:val="33"/>
              <w:ind w:leftChars="15" w:left="36" w:firstLine="139"/>
              <w:jc w:val="both"/>
              <w:rPr>
                <w:rFonts w:ascii="標楷體" w:hAnsi="標楷體"/>
                <w:color w:val="000000" w:themeColor="text1"/>
                <w:sz w:val="24"/>
              </w:rPr>
            </w:pPr>
            <w:r w:rsidRPr="007247E8">
              <w:rPr>
                <w:rFonts w:ascii="標楷體" w:hAnsi="標楷體" w:hint="eastAsia"/>
                <w:color w:val="000000" w:themeColor="text1"/>
                <w:sz w:val="24"/>
              </w:rPr>
              <w:t>。並於上傳專題資料時附影本一併審核</w:t>
            </w:r>
            <w:r w:rsidR="00B04AB0" w:rsidRPr="007247E8">
              <w:rPr>
                <w:rFonts w:ascii="標楷體" w:hAnsi="標楷體" w:hint="eastAsia"/>
                <w:color w:val="000000" w:themeColor="text1"/>
                <w:sz w:val="24"/>
              </w:rPr>
              <w:t>(附件1-4)</w:t>
            </w:r>
            <w:r w:rsidRPr="007247E8">
              <w:rPr>
                <w:rFonts w:ascii="標楷體" w:hAnsi="標楷體" w:hint="eastAsia"/>
                <w:color w:val="000000" w:themeColor="text1"/>
                <w:sz w:val="24"/>
              </w:rPr>
              <w:t>。</w:t>
            </w:r>
          </w:p>
          <w:p w:rsidR="0029617C" w:rsidRPr="007247E8" w:rsidRDefault="0029617C" w:rsidP="00B74A4B">
            <w:pPr>
              <w:pStyle w:val="33"/>
              <w:jc w:val="both"/>
              <w:rPr>
                <w:rFonts w:ascii="標楷體" w:hAnsi="標楷體"/>
                <w:color w:val="000000" w:themeColor="text1"/>
                <w:sz w:val="24"/>
              </w:rPr>
            </w:pPr>
            <w:r w:rsidRPr="007247E8">
              <w:rPr>
                <w:rFonts w:ascii="標楷體" w:hAnsi="標楷體" w:hint="eastAsia"/>
                <w:color w:val="000000" w:themeColor="text1"/>
                <w:sz w:val="24"/>
              </w:rPr>
              <w:t>證照包含:</w:t>
            </w:r>
          </w:p>
          <w:p w:rsidR="0029617C" w:rsidRPr="007247E8" w:rsidRDefault="0029617C" w:rsidP="00B74A4B">
            <w:pPr>
              <w:pStyle w:val="33"/>
              <w:jc w:val="both"/>
              <w:rPr>
                <w:rFonts w:ascii="標楷體" w:hAnsi="標楷體"/>
                <w:color w:val="000000" w:themeColor="text1"/>
                <w:sz w:val="24"/>
              </w:rPr>
            </w:pPr>
            <w:r w:rsidRPr="007247E8">
              <w:rPr>
                <w:rFonts w:ascii="標楷體" w:hAnsi="標楷體" w:hint="eastAsia"/>
                <w:color w:val="000000" w:themeColor="text1"/>
                <w:sz w:val="24"/>
              </w:rPr>
              <w:t>TQC+行動裝置程式設計(Windows Mobile)、</w:t>
            </w:r>
          </w:p>
          <w:p w:rsidR="0029617C" w:rsidRPr="007247E8" w:rsidRDefault="0029617C" w:rsidP="00B74A4B">
            <w:pPr>
              <w:pStyle w:val="33"/>
              <w:jc w:val="both"/>
              <w:rPr>
                <w:rFonts w:ascii="標楷體" w:hAnsi="標楷體"/>
                <w:color w:val="000000" w:themeColor="text1"/>
                <w:sz w:val="24"/>
              </w:rPr>
            </w:pPr>
            <w:r w:rsidRPr="007247E8">
              <w:rPr>
                <w:rFonts w:ascii="標楷體" w:hAnsi="標楷體" w:hint="eastAsia"/>
                <w:color w:val="000000" w:themeColor="text1"/>
                <w:sz w:val="24"/>
              </w:rPr>
              <w:t>TQC+行動裝置應用程式設計(Windows Mobile)、</w:t>
            </w:r>
          </w:p>
          <w:p w:rsidR="0029617C" w:rsidRPr="007247E8" w:rsidRDefault="0029617C" w:rsidP="00B74A4B">
            <w:pPr>
              <w:pStyle w:val="33"/>
              <w:jc w:val="both"/>
              <w:rPr>
                <w:rFonts w:ascii="標楷體" w:hAnsi="標楷體"/>
                <w:color w:val="000000" w:themeColor="text1"/>
                <w:sz w:val="24"/>
              </w:rPr>
            </w:pPr>
            <w:r w:rsidRPr="007247E8">
              <w:rPr>
                <w:rFonts w:ascii="標楷體" w:hAnsi="標楷體" w:hint="eastAsia"/>
                <w:color w:val="000000" w:themeColor="text1"/>
                <w:sz w:val="24"/>
              </w:rPr>
              <w:t>TQC+行動裝置應用程式設計(Android)、</w:t>
            </w:r>
          </w:p>
          <w:p w:rsidR="0029617C" w:rsidRPr="007247E8" w:rsidRDefault="0029617C" w:rsidP="00B74A4B">
            <w:pPr>
              <w:pStyle w:val="33"/>
              <w:jc w:val="both"/>
              <w:rPr>
                <w:rFonts w:ascii="標楷體" w:hAnsi="標楷體"/>
                <w:color w:val="000000" w:themeColor="text1"/>
                <w:sz w:val="24"/>
              </w:rPr>
            </w:pPr>
            <w:r w:rsidRPr="007247E8">
              <w:rPr>
                <w:rFonts w:ascii="標楷體" w:hAnsi="標楷體" w:hint="eastAsia"/>
                <w:color w:val="000000" w:themeColor="text1"/>
                <w:sz w:val="24"/>
              </w:rPr>
              <w:t>TQC+行動裝置進階應用程式設計(Android)</w:t>
            </w:r>
          </w:p>
          <w:p w:rsidR="006A51F7" w:rsidRPr="007247E8" w:rsidRDefault="006A51F7" w:rsidP="006A51F7">
            <w:pPr>
              <w:pStyle w:val="33"/>
              <w:jc w:val="both"/>
              <w:rPr>
                <w:rFonts w:ascii="標楷體" w:hAnsi="標楷體"/>
                <w:color w:val="000000" w:themeColor="text1"/>
                <w:sz w:val="24"/>
              </w:rPr>
            </w:pPr>
            <w:r w:rsidRPr="007247E8">
              <w:rPr>
                <w:rFonts w:ascii="標楷體" w:hAnsi="標楷體" w:hint="eastAsia"/>
                <w:color w:val="000000" w:themeColor="text1"/>
                <w:sz w:val="24"/>
              </w:rPr>
              <w:t xml:space="preserve">TQC+基礎行動裝置應用程式設計 (Android)、 </w:t>
            </w:r>
          </w:p>
          <w:p w:rsidR="006A51F7" w:rsidRPr="007247E8" w:rsidRDefault="006A51F7" w:rsidP="006A51F7">
            <w:pPr>
              <w:pStyle w:val="33"/>
              <w:jc w:val="both"/>
              <w:rPr>
                <w:rFonts w:ascii="標楷體" w:hAnsi="標楷體"/>
                <w:color w:val="000000" w:themeColor="text1"/>
                <w:sz w:val="24"/>
              </w:rPr>
            </w:pPr>
            <w:r w:rsidRPr="007247E8">
              <w:rPr>
                <w:rFonts w:ascii="標楷體" w:hAnsi="標楷體" w:hint="eastAsia"/>
                <w:color w:val="000000" w:themeColor="text1"/>
                <w:sz w:val="24"/>
              </w:rPr>
              <w:t>TQC+行動裝置應用程式設計 (Windows Phone 8)。</w:t>
            </w:r>
          </w:p>
          <w:p w:rsidR="0029617C" w:rsidRPr="007247E8" w:rsidRDefault="0029617C" w:rsidP="00B74A4B">
            <w:pPr>
              <w:pStyle w:val="33"/>
              <w:rPr>
                <w:rFonts w:ascii="標楷體" w:hAnsi="標楷體"/>
                <w:color w:val="000000" w:themeColor="text1"/>
                <w:sz w:val="24"/>
              </w:rPr>
            </w:pPr>
            <w:r w:rsidRPr="007247E8">
              <w:rPr>
                <w:rFonts w:ascii="標楷體" w:hAnsi="標楷體" w:hint="eastAsia"/>
                <w:color w:val="000000" w:themeColor="text1"/>
                <w:sz w:val="24"/>
              </w:rPr>
              <w:t>TQC+行動裝置程式設計證照詳細內容: http://www.tqcplus.org.tw/content_brochure_03.asp</w:t>
            </w:r>
          </w:p>
          <w:p w:rsidR="0029617C" w:rsidRPr="007247E8" w:rsidRDefault="0029617C" w:rsidP="00B74A4B">
            <w:pPr>
              <w:pStyle w:val="33"/>
              <w:rPr>
                <w:rFonts w:ascii="標楷體" w:hAnsi="標楷體"/>
                <w:color w:val="000000" w:themeColor="text1"/>
                <w:sz w:val="24"/>
              </w:rPr>
            </w:pPr>
            <w:r w:rsidRPr="007247E8">
              <w:rPr>
                <w:rFonts w:ascii="標楷體" w:hAnsi="標楷體" w:hint="eastAsia"/>
                <w:color w:val="000000" w:themeColor="text1"/>
                <w:sz w:val="24"/>
              </w:rPr>
              <w:t>證照報名網站連結: https://exam.tqc.org.tw/TQCexamonline/default.asp?crttype=TQC&amp;certidtype=student</w:t>
            </w:r>
          </w:p>
          <w:p w:rsidR="00794882" w:rsidRPr="007247E8" w:rsidRDefault="0029617C" w:rsidP="00B74A4B">
            <w:pPr>
              <w:pStyle w:val="33"/>
              <w:rPr>
                <w:rFonts w:ascii="標楷體" w:hAnsi="標楷體"/>
                <w:color w:val="000000" w:themeColor="text1"/>
                <w:sz w:val="24"/>
              </w:rPr>
            </w:pPr>
            <w:r w:rsidRPr="007247E8">
              <w:rPr>
                <w:rFonts w:ascii="標楷體" w:hAnsi="標楷體" w:hint="eastAsia"/>
                <w:color w:val="000000" w:themeColor="text1"/>
                <w:sz w:val="24"/>
              </w:rPr>
              <w:t>備註：決賽將有大陸團隊參與交流評比。</w:t>
            </w:r>
          </w:p>
        </w:tc>
      </w:tr>
      <w:tr w:rsidR="007247E8" w:rsidRPr="007247E8" w:rsidTr="00C5064A">
        <w:trPr>
          <w:cantSplit/>
        </w:trPr>
        <w:tc>
          <w:tcPr>
            <w:tcW w:w="709" w:type="dxa"/>
            <w:tcBorders>
              <w:top w:val="single" w:sz="4" w:space="0" w:color="auto"/>
              <w:left w:val="single" w:sz="4" w:space="0" w:color="auto"/>
              <w:bottom w:val="single" w:sz="4" w:space="0" w:color="auto"/>
              <w:right w:val="single" w:sz="4" w:space="0" w:color="auto"/>
            </w:tcBorders>
            <w:vAlign w:val="center"/>
          </w:tcPr>
          <w:p w:rsidR="00B02949" w:rsidRPr="007247E8" w:rsidRDefault="005041A1" w:rsidP="00B02949">
            <w:pPr>
              <w:pStyle w:val="33"/>
              <w:jc w:val="center"/>
              <w:rPr>
                <w:rFonts w:ascii="標楷體" w:hAnsi="標楷體"/>
                <w:color w:val="000000" w:themeColor="text1"/>
                <w:sz w:val="24"/>
              </w:rPr>
            </w:pPr>
            <w:r w:rsidRPr="007247E8">
              <w:rPr>
                <w:rFonts w:ascii="標楷體" w:hAnsi="標楷體" w:hint="eastAsia"/>
                <w:color w:val="000000" w:themeColor="text1"/>
                <w:sz w:val="24"/>
              </w:rPr>
              <w:t>8</w:t>
            </w:r>
          </w:p>
        </w:tc>
        <w:tc>
          <w:tcPr>
            <w:tcW w:w="1985" w:type="dxa"/>
            <w:tcBorders>
              <w:top w:val="single" w:sz="4" w:space="0" w:color="auto"/>
              <w:left w:val="single" w:sz="4" w:space="0" w:color="auto"/>
              <w:bottom w:val="single" w:sz="4" w:space="0" w:color="auto"/>
              <w:right w:val="single" w:sz="4" w:space="0" w:color="auto"/>
            </w:tcBorders>
            <w:vAlign w:val="center"/>
          </w:tcPr>
          <w:p w:rsidR="00B02949" w:rsidRPr="007247E8" w:rsidRDefault="001451DC" w:rsidP="00B02949">
            <w:pPr>
              <w:pStyle w:val="33"/>
              <w:jc w:val="center"/>
              <w:rPr>
                <w:rFonts w:ascii="標楷體" w:hAnsi="標楷體"/>
                <w:color w:val="000000" w:themeColor="text1"/>
                <w:sz w:val="24"/>
              </w:rPr>
            </w:pPr>
            <w:r w:rsidRPr="007247E8">
              <w:rPr>
                <w:rFonts w:ascii="標楷體" w:hAnsi="標楷體" w:hint="eastAsia"/>
                <w:color w:val="000000" w:themeColor="text1"/>
                <w:sz w:val="24"/>
              </w:rPr>
              <w:t>互動式電子書創新應用組(eBook)</w:t>
            </w:r>
          </w:p>
        </w:tc>
        <w:tc>
          <w:tcPr>
            <w:tcW w:w="7178" w:type="dxa"/>
            <w:tcBorders>
              <w:top w:val="single" w:sz="4" w:space="0" w:color="auto"/>
              <w:left w:val="single" w:sz="4" w:space="0" w:color="auto"/>
              <w:bottom w:val="single" w:sz="4" w:space="0" w:color="auto"/>
              <w:right w:val="single" w:sz="4" w:space="0" w:color="auto"/>
            </w:tcBorders>
            <w:vAlign w:val="center"/>
          </w:tcPr>
          <w:p w:rsidR="005515AD" w:rsidRPr="007247E8" w:rsidRDefault="005515AD" w:rsidP="00241E08">
            <w:pPr>
              <w:pStyle w:val="33"/>
              <w:numPr>
                <w:ilvl w:val="0"/>
                <w:numId w:val="46"/>
              </w:numPr>
              <w:tabs>
                <w:tab w:val="left" w:pos="316"/>
              </w:tabs>
              <w:jc w:val="both"/>
              <w:rPr>
                <w:rFonts w:ascii="標楷體" w:hAnsi="標楷體"/>
                <w:color w:val="000000" w:themeColor="text1"/>
                <w:sz w:val="24"/>
              </w:rPr>
            </w:pPr>
            <w:r w:rsidRPr="007247E8">
              <w:rPr>
                <w:rFonts w:ascii="標楷體" w:hAnsi="標楷體" w:hint="eastAsia"/>
                <w:color w:val="000000" w:themeColor="text1"/>
                <w:sz w:val="24"/>
              </w:rPr>
              <w:t>凡持有全國大專校院及碩博士班學生身份都可參加</w:t>
            </w:r>
          </w:p>
          <w:p w:rsidR="005515AD" w:rsidRPr="007247E8" w:rsidRDefault="005515AD" w:rsidP="00241E08">
            <w:pPr>
              <w:pStyle w:val="33"/>
              <w:numPr>
                <w:ilvl w:val="0"/>
                <w:numId w:val="46"/>
              </w:numPr>
              <w:tabs>
                <w:tab w:val="left" w:pos="316"/>
              </w:tabs>
              <w:jc w:val="both"/>
              <w:rPr>
                <w:rFonts w:ascii="標楷體" w:hAnsi="標楷體"/>
                <w:color w:val="000000" w:themeColor="text1"/>
                <w:sz w:val="24"/>
              </w:rPr>
            </w:pPr>
            <w:r w:rsidRPr="007247E8">
              <w:rPr>
                <w:rFonts w:ascii="標楷體" w:hAnsi="標楷體" w:hint="eastAsia"/>
                <w:color w:val="000000" w:themeColor="text1"/>
                <w:sz w:val="24"/>
              </w:rPr>
              <w:t>每隊不超過8人，學生團隊需有一名指導老師。</w:t>
            </w:r>
          </w:p>
          <w:p w:rsidR="005515AD" w:rsidRPr="007247E8" w:rsidRDefault="005515AD" w:rsidP="00241E08">
            <w:pPr>
              <w:pStyle w:val="33"/>
              <w:numPr>
                <w:ilvl w:val="0"/>
                <w:numId w:val="46"/>
              </w:numPr>
              <w:tabs>
                <w:tab w:val="left" w:pos="316"/>
              </w:tabs>
              <w:jc w:val="both"/>
              <w:rPr>
                <w:rFonts w:ascii="標楷體" w:hAnsi="標楷體"/>
                <w:color w:val="000000" w:themeColor="text1"/>
                <w:sz w:val="24"/>
              </w:rPr>
            </w:pPr>
            <w:r w:rsidRPr="007247E8">
              <w:rPr>
                <w:rFonts w:ascii="標楷體" w:hAnsi="標楷體" w:hint="eastAsia"/>
                <w:color w:val="000000" w:themeColor="text1"/>
                <w:sz w:val="24"/>
              </w:rPr>
              <w:t>每隊需有電子書說明文件(附件</w:t>
            </w:r>
            <w:r w:rsidR="00B04AB0" w:rsidRPr="007247E8">
              <w:rPr>
                <w:rFonts w:ascii="標楷體" w:hAnsi="標楷體" w:hint="eastAsia"/>
                <w:color w:val="000000" w:themeColor="text1"/>
                <w:sz w:val="24"/>
              </w:rPr>
              <w:t>1-2</w:t>
            </w:r>
            <w:r w:rsidRPr="007247E8">
              <w:rPr>
                <w:rFonts w:ascii="標楷體" w:hAnsi="標楷體" w:hint="eastAsia"/>
                <w:color w:val="000000" w:themeColor="text1"/>
                <w:sz w:val="24"/>
              </w:rPr>
              <w:t>)。</w:t>
            </w:r>
          </w:p>
          <w:p w:rsidR="005515AD" w:rsidRPr="007247E8" w:rsidRDefault="005515AD" w:rsidP="00241E08">
            <w:pPr>
              <w:pStyle w:val="33"/>
              <w:numPr>
                <w:ilvl w:val="0"/>
                <w:numId w:val="47"/>
              </w:numPr>
              <w:tabs>
                <w:tab w:val="left" w:pos="316"/>
              </w:tabs>
              <w:ind w:left="317" w:hanging="318"/>
              <w:jc w:val="both"/>
              <w:rPr>
                <w:rFonts w:ascii="標楷體" w:hAnsi="標楷體"/>
                <w:color w:val="000000" w:themeColor="text1"/>
                <w:sz w:val="24"/>
              </w:rPr>
            </w:pPr>
            <w:r w:rsidRPr="007247E8">
              <w:rPr>
                <w:rFonts w:ascii="標楷體" w:hAnsi="標楷體" w:hint="eastAsia"/>
                <w:color w:val="000000" w:themeColor="text1"/>
                <w:sz w:val="24"/>
              </w:rPr>
              <w:t>電子書內容之製作若係與企業合作，或使用該企業之內容，必須取得該企業授權同意。</w:t>
            </w:r>
          </w:p>
          <w:p w:rsidR="00B02949" w:rsidRPr="007247E8" w:rsidRDefault="005515AD" w:rsidP="00241E08">
            <w:pPr>
              <w:pStyle w:val="aff5"/>
              <w:numPr>
                <w:ilvl w:val="0"/>
                <w:numId w:val="47"/>
              </w:numPr>
              <w:ind w:leftChars="0" w:left="317" w:hanging="318"/>
              <w:rPr>
                <w:rFonts w:ascii="標楷體" w:eastAsia="標楷體" w:hAnsi="標楷體"/>
                <w:color w:val="000000" w:themeColor="text1"/>
              </w:rPr>
            </w:pPr>
            <w:r w:rsidRPr="007247E8">
              <w:rPr>
                <w:rFonts w:ascii="標楷體" w:eastAsia="標楷體" w:hAnsi="標楷體" w:hint="eastAsia"/>
                <w:color w:val="000000" w:themeColor="text1"/>
              </w:rPr>
              <w:t>參賽者可免費取得競賽版本之互動電子書編輯軟體，亦可免費參加哈瑪星科技舉辦之教育訓練課程與相關研討會，針對系統之基本功能操作進行教學，詳細時間及地點請洽07-5364800 分機511吳小姐。</w:t>
            </w:r>
            <w:r w:rsidR="00B02949" w:rsidRPr="007247E8">
              <w:rPr>
                <w:rFonts w:ascii="標楷體" w:eastAsia="標楷體" w:hAnsi="標楷體" w:hint="eastAsia"/>
                <w:color w:val="000000" w:themeColor="text1"/>
              </w:rPr>
              <w:t xml:space="preserve"> </w:t>
            </w:r>
          </w:p>
        </w:tc>
      </w:tr>
      <w:tr w:rsidR="007247E8" w:rsidRPr="007247E8" w:rsidTr="00C5064A">
        <w:trPr>
          <w:cantSplit/>
        </w:trPr>
        <w:tc>
          <w:tcPr>
            <w:tcW w:w="709" w:type="dxa"/>
            <w:tcBorders>
              <w:top w:val="single" w:sz="4" w:space="0" w:color="auto"/>
              <w:left w:val="single" w:sz="4" w:space="0" w:color="auto"/>
              <w:bottom w:val="single" w:sz="4" w:space="0" w:color="auto"/>
              <w:right w:val="single" w:sz="4" w:space="0" w:color="auto"/>
            </w:tcBorders>
            <w:vAlign w:val="center"/>
          </w:tcPr>
          <w:p w:rsidR="00B02949" w:rsidRPr="007247E8" w:rsidRDefault="005041A1" w:rsidP="00B02949">
            <w:pPr>
              <w:pStyle w:val="33"/>
              <w:jc w:val="center"/>
              <w:rPr>
                <w:rFonts w:ascii="標楷體" w:hAnsi="標楷體"/>
                <w:color w:val="000000" w:themeColor="text1"/>
                <w:sz w:val="24"/>
              </w:rPr>
            </w:pPr>
            <w:r w:rsidRPr="007247E8">
              <w:rPr>
                <w:rFonts w:ascii="標楷體" w:hAnsi="標楷體" w:hint="eastAsia"/>
                <w:color w:val="000000" w:themeColor="text1"/>
                <w:sz w:val="24"/>
              </w:rPr>
              <w:t>9</w:t>
            </w:r>
          </w:p>
        </w:tc>
        <w:tc>
          <w:tcPr>
            <w:tcW w:w="1985" w:type="dxa"/>
            <w:tcBorders>
              <w:top w:val="single" w:sz="4" w:space="0" w:color="auto"/>
              <w:left w:val="single" w:sz="4" w:space="0" w:color="auto"/>
              <w:bottom w:val="single" w:sz="4" w:space="0" w:color="auto"/>
              <w:right w:val="single" w:sz="4" w:space="0" w:color="auto"/>
            </w:tcBorders>
            <w:vAlign w:val="center"/>
          </w:tcPr>
          <w:p w:rsidR="00206A19" w:rsidRPr="007247E8" w:rsidRDefault="00206A19" w:rsidP="00206A19">
            <w:pPr>
              <w:pStyle w:val="33"/>
              <w:jc w:val="center"/>
              <w:rPr>
                <w:rFonts w:ascii="標楷體" w:hAnsi="標楷體"/>
                <w:color w:val="000000" w:themeColor="text1"/>
                <w:sz w:val="24"/>
              </w:rPr>
            </w:pPr>
            <w:r w:rsidRPr="007247E8">
              <w:rPr>
                <w:rFonts w:ascii="標楷體" w:hAnsi="標楷體" w:hint="eastAsia"/>
                <w:color w:val="000000" w:themeColor="text1"/>
                <w:sz w:val="24"/>
              </w:rPr>
              <w:t>「雲端隨需服務」創新應用組</w:t>
            </w:r>
          </w:p>
          <w:p w:rsidR="002F6006" w:rsidRPr="007247E8" w:rsidRDefault="00206A19" w:rsidP="00206A19">
            <w:pPr>
              <w:pStyle w:val="33"/>
              <w:jc w:val="center"/>
              <w:rPr>
                <w:rFonts w:ascii="標楷體" w:hAnsi="標楷體"/>
                <w:color w:val="000000" w:themeColor="text1"/>
                <w:sz w:val="24"/>
              </w:rPr>
            </w:pPr>
            <w:r w:rsidRPr="007247E8">
              <w:rPr>
                <w:rFonts w:ascii="標楷體" w:hAnsi="標楷體"/>
                <w:color w:val="000000" w:themeColor="text1"/>
                <w:sz w:val="24"/>
              </w:rPr>
              <w:t>(CODS)</w:t>
            </w:r>
          </w:p>
        </w:tc>
        <w:tc>
          <w:tcPr>
            <w:tcW w:w="7178" w:type="dxa"/>
            <w:tcBorders>
              <w:top w:val="single" w:sz="4" w:space="0" w:color="auto"/>
              <w:left w:val="single" w:sz="4" w:space="0" w:color="auto"/>
              <w:bottom w:val="single" w:sz="4" w:space="0" w:color="auto"/>
              <w:right w:val="single" w:sz="4" w:space="0" w:color="auto"/>
            </w:tcBorders>
            <w:vAlign w:val="center"/>
          </w:tcPr>
          <w:p w:rsidR="00B02949" w:rsidRPr="007247E8" w:rsidRDefault="00B02949" w:rsidP="00241E08">
            <w:pPr>
              <w:pStyle w:val="33"/>
              <w:numPr>
                <w:ilvl w:val="0"/>
                <w:numId w:val="40"/>
              </w:numPr>
              <w:tabs>
                <w:tab w:val="left" w:pos="175"/>
                <w:tab w:val="left" w:pos="317"/>
              </w:tabs>
              <w:ind w:left="175" w:hanging="175"/>
              <w:rPr>
                <w:rFonts w:ascii="標楷體" w:hAnsi="標楷體"/>
                <w:color w:val="000000" w:themeColor="text1"/>
                <w:sz w:val="24"/>
              </w:rPr>
            </w:pPr>
            <w:r w:rsidRPr="007247E8">
              <w:rPr>
                <w:rFonts w:ascii="標楷體" w:hAnsi="標楷體" w:hint="eastAsia"/>
                <w:color w:val="000000" w:themeColor="text1"/>
                <w:sz w:val="24"/>
              </w:rPr>
              <w:t>凡持有全國大專校院及碩博士班學生身份都可參加。</w:t>
            </w:r>
          </w:p>
          <w:p w:rsidR="00B02949" w:rsidRPr="007247E8" w:rsidRDefault="00B02949" w:rsidP="00241E08">
            <w:pPr>
              <w:pStyle w:val="33"/>
              <w:numPr>
                <w:ilvl w:val="0"/>
                <w:numId w:val="40"/>
              </w:numPr>
              <w:tabs>
                <w:tab w:val="left" w:pos="317"/>
              </w:tabs>
              <w:ind w:left="175" w:hanging="175"/>
              <w:rPr>
                <w:rFonts w:ascii="標楷體" w:hAnsi="標楷體"/>
                <w:color w:val="000000" w:themeColor="text1"/>
                <w:sz w:val="24"/>
              </w:rPr>
            </w:pPr>
            <w:r w:rsidRPr="007247E8">
              <w:rPr>
                <w:rFonts w:ascii="標楷體" w:hAnsi="標楷體" w:hint="eastAsia"/>
                <w:color w:val="000000" w:themeColor="text1"/>
                <w:sz w:val="24"/>
              </w:rPr>
              <w:t>每隊不超過8人，需有一名指導老師。</w:t>
            </w:r>
          </w:p>
          <w:p w:rsidR="00B02949" w:rsidRPr="007247E8" w:rsidRDefault="00323408" w:rsidP="00241E08">
            <w:pPr>
              <w:pStyle w:val="33"/>
              <w:numPr>
                <w:ilvl w:val="0"/>
                <w:numId w:val="40"/>
              </w:numPr>
              <w:tabs>
                <w:tab w:val="left" w:pos="317"/>
              </w:tabs>
              <w:ind w:left="175" w:hanging="175"/>
              <w:rPr>
                <w:rFonts w:ascii="標楷體" w:hAnsi="標楷體"/>
                <w:color w:val="000000" w:themeColor="text1"/>
                <w:sz w:val="24"/>
              </w:rPr>
            </w:pPr>
            <w:r w:rsidRPr="007247E8">
              <w:rPr>
                <w:rFonts w:ascii="標楷體" w:hAnsi="標楷體"/>
                <w:color w:val="000000" w:themeColor="text1"/>
                <w:sz w:val="24"/>
              </w:rPr>
              <w:t>參賽團隊若由兩個(或以上)不同系所組成尤佳。</w:t>
            </w:r>
          </w:p>
        </w:tc>
      </w:tr>
      <w:tr w:rsidR="007247E8" w:rsidRPr="007247E8" w:rsidTr="00C5064A">
        <w:trPr>
          <w:cantSplit/>
          <w:trHeight w:val="4772"/>
        </w:trPr>
        <w:tc>
          <w:tcPr>
            <w:tcW w:w="709" w:type="dxa"/>
            <w:vAlign w:val="center"/>
          </w:tcPr>
          <w:p w:rsidR="00534E9C" w:rsidRPr="007247E8" w:rsidRDefault="00534E9C"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0</w:t>
            </w:r>
          </w:p>
        </w:tc>
        <w:tc>
          <w:tcPr>
            <w:tcW w:w="1985" w:type="dxa"/>
            <w:vAlign w:val="center"/>
          </w:tcPr>
          <w:p w:rsidR="00CB7B0E" w:rsidRPr="007247E8" w:rsidRDefault="00CB7B0E" w:rsidP="00CB7B0E">
            <w:pPr>
              <w:pStyle w:val="33"/>
              <w:jc w:val="center"/>
              <w:rPr>
                <w:rFonts w:ascii="標楷體" w:hAnsi="標楷體"/>
                <w:color w:val="000000" w:themeColor="text1"/>
                <w:sz w:val="24"/>
              </w:rPr>
            </w:pPr>
            <w:r w:rsidRPr="007247E8">
              <w:rPr>
                <w:rFonts w:ascii="標楷體" w:hAnsi="標楷體" w:hint="eastAsia"/>
                <w:color w:val="000000" w:themeColor="text1"/>
                <w:sz w:val="24"/>
              </w:rPr>
              <w:t>雲端客戶及知識管理實務應用組</w:t>
            </w:r>
          </w:p>
          <w:p w:rsidR="00534E9C" w:rsidRPr="007247E8" w:rsidRDefault="007A0DA5" w:rsidP="00CB7B0E">
            <w:pPr>
              <w:pStyle w:val="33"/>
              <w:jc w:val="center"/>
              <w:rPr>
                <w:rFonts w:ascii="標楷體" w:hAnsi="標楷體"/>
                <w:color w:val="000000" w:themeColor="text1"/>
                <w:sz w:val="24"/>
              </w:rPr>
            </w:pPr>
            <w:r w:rsidRPr="007247E8">
              <w:rPr>
                <w:rFonts w:ascii="標楷體" w:hAnsi="標楷體"/>
                <w:color w:val="000000" w:themeColor="text1"/>
                <w:sz w:val="24"/>
              </w:rPr>
              <w:t>(GSS Cloud)</w:t>
            </w:r>
          </w:p>
        </w:tc>
        <w:tc>
          <w:tcPr>
            <w:tcW w:w="7178" w:type="dxa"/>
          </w:tcPr>
          <w:p w:rsidR="00CB7B0E" w:rsidRPr="007247E8" w:rsidRDefault="00CB7B0E" w:rsidP="00CB7B0E">
            <w:pPr>
              <w:pStyle w:val="aff5"/>
              <w:ind w:leftChars="14" w:hangingChars="186" w:hanging="446"/>
              <w:rPr>
                <w:rFonts w:ascii="標楷體" w:eastAsia="標楷體" w:hAnsi="標楷體"/>
                <w:color w:val="000000" w:themeColor="text1"/>
              </w:rPr>
            </w:pPr>
            <w:r w:rsidRPr="007247E8">
              <w:rPr>
                <w:rFonts w:ascii="標楷體" w:eastAsia="標楷體" w:hAnsi="標楷體" w:hint="eastAsia"/>
                <w:color w:val="000000" w:themeColor="text1"/>
              </w:rPr>
              <w:t>1.凡持有全國大專校院及碩博士班學生身份都可參加。</w:t>
            </w:r>
          </w:p>
          <w:p w:rsidR="00CB7B0E" w:rsidRPr="007247E8" w:rsidRDefault="00CB7B0E" w:rsidP="00CB7B0E">
            <w:pPr>
              <w:pStyle w:val="aff5"/>
              <w:ind w:leftChars="14" w:hangingChars="186" w:hanging="446"/>
              <w:rPr>
                <w:rFonts w:ascii="標楷體" w:eastAsia="標楷體" w:hAnsi="標楷體"/>
                <w:color w:val="000000" w:themeColor="text1"/>
              </w:rPr>
            </w:pPr>
            <w:r w:rsidRPr="007247E8">
              <w:rPr>
                <w:rFonts w:ascii="標楷體" w:eastAsia="標楷體" w:hAnsi="標楷體" w:hint="eastAsia"/>
                <w:color w:val="000000" w:themeColor="text1"/>
              </w:rPr>
              <w:t>2.每隊不超過8人，需有一名指導老師。</w:t>
            </w:r>
          </w:p>
          <w:p w:rsidR="00CB7B0E" w:rsidRPr="007247E8" w:rsidRDefault="00CB7B0E" w:rsidP="00CB7B0E">
            <w:pPr>
              <w:pStyle w:val="aff5"/>
              <w:ind w:leftChars="14" w:hangingChars="186" w:hanging="446"/>
              <w:rPr>
                <w:rFonts w:ascii="標楷體" w:eastAsia="標楷體" w:hAnsi="標楷體"/>
                <w:color w:val="000000" w:themeColor="text1"/>
              </w:rPr>
            </w:pPr>
            <w:r w:rsidRPr="007247E8">
              <w:rPr>
                <w:rFonts w:ascii="標楷體" w:eastAsia="標楷體" w:hAnsi="標楷體" w:hint="eastAsia"/>
                <w:color w:val="000000" w:themeColor="text1"/>
              </w:rPr>
              <w:t>3.</w:t>
            </w:r>
            <w:r w:rsidR="00DD5FD6" w:rsidRPr="007247E8">
              <w:rPr>
                <w:rFonts w:ascii="標楷體" w:eastAsia="標楷體" w:hAnsi="標楷體" w:hint="eastAsia"/>
                <w:color w:val="000000" w:themeColor="text1"/>
              </w:rPr>
              <w:t>雲端客戶及知識管理</w:t>
            </w:r>
            <w:r w:rsidRPr="007247E8">
              <w:rPr>
                <w:rFonts w:ascii="標楷體" w:eastAsia="標楷體" w:hAnsi="標楷體" w:hint="eastAsia"/>
                <w:color w:val="000000" w:themeColor="text1"/>
              </w:rPr>
              <w:t>實務應用組之競賽辦法如下：</w:t>
            </w:r>
          </w:p>
          <w:p w:rsidR="00CB7B0E" w:rsidRPr="007247E8" w:rsidRDefault="00CB7B0E" w:rsidP="00CB7B0E">
            <w:pPr>
              <w:pStyle w:val="aff5"/>
              <w:ind w:leftChars="14" w:hangingChars="186" w:hanging="446"/>
              <w:rPr>
                <w:rFonts w:ascii="標楷體" w:eastAsia="標楷體" w:hAnsi="標楷體"/>
                <w:color w:val="000000" w:themeColor="text1"/>
              </w:rPr>
            </w:pPr>
            <w:r w:rsidRPr="007247E8">
              <w:rPr>
                <w:rFonts w:ascii="標楷體" w:eastAsia="標楷體" w:hAnsi="標楷體" w:hint="eastAsia"/>
                <w:color w:val="000000" w:themeColor="text1"/>
              </w:rPr>
              <w:t>(1)實用領域創新規劃：應用VIdegree愛客戶、Vis-a-Vis愛報告或Vitals ESP於某特定領域創造具體效益。</w:t>
            </w:r>
          </w:p>
          <w:p w:rsidR="00CB7B0E" w:rsidRPr="007247E8" w:rsidRDefault="00CB7B0E" w:rsidP="00CB7B0E">
            <w:pPr>
              <w:pStyle w:val="aff5"/>
              <w:ind w:leftChars="14" w:hangingChars="186" w:hanging="446"/>
              <w:rPr>
                <w:rFonts w:ascii="標楷體" w:eastAsia="標楷體" w:hAnsi="標楷體"/>
                <w:color w:val="000000" w:themeColor="text1"/>
              </w:rPr>
            </w:pPr>
            <w:r w:rsidRPr="007247E8">
              <w:rPr>
                <w:rFonts w:ascii="標楷體" w:eastAsia="標楷體" w:hAnsi="標楷體" w:hint="eastAsia"/>
                <w:color w:val="000000" w:themeColor="text1"/>
              </w:rPr>
              <w:t>(2)系統創新設計：應用現有API加值，推出周邊加值應用功能以提升系統創新應用。</w:t>
            </w:r>
          </w:p>
          <w:p w:rsidR="00CB7B0E" w:rsidRPr="007247E8" w:rsidRDefault="00CB7B0E" w:rsidP="00E8066A">
            <w:pPr>
              <w:pStyle w:val="aff5"/>
              <w:ind w:leftChars="14" w:left="478" w:hangingChars="185" w:hanging="444"/>
              <w:rPr>
                <w:rFonts w:ascii="標楷體" w:eastAsia="標楷體" w:hAnsi="標楷體"/>
                <w:color w:val="000000" w:themeColor="text1"/>
              </w:rPr>
            </w:pPr>
            <w:r w:rsidRPr="007247E8">
              <w:rPr>
                <w:rFonts w:ascii="標楷體" w:eastAsia="標楷體" w:hAnsi="標楷體" w:hint="eastAsia"/>
                <w:color w:val="000000" w:themeColor="text1"/>
              </w:rPr>
              <w:t>(3)APP創新開發：應用Vitals API加值，開發APP創新應用。</w:t>
            </w:r>
          </w:p>
          <w:p w:rsidR="00CB7B0E" w:rsidRPr="007247E8" w:rsidRDefault="00CB7B0E" w:rsidP="00E8066A">
            <w:pPr>
              <w:pStyle w:val="aff5"/>
              <w:ind w:leftChars="191" w:left="472" w:hangingChars="6" w:hanging="14"/>
              <w:rPr>
                <w:rFonts w:ascii="標楷體" w:eastAsia="標楷體" w:hAnsi="標楷體"/>
                <w:color w:val="000000" w:themeColor="text1"/>
              </w:rPr>
            </w:pPr>
            <w:r w:rsidRPr="007247E8">
              <w:rPr>
                <w:rFonts w:ascii="標楷體" w:eastAsia="標楷體" w:hAnsi="標楷體" w:hint="eastAsia"/>
                <w:color w:val="000000" w:themeColor="text1"/>
              </w:rPr>
              <w:t>可參考叡揚雲端服務行銷網、Vitals ESP之相關應用與使用者分享叡揚GSS中小企業雲端服務網、Vitals ESP</w:t>
            </w:r>
          </w:p>
          <w:p w:rsidR="00CB7B0E" w:rsidRPr="007247E8" w:rsidRDefault="00CB7B0E" w:rsidP="00E8066A">
            <w:pPr>
              <w:pStyle w:val="aff5"/>
              <w:ind w:leftChars="15" w:left="36" w:firstLine="2"/>
              <w:rPr>
                <w:rFonts w:ascii="標楷體" w:eastAsia="標楷體" w:hAnsi="標楷體"/>
                <w:color w:val="000000" w:themeColor="text1"/>
              </w:rPr>
            </w:pPr>
            <w:r w:rsidRPr="007247E8">
              <w:rPr>
                <w:rFonts w:ascii="標楷體" w:eastAsia="標楷體" w:hAnsi="標楷體" w:hint="eastAsia"/>
                <w:color w:val="000000" w:themeColor="text1"/>
              </w:rPr>
              <w:t>參賽者可免費取得競賽使用元件(Videgree愛客戶、Vis-a-Vis愛報告、GSS-Vitals ESP系統)，以及免費參與API開發相關課程（4/18,5/29）。</w:t>
            </w:r>
          </w:p>
          <w:p w:rsidR="00534E9C" w:rsidRPr="007247E8" w:rsidRDefault="00CB7B0E" w:rsidP="00E8066A">
            <w:pPr>
              <w:pStyle w:val="aff5"/>
              <w:ind w:leftChars="14" w:left="478" w:hangingChars="185" w:hanging="444"/>
              <w:rPr>
                <w:rFonts w:ascii="標楷體" w:eastAsia="標楷體" w:hAnsi="標楷體"/>
                <w:color w:val="000000" w:themeColor="text1"/>
              </w:rPr>
            </w:pPr>
            <w:r w:rsidRPr="007247E8">
              <w:rPr>
                <w:rFonts w:ascii="標楷體" w:eastAsia="標楷體" w:hAnsi="標楷體" w:hint="eastAsia"/>
                <w:color w:val="000000" w:themeColor="text1"/>
              </w:rPr>
              <w:t>＊課程及參賽資訊請洽叡揚資訊 02-25867890 #137 張小姐</w:t>
            </w:r>
          </w:p>
        </w:tc>
      </w:tr>
      <w:tr w:rsidR="007247E8" w:rsidRPr="007247E8" w:rsidTr="00C5064A">
        <w:trPr>
          <w:cantSplit/>
        </w:trPr>
        <w:tc>
          <w:tcPr>
            <w:tcW w:w="709" w:type="dxa"/>
            <w:vAlign w:val="center"/>
          </w:tcPr>
          <w:p w:rsidR="00E26D59" w:rsidRPr="007247E8" w:rsidRDefault="000E5F37"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1</w:t>
            </w:r>
          </w:p>
        </w:tc>
        <w:tc>
          <w:tcPr>
            <w:tcW w:w="1985" w:type="dxa"/>
            <w:vAlign w:val="center"/>
          </w:tcPr>
          <w:p w:rsidR="001451DC" w:rsidRPr="007247E8" w:rsidRDefault="001451DC" w:rsidP="001451DC">
            <w:pPr>
              <w:pStyle w:val="33"/>
              <w:jc w:val="center"/>
              <w:rPr>
                <w:rFonts w:ascii="標楷體" w:hAnsi="標楷體"/>
                <w:color w:val="000000" w:themeColor="text1"/>
                <w:sz w:val="24"/>
              </w:rPr>
            </w:pPr>
            <w:r w:rsidRPr="007247E8">
              <w:rPr>
                <w:rFonts w:ascii="標楷體" w:hAnsi="標楷體" w:hint="eastAsia"/>
                <w:color w:val="000000" w:themeColor="text1"/>
                <w:sz w:val="24"/>
              </w:rPr>
              <w:t>智慧生活行動大數據</w:t>
            </w:r>
            <w:r w:rsidR="00CB7B0E" w:rsidRPr="007247E8">
              <w:rPr>
                <w:rFonts w:ascii="標楷體" w:hAnsi="標楷體" w:hint="eastAsia"/>
                <w:color w:val="000000" w:themeColor="text1"/>
                <w:sz w:val="24"/>
              </w:rPr>
              <w:t>應用組</w:t>
            </w:r>
          </w:p>
          <w:p w:rsidR="00E26D59" w:rsidRPr="007247E8" w:rsidRDefault="00245FD0" w:rsidP="001451DC">
            <w:pPr>
              <w:pStyle w:val="33"/>
              <w:jc w:val="center"/>
              <w:rPr>
                <w:rFonts w:ascii="標楷體" w:hAnsi="標楷體"/>
                <w:color w:val="000000" w:themeColor="text1"/>
                <w:sz w:val="24"/>
              </w:rPr>
            </w:pPr>
            <w:r w:rsidRPr="007247E8">
              <w:rPr>
                <w:rFonts w:ascii="標楷體" w:hAnsi="標楷體"/>
                <w:color w:val="000000" w:themeColor="text1"/>
                <w:sz w:val="24"/>
              </w:rPr>
              <w:t>(Big Data)</w:t>
            </w:r>
          </w:p>
        </w:tc>
        <w:tc>
          <w:tcPr>
            <w:tcW w:w="7178" w:type="dxa"/>
            <w:vAlign w:val="center"/>
          </w:tcPr>
          <w:p w:rsidR="001C4519" w:rsidRPr="007247E8" w:rsidRDefault="001C4519" w:rsidP="00E8066A">
            <w:pPr>
              <w:pStyle w:val="33"/>
              <w:numPr>
                <w:ilvl w:val="0"/>
                <w:numId w:val="48"/>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全國大專院校(含碩博士研究所)在學學生皆可參加</w:t>
            </w:r>
          </w:p>
          <w:p w:rsidR="00663FEA" w:rsidRPr="007247E8" w:rsidRDefault="001C4519" w:rsidP="00E8066A">
            <w:pPr>
              <w:pStyle w:val="33"/>
              <w:numPr>
                <w:ilvl w:val="0"/>
                <w:numId w:val="48"/>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每隊隊員人數以8人為限，並需有1名指導老師</w:t>
            </w:r>
          </w:p>
        </w:tc>
      </w:tr>
      <w:tr w:rsidR="007247E8" w:rsidRPr="007247E8" w:rsidTr="00C5064A">
        <w:trPr>
          <w:cantSplit/>
        </w:trPr>
        <w:tc>
          <w:tcPr>
            <w:tcW w:w="709" w:type="dxa"/>
            <w:vAlign w:val="center"/>
          </w:tcPr>
          <w:p w:rsidR="007A0DA5" w:rsidRPr="007247E8" w:rsidRDefault="007A0DA5"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12</w:t>
            </w:r>
          </w:p>
        </w:tc>
        <w:tc>
          <w:tcPr>
            <w:tcW w:w="1985" w:type="dxa"/>
            <w:vAlign w:val="center"/>
          </w:tcPr>
          <w:p w:rsidR="007739FD" w:rsidRPr="007247E8" w:rsidRDefault="007739FD" w:rsidP="007739FD">
            <w:pPr>
              <w:pStyle w:val="33"/>
              <w:jc w:val="center"/>
              <w:rPr>
                <w:rFonts w:ascii="標楷體" w:hAnsi="標楷體"/>
                <w:color w:val="000000" w:themeColor="text1"/>
                <w:sz w:val="24"/>
              </w:rPr>
            </w:pPr>
            <w:r w:rsidRPr="007247E8">
              <w:rPr>
                <w:rFonts w:ascii="標楷體" w:hAnsi="標楷體" w:hint="eastAsia"/>
                <w:color w:val="000000" w:themeColor="text1"/>
                <w:sz w:val="24"/>
              </w:rPr>
              <w:t>NFC創新應用開發組</w:t>
            </w:r>
          </w:p>
          <w:p w:rsidR="007A0DA5" w:rsidRPr="007247E8" w:rsidRDefault="007739FD" w:rsidP="007739FD">
            <w:pPr>
              <w:pStyle w:val="33"/>
              <w:jc w:val="center"/>
              <w:rPr>
                <w:rFonts w:ascii="標楷體" w:hAnsi="標楷體"/>
                <w:color w:val="000000" w:themeColor="text1"/>
                <w:sz w:val="24"/>
              </w:rPr>
            </w:pPr>
            <w:r w:rsidRPr="007247E8">
              <w:rPr>
                <w:rFonts w:ascii="標楷體" w:hAnsi="標楷體"/>
                <w:color w:val="000000" w:themeColor="text1"/>
                <w:sz w:val="24"/>
              </w:rPr>
              <w:t>(NFC)</w:t>
            </w:r>
          </w:p>
        </w:tc>
        <w:tc>
          <w:tcPr>
            <w:tcW w:w="7178" w:type="dxa"/>
            <w:vAlign w:val="center"/>
          </w:tcPr>
          <w:p w:rsidR="007739FD" w:rsidRPr="007247E8" w:rsidRDefault="007739FD" w:rsidP="00922BB4">
            <w:pPr>
              <w:pStyle w:val="33"/>
              <w:numPr>
                <w:ilvl w:val="0"/>
                <w:numId w:val="48"/>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凡持有全國大專校院及碩博士班學生身份者都可參加</w:t>
            </w:r>
          </w:p>
          <w:p w:rsidR="007A0DA5" w:rsidRPr="007247E8" w:rsidRDefault="007739FD" w:rsidP="00922BB4">
            <w:pPr>
              <w:pStyle w:val="33"/>
              <w:numPr>
                <w:ilvl w:val="0"/>
                <w:numId w:val="48"/>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每隊不超過8人，需有一名指導老師。</w:t>
            </w:r>
          </w:p>
        </w:tc>
      </w:tr>
      <w:tr w:rsidR="007247E8" w:rsidRPr="007247E8" w:rsidTr="00C5064A">
        <w:trPr>
          <w:cantSplit/>
        </w:trPr>
        <w:tc>
          <w:tcPr>
            <w:tcW w:w="709" w:type="dxa"/>
            <w:vAlign w:val="center"/>
          </w:tcPr>
          <w:p w:rsidR="00922BB4" w:rsidRPr="007247E8" w:rsidRDefault="00922BB4"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13</w:t>
            </w:r>
          </w:p>
        </w:tc>
        <w:tc>
          <w:tcPr>
            <w:tcW w:w="1985" w:type="dxa"/>
            <w:vAlign w:val="center"/>
          </w:tcPr>
          <w:p w:rsidR="00922BB4" w:rsidRPr="007247E8" w:rsidRDefault="00922BB4" w:rsidP="00922BB4">
            <w:pPr>
              <w:pStyle w:val="33"/>
              <w:jc w:val="center"/>
              <w:rPr>
                <w:rFonts w:ascii="標楷體" w:hAnsi="標楷體"/>
                <w:color w:val="000000" w:themeColor="text1"/>
                <w:sz w:val="24"/>
              </w:rPr>
            </w:pPr>
            <w:r w:rsidRPr="007247E8">
              <w:rPr>
                <w:rFonts w:ascii="標楷體" w:hAnsi="標楷體" w:hint="eastAsia"/>
                <w:color w:val="000000" w:themeColor="text1"/>
                <w:sz w:val="24"/>
              </w:rPr>
              <w:t>宏碁自建雲應用組</w:t>
            </w:r>
          </w:p>
          <w:p w:rsidR="00922BB4" w:rsidRPr="007247E8" w:rsidRDefault="00922BB4" w:rsidP="00922BB4">
            <w:pPr>
              <w:pStyle w:val="33"/>
              <w:jc w:val="center"/>
              <w:rPr>
                <w:rFonts w:ascii="標楷體" w:hAnsi="標楷體"/>
                <w:color w:val="000000" w:themeColor="text1"/>
                <w:sz w:val="24"/>
              </w:rPr>
            </w:pPr>
            <w:r w:rsidRPr="007247E8">
              <w:rPr>
                <w:rFonts w:ascii="標楷體" w:hAnsi="標楷體"/>
                <w:color w:val="000000" w:themeColor="text1"/>
                <w:sz w:val="24"/>
              </w:rPr>
              <w:t>(Acer BYOC)</w:t>
            </w:r>
          </w:p>
        </w:tc>
        <w:tc>
          <w:tcPr>
            <w:tcW w:w="7178" w:type="dxa"/>
            <w:vAlign w:val="center"/>
          </w:tcPr>
          <w:p w:rsidR="00922BB4" w:rsidRPr="007247E8" w:rsidRDefault="00922BB4" w:rsidP="00922BB4">
            <w:pPr>
              <w:pStyle w:val="33"/>
              <w:numPr>
                <w:ilvl w:val="0"/>
                <w:numId w:val="49"/>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凡持有全國大專校院及碩博士班任何科系身份，有興趣之在學學生都竭誠地歡迎您踴躍報名!。</w:t>
            </w:r>
          </w:p>
          <w:p w:rsidR="00922BB4" w:rsidRPr="007247E8" w:rsidRDefault="00922BB4" w:rsidP="00922BB4">
            <w:pPr>
              <w:pStyle w:val="33"/>
              <w:numPr>
                <w:ilvl w:val="0"/>
                <w:numId w:val="49"/>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每隊不超過8人，需有一名指導老師。</w:t>
            </w:r>
          </w:p>
          <w:p w:rsidR="00922BB4" w:rsidRPr="007247E8" w:rsidRDefault="00922BB4" w:rsidP="00922BB4">
            <w:pPr>
              <w:pStyle w:val="33"/>
              <w:numPr>
                <w:ilvl w:val="0"/>
                <w:numId w:val="49"/>
              </w:numPr>
              <w:ind w:left="317" w:hanging="317"/>
              <w:jc w:val="both"/>
              <w:rPr>
                <w:rFonts w:ascii="標楷體" w:hAnsi="標楷體"/>
                <w:color w:val="000000" w:themeColor="text1"/>
                <w:sz w:val="24"/>
              </w:rPr>
            </w:pPr>
            <w:r w:rsidRPr="007247E8">
              <w:rPr>
                <w:rFonts w:ascii="標楷體" w:hAnsi="標楷體" w:hint="eastAsia"/>
                <w:color w:val="000000" w:themeColor="text1"/>
                <w:sz w:val="24"/>
              </w:rPr>
              <w:t>可跨校、跨系組隊，每隊推派1位成員擔任隊長，統籌相關事宜。</w:t>
            </w:r>
          </w:p>
        </w:tc>
      </w:tr>
      <w:tr w:rsidR="007247E8" w:rsidRPr="007247E8" w:rsidTr="00C5064A">
        <w:trPr>
          <w:cantSplit/>
        </w:trPr>
        <w:tc>
          <w:tcPr>
            <w:tcW w:w="709" w:type="dxa"/>
            <w:vAlign w:val="center"/>
          </w:tcPr>
          <w:p w:rsidR="00ED6F47" w:rsidRPr="007247E8" w:rsidRDefault="00ED6F47"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14</w:t>
            </w:r>
          </w:p>
        </w:tc>
        <w:tc>
          <w:tcPr>
            <w:tcW w:w="1985" w:type="dxa"/>
            <w:vAlign w:val="center"/>
          </w:tcPr>
          <w:p w:rsidR="00ED6F47" w:rsidRPr="007247E8" w:rsidRDefault="00ED6F47" w:rsidP="00ED6F47">
            <w:pPr>
              <w:pStyle w:val="33"/>
              <w:jc w:val="center"/>
              <w:rPr>
                <w:rFonts w:ascii="標楷體" w:hAnsi="標楷體"/>
                <w:color w:val="000000" w:themeColor="text1"/>
                <w:sz w:val="24"/>
              </w:rPr>
            </w:pPr>
            <w:r w:rsidRPr="007247E8">
              <w:rPr>
                <w:rFonts w:ascii="標楷體" w:hAnsi="標楷體" w:hint="eastAsia"/>
                <w:color w:val="000000" w:themeColor="text1"/>
                <w:sz w:val="24"/>
              </w:rPr>
              <w:t>IBM智慧好生活創新應用組</w:t>
            </w:r>
          </w:p>
          <w:p w:rsidR="00ED6F47" w:rsidRPr="007247E8" w:rsidRDefault="00ED6F47" w:rsidP="00ED6F47">
            <w:pPr>
              <w:pStyle w:val="33"/>
              <w:jc w:val="center"/>
              <w:rPr>
                <w:rFonts w:ascii="標楷體" w:hAnsi="標楷體"/>
                <w:color w:val="000000" w:themeColor="text1"/>
                <w:sz w:val="24"/>
              </w:rPr>
            </w:pPr>
            <w:r w:rsidRPr="007247E8">
              <w:rPr>
                <w:rFonts w:ascii="標楷體" w:hAnsi="標楷體"/>
                <w:color w:val="000000" w:themeColor="text1"/>
                <w:sz w:val="24"/>
              </w:rPr>
              <w:t>(IBM BlueMix)</w:t>
            </w:r>
          </w:p>
        </w:tc>
        <w:tc>
          <w:tcPr>
            <w:tcW w:w="7178" w:type="dxa"/>
            <w:vAlign w:val="center"/>
          </w:tcPr>
          <w:p w:rsidR="00ED6F47" w:rsidRPr="007247E8" w:rsidRDefault="00ED6F47" w:rsidP="00ED6F47">
            <w:pPr>
              <w:pStyle w:val="33"/>
              <w:jc w:val="both"/>
              <w:rPr>
                <w:rFonts w:ascii="標楷體" w:hAnsi="標楷體"/>
                <w:color w:val="000000" w:themeColor="text1"/>
                <w:sz w:val="24"/>
              </w:rPr>
            </w:pPr>
            <w:r w:rsidRPr="007247E8">
              <w:rPr>
                <w:rFonts w:ascii="標楷體" w:hAnsi="標楷體" w:hint="eastAsia"/>
                <w:color w:val="000000" w:themeColor="text1"/>
                <w:sz w:val="24"/>
              </w:rPr>
              <w:t>1.凡持有全國大專校院及碩博士班學生身份都可參加</w:t>
            </w:r>
          </w:p>
          <w:p w:rsidR="00ED6F47" w:rsidRPr="007247E8" w:rsidRDefault="00ED6F47" w:rsidP="00ED6F47">
            <w:pPr>
              <w:pStyle w:val="33"/>
              <w:jc w:val="both"/>
              <w:rPr>
                <w:rFonts w:ascii="標楷體" w:hAnsi="標楷體"/>
                <w:color w:val="000000" w:themeColor="text1"/>
                <w:sz w:val="24"/>
              </w:rPr>
            </w:pPr>
            <w:r w:rsidRPr="007247E8">
              <w:rPr>
                <w:rFonts w:ascii="標楷體" w:hAnsi="標楷體" w:hint="eastAsia"/>
                <w:color w:val="000000" w:themeColor="text1"/>
                <w:sz w:val="24"/>
              </w:rPr>
              <w:t>2.每隊不超過8人，學生團隊需有一名指導老師。</w:t>
            </w:r>
          </w:p>
          <w:p w:rsidR="00ED6F47" w:rsidRPr="007247E8" w:rsidRDefault="00ED6F47" w:rsidP="00ED6F47">
            <w:pPr>
              <w:pStyle w:val="33"/>
              <w:jc w:val="both"/>
              <w:rPr>
                <w:rFonts w:ascii="標楷體" w:hAnsi="標楷體"/>
                <w:color w:val="000000" w:themeColor="text1"/>
                <w:sz w:val="24"/>
              </w:rPr>
            </w:pPr>
            <w:r w:rsidRPr="007247E8">
              <w:rPr>
                <w:rFonts w:ascii="標楷體" w:hAnsi="標楷體" w:hint="eastAsia"/>
                <w:color w:val="000000" w:themeColor="text1"/>
                <w:sz w:val="24"/>
              </w:rPr>
              <w:t>參賽者敬請配合大會的送件截止時程及相關規則，一旦超過截止日期即不可開放修改及送件；且參賽隊伍須經過大會審查，符合資格者才能進入第一階段評比</w:t>
            </w:r>
          </w:p>
        </w:tc>
      </w:tr>
    </w:tbl>
    <w:p w:rsidR="00567D1E" w:rsidRPr="007247E8" w:rsidRDefault="000442AB">
      <w:pPr>
        <w:pStyle w:val="afffffffa"/>
        <w:spacing w:before="360" w:after="180"/>
        <w:rPr>
          <w:rFonts w:ascii="標楷體" w:hAnsi="標楷體"/>
          <w:b w:val="0"/>
          <w:color w:val="000000" w:themeColor="text1"/>
        </w:rPr>
      </w:pPr>
      <w:r w:rsidRPr="007247E8">
        <w:rPr>
          <w:rFonts w:ascii="標楷體" w:hAnsi="標楷體"/>
          <w:color w:val="000000" w:themeColor="text1"/>
        </w:rPr>
        <w:br w:type="page"/>
      </w:r>
      <w:r w:rsidR="00567D1E" w:rsidRPr="007247E8">
        <w:rPr>
          <w:rFonts w:ascii="標楷體" w:hAnsi="標楷體"/>
          <w:color w:val="000000" w:themeColor="text1"/>
        </w:rPr>
        <w:t>五、報名流程</w:t>
      </w:r>
    </w:p>
    <w:p w:rsidR="001E31AF" w:rsidRPr="007247E8" w:rsidRDefault="00297662" w:rsidP="000618BE">
      <w:pPr>
        <w:pStyle w:val="afffffffa"/>
        <w:spacing w:before="360" w:after="180"/>
        <w:rPr>
          <w:rFonts w:ascii="標楷體" w:hAnsi="標楷體"/>
          <w:color w:val="000000" w:themeColor="text1"/>
        </w:rPr>
      </w:pPr>
      <w:r w:rsidRPr="007247E8">
        <w:rPr>
          <w:rFonts w:ascii="標楷體" w:hAnsi="標楷體" w:hint="eastAsia"/>
          <w:color w:val="000000" w:themeColor="text1"/>
          <w:szCs w:val="28"/>
        </w:rPr>
        <w:t xml:space="preserve">(一) </w:t>
      </w:r>
      <w:r w:rsidR="00EF77AF" w:rsidRPr="007247E8">
        <w:rPr>
          <w:rFonts w:ascii="標楷體" w:hAnsi="標楷體"/>
          <w:noProof/>
          <w:color w:val="000000" w:themeColor="text1"/>
        </w:rPr>
        <mc:AlternateContent>
          <mc:Choice Requires="wpc">
            <w:drawing>
              <wp:anchor distT="0" distB="0" distL="114300" distR="114300" simplePos="0" relativeHeight="2" behindDoc="0" locked="0" layoutInCell="1" allowOverlap="1" wp14:anchorId="12E3445D" wp14:editId="33C250E5">
                <wp:simplePos x="0" y="0"/>
                <wp:positionH relativeFrom="character">
                  <wp:posOffset>-342265</wp:posOffset>
                </wp:positionH>
                <wp:positionV relativeFrom="line">
                  <wp:posOffset>384175</wp:posOffset>
                </wp:positionV>
                <wp:extent cx="6858000" cy="7783195"/>
                <wp:effectExtent l="0" t="0" r="0" b="0"/>
                <wp:wrapNone/>
                <wp:docPr id="25" name="畫布 8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Text Box 875"/>
                        <wps:cNvSpPr txBox="1">
                          <a:spLocks noChangeArrowheads="1"/>
                        </wps:cNvSpPr>
                        <wps:spPr bwMode="auto">
                          <a:xfrm>
                            <a:off x="1018068" y="5672576"/>
                            <a:ext cx="5486400" cy="1780847"/>
                          </a:xfrm>
                          <a:prstGeom prst="rect">
                            <a:avLst/>
                          </a:prstGeom>
                          <a:solidFill>
                            <a:srgbClr val="FFFFFF"/>
                          </a:solidFill>
                          <a:ln w="76200" cmpd="tri">
                            <a:solidFill>
                              <a:srgbClr val="000000"/>
                            </a:solidFill>
                            <a:miter lim="800000"/>
                            <a:headEnd/>
                            <a:tailEnd/>
                          </a:ln>
                        </wps:spPr>
                        <wps:txbx>
                          <w:txbxContent>
                            <w:p w:rsidR="003D2BA0" w:rsidRPr="004D06A7" w:rsidRDefault="003D2BA0" w:rsidP="008232AD">
                              <w:pPr>
                                <w:rPr>
                                  <w:rFonts w:eastAsia="標楷體"/>
                                  <w:b/>
                                  <w:color w:val="000000"/>
                                  <w:sz w:val="28"/>
                                  <w:szCs w:val="28"/>
                                </w:rPr>
                              </w:pPr>
                              <w:r w:rsidRPr="004D06A7">
                                <w:rPr>
                                  <w:rFonts w:eastAsia="標楷體" w:hAnsi="標楷體"/>
                                  <w:b/>
                                  <w:color w:val="000000"/>
                                  <w:sz w:val="28"/>
                                  <w:szCs w:val="28"/>
                                </w:rPr>
                                <w:t>上傳專題資料</w:t>
                              </w:r>
                            </w:p>
                            <w:p w:rsidR="003D2BA0" w:rsidRPr="004D06A7" w:rsidRDefault="003D2BA0" w:rsidP="00B04AB0">
                              <w:pPr>
                                <w:numPr>
                                  <w:ilvl w:val="0"/>
                                  <w:numId w:val="27"/>
                                </w:numPr>
                                <w:rPr>
                                  <w:rFonts w:eastAsia="標楷體"/>
                                  <w:color w:val="000000"/>
                                </w:rPr>
                              </w:pPr>
                              <w:r w:rsidRPr="004D06A7">
                                <w:rPr>
                                  <w:rFonts w:eastAsia="標楷體" w:hAnsi="標楷體"/>
                                  <w:color w:val="000000"/>
                                </w:rPr>
                                <w:t>系統概述文件</w:t>
                              </w:r>
                              <w:r w:rsidRPr="004D06A7">
                                <w:rPr>
                                  <w:rFonts w:eastAsia="標楷體" w:hint="eastAsia"/>
                                  <w:color w:val="000000"/>
                                </w:rPr>
                                <w:t xml:space="preserve"> (</w:t>
                              </w:r>
                              <w:r w:rsidRPr="004D06A7">
                                <w:rPr>
                                  <w:rFonts w:eastAsia="標楷體" w:hint="eastAsia"/>
                                  <w:color w:val="000000"/>
                                </w:rPr>
                                <w:t>附件</w:t>
                              </w:r>
                              <w:r>
                                <w:rPr>
                                  <w:rFonts w:eastAsia="標楷體" w:hint="eastAsia"/>
                                  <w:color w:val="000000"/>
                                </w:rPr>
                                <w:t>1-1</w:t>
                              </w:r>
                              <w:r w:rsidRPr="004D06A7">
                                <w:rPr>
                                  <w:rFonts w:eastAsia="標楷體" w:hint="eastAsia"/>
                                  <w:color w:val="000000"/>
                                </w:rPr>
                                <w:t>)</w:t>
                              </w:r>
                              <w:r>
                                <w:rPr>
                                  <w:rFonts w:eastAsia="標楷體" w:hint="eastAsia"/>
                                  <w:color w:val="000000"/>
                                </w:rPr>
                                <w:t>或</w:t>
                              </w:r>
                              <w:r>
                                <w:rPr>
                                  <w:rFonts w:eastAsia="標楷體" w:hint="eastAsia"/>
                                  <w:color w:val="000000"/>
                                </w:rPr>
                                <w:t>(</w:t>
                              </w:r>
                              <w:r>
                                <w:rPr>
                                  <w:rFonts w:eastAsia="標楷體" w:hint="eastAsia"/>
                                  <w:color w:val="000000"/>
                                </w:rPr>
                                <w:t>附件</w:t>
                              </w:r>
                              <w:r>
                                <w:rPr>
                                  <w:rFonts w:eastAsia="標楷體" w:hint="eastAsia"/>
                                  <w:color w:val="000000"/>
                                </w:rPr>
                                <w:t>1-2)</w:t>
                              </w:r>
                              <w:r>
                                <w:rPr>
                                  <w:rFonts w:eastAsia="標楷體" w:hint="eastAsia"/>
                                  <w:color w:val="000000"/>
                                </w:rPr>
                                <w:t>或</w:t>
                              </w:r>
                              <w:r>
                                <w:rPr>
                                  <w:rFonts w:eastAsia="標楷體" w:hint="eastAsia"/>
                                  <w:color w:val="000000"/>
                                </w:rPr>
                                <w:t>(</w:t>
                              </w:r>
                              <w:r>
                                <w:rPr>
                                  <w:rFonts w:eastAsia="標楷體" w:hint="eastAsia"/>
                                  <w:color w:val="000000"/>
                                </w:rPr>
                                <w:t>附件</w:t>
                              </w:r>
                              <w:r>
                                <w:rPr>
                                  <w:rFonts w:eastAsia="標楷體" w:hint="eastAsia"/>
                                  <w:color w:val="000000"/>
                                </w:rPr>
                                <w:t>1-3)</w:t>
                              </w:r>
                              <w:r w:rsidRPr="00B04AB0">
                                <w:rPr>
                                  <w:rFonts w:hint="eastAsia"/>
                                </w:rPr>
                                <w:t xml:space="preserve"> </w:t>
                              </w:r>
                              <w:r w:rsidRPr="00B04AB0">
                                <w:rPr>
                                  <w:rFonts w:eastAsia="標楷體" w:hint="eastAsia"/>
                                  <w:color w:val="000000"/>
                                </w:rPr>
                                <w:t>或</w:t>
                              </w:r>
                              <w:r w:rsidRPr="00B04AB0">
                                <w:rPr>
                                  <w:rFonts w:eastAsia="標楷體" w:hint="eastAsia"/>
                                  <w:color w:val="000000"/>
                                </w:rPr>
                                <w:t>(</w:t>
                              </w:r>
                              <w:r w:rsidRPr="00B04AB0">
                                <w:rPr>
                                  <w:rFonts w:eastAsia="標楷體" w:hint="eastAsia"/>
                                  <w:color w:val="000000"/>
                                </w:rPr>
                                <w:t>附件</w:t>
                              </w:r>
                              <w:r w:rsidRPr="00B04AB0">
                                <w:rPr>
                                  <w:rFonts w:eastAsia="標楷體" w:hint="eastAsia"/>
                                  <w:color w:val="000000"/>
                                </w:rPr>
                                <w:t>1-</w:t>
                              </w:r>
                              <w:r>
                                <w:rPr>
                                  <w:rFonts w:eastAsia="標楷體" w:hint="eastAsia"/>
                                  <w:color w:val="000000"/>
                                </w:rPr>
                                <w:t>4</w:t>
                              </w:r>
                              <w:r w:rsidRPr="00B04AB0">
                                <w:rPr>
                                  <w:rFonts w:eastAsia="標楷體" w:hint="eastAsia"/>
                                  <w:color w:val="000000"/>
                                </w:rPr>
                                <w:t>)</w:t>
                              </w:r>
                            </w:p>
                            <w:p w:rsidR="003D2BA0" w:rsidRPr="004D06A7" w:rsidRDefault="003D2BA0" w:rsidP="00241E08">
                              <w:pPr>
                                <w:numPr>
                                  <w:ilvl w:val="0"/>
                                  <w:numId w:val="27"/>
                                </w:numPr>
                                <w:rPr>
                                  <w:rFonts w:eastAsia="標楷體" w:hAnsi="標楷體"/>
                                  <w:color w:val="000000"/>
                                </w:rPr>
                              </w:pPr>
                              <w:r w:rsidRPr="004D06A7">
                                <w:rPr>
                                  <w:rFonts w:eastAsia="標楷體" w:hAnsi="標楷體"/>
                                  <w:color w:val="000000"/>
                                </w:rPr>
                                <w:t>專題</w:t>
                              </w:r>
                              <w:r w:rsidRPr="004D06A7">
                                <w:rPr>
                                  <w:rFonts w:eastAsia="標楷體" w:hAnsi="標楷體" w:hint="eastAsia"/>
                                  <w:color w:val="000000"/>
                                </w:rPr>
                                <w:t>產學</w:t>
                              </w:r>
                              <w:r w:rsidRPr="004D06A7">
                                <w:rPr>
                                  <w:rFonts w:eastAsia="標楷體" w:hAnsi="標楷體"/>
                                  <w:color w:val="000000"/>
                                </w:rPr>
                                <w:t>合作同意書</w:t>
                              </w:r>
                              <w:r w:rsidRPr="004D06A7">
                                <w:rPr>
                                  <w:rFonts w:eastAsia="標楷體"/>
                                  <w:color w:val="000000"/>
                                </w:rPr>
                                <w:t>(</w:t>
                              </w:r>
                              <w:r w:rsidRPr="004D06A7">
                                <w:rPr>
                                  <w:rFonts w:eastAsia="標楷體" w:hAnsi="標楷體"/>
                                  <w:color w:val="000000"/>
                                </w:rPr>
                                <w:t>僅報名產</w:t>
                              </w:r>
                              <w:r w:rsidRPr="004D06A7">
                                <w:rPr>
                                  <w:rFonts w:eastAsia="標楷體" w:hAnsi="標楷體" w:hint="eastAsia"/>
                                  <w:color w:val="000000"/>
                                </w:rPr>
                                <w:t>學合作</w:t>
                              </w:r>
                              <w:r w:rsidRPr="004D06A7">
                                <w:rPr>
                                  <w:rFonts w:eastAsia="標楷體" w:hAnsi="標楷體"/>
                                  <w:color w:val="000000"/>
                                </w:rPr>
                                <w:t>組須繳交</w:t>
                              </w:r>
                              <w:r w:rsidRPr="004D06A7">
                                <w:rPr>
                                  <w:rFonts w:eastAsia="標楷體" w:hint="eastAsia"/>
                                  <w:color w:val="000000"/>
                                </w:rPr>
                                <w:t>如附件</w:t>
                              </w:r>
                              <w:r>
                                <w:rPr>
                                  <w:rFonts w:eastAsia="標楷體" w:hint="eastAsia"/>
                                  <w:color w:val="000000"/>
                                </w:rPr>
                                <w:t>2</w:t>
                              </w:r>
                              <w:r w:rsidRPr="004D06A7">
                                <w:rPr>
                                  <w:rFonts w:eastAsia="標楷體" w:hAnsi="標楷體"/>
                                  <w:color w:val="000000"/>
                                </w:rPr>
                                <w:t>)</w:t>
                              </w:r>
                            </w:p>
                            <w:p w:rsidR="003D2BA0" w:rsidRPr="004D06A7" w:rsidRDefault="003D2BA0" w:rsidP="00241E08">
                              <w:pPr>
                                <w:numPr>
                                  <w:ilvl w:val="0"/>
                                  <w:numId w:val="27"/>
                                </w:numPr>
                                <w:rPr>
                                  <w:rFonts w:eastAsia="標楷體" w:hAnsi="標楷體"/>
                                  <w:color w:val="000000"/>
                                </w:rPr>
                              </w:pPr>
                              <w:r w:rsidRPr="004D06A7">
                                <w:rPr>
                                  <w:rFonts w:eastAsia="標楷體" w:hAnsi="標楷體"/>
                                  <w:color w:val="000000"/>
                                </w:rPr>
                                <w:t>學生證正反面影本</w:t>
                              </w:r>
                            </w:p>
                            <w:p w:rsidR="003D2BA0" w:rsidRPr="004D06A7" w:rsidRDefault="003D2BA0" w:rsidP="00241E08">
                              <w:pPr>
                                <w:numPr>
                                  <w:ilvl w:val="0"/>
                                  <w:numId w:val="27"/>
                                </w:numPr>
                                <w:rPr>
                                  <w:rFonts w:eastAsia="標楷體" w:hAnsi="標楷體"/>
                                  <w:color w:val="000000"/>
                                </w:rPr>
                              </w:pPr>
                              <w:r w:rsidRPr="004D06A7">
                                <w:rPr>
                                  <w:rFonts w:eastAsia="標楷體" w:hAnsi="標楷體"/>
                                  <w:color w:val="000000"/>
                                </w:rPr>
                                <w:t>成果預覽</w:t>
                              </w:r>
                              <w:r w:rsidRPr="004D06A7">
                                <w:rPr>
                                  <w:rFonts w:eastAsia="標楷體" w:hAnsi="標楷體" w:hint="eastAsia"/>
                                  <w:color w:val="000000"/>
                                </w:rPr>
                                <w:t>影片</w:t>
                              </w:r>
                              <w:r>
                                <w:rPr>
                                  <w:rFonts w:eastAsia="標楷體" w:hAnsi="標楷體" w:hint="eastAsia"/>
                                  <w:color w:val="000000"/>
                                </w:rPr>
                                <w:t>6</w:t>
                              </w:r>
                              <w:r w:rsidRPr="004D06A7">
                                <w:rPr>
                                  <w:rFonts w:eastAsia="標楷體" w:hAnsi="標楷體" w:hint="eastAsia"/>
                                  <w:color w:val="000000"/>
                                </w:rPr>
                                <w:t>分鐘</w:t>
                              </w:r>
                            </w:p>
                            <w:p w:rsidR="003D2BA0" w:rsidRPr="004D06A7" w:rsidRDefault="003D2BA0" w:rsidP="008232AD">
                              <w:pPr>
                                <w:rPr>
                                  <w:rFonts w:eastAsia="標楷體"/>
                                  <w:color w:val="000000"/>
                                </w:rPr>
                              </w:pPr>
                              <w:r w:rsidRPr="004D06A7">
                                <w:rPr>
                                  <w:rFonts w:eastAsia="標楷體" w:hint="eastAsia"/>
                                  <w:color w:val="000000"/>
                                </w:rPr>
                                <w:t>※報名截止日期</w:t>
                              </w:r>
                              <w:r w:rsidRPr="004D06A7">
                                <w:rPr>
                                  <w:rFonts w:eastAsia="標楷體" w:hint="eastAsia"/>
                                  <w:color w:val="000000"/>
                                </w:rPr>
                                <w:t>10/1</w:t>
                              </w:r>
                              <w:r>
                                <w:rPr>
                                  <w:rFonts w:eastAsia="標楷體" w:hint="eastAsia"/>
                                  <w:color w:val="000000"/>
                                </w:rPr>
                                <w:t>5</w:t>
                              </w:r>
                              <w:r w:rsidRPr="004D06A7">
                                <w:rPr>
                                  <w:rFonts w:eastAsia="標楷體" w:hint="eastAsia"/>
                                  <w:color w:val="000000"/>
                                </w:rPr>
                                <w:t>(</w:t>
                              </w:r>
                              <w:r w:rsidRPr="004D06A7">
                                <w:rPr>
                                  <w:rFonts w:eastAsia="標楷體" w:hint="eastAsia"/>
                                  <w:color w:val="000000"/>
                                </w:rPr>
                                <w:t>三</w:t>
                              </w:r>
                              <w:r w:rsidRPr="004D06A7">
                                <w:rPr>
                                  <w:rFonts w:eastAsia="標楷體" w:hint="eastAsia"/>
                                  <w:color w:val="000000"/>
                                </w:rPr>
                                <w:t xml:space="preserve">) </w:t>
                              </w:r>
                              <w:r w:rsidRPr="004D06A7">
                                <w:rPr>
                                  <w:rFonts w:eastAsia="標楷體" w:hint="eastAsia"/>
                                  <w:color w:val="000000"/>
                                </w:rPr>
                                <w:t>下午六點</w:t>
                              </w:r>
                            </w:p>
                          </w:txbxContent>
                        </wps:txbx>
                        <wps:bodyPr rot="0" vert="horz" wrap="square" lIns="91440" tIns="45720" rIns="91440" bIns="45720" anchor="t" anchorCtr="0" upright="1">
                          <a:noAutofit/>
                        </wps:bodyPr>
                      </wps:wsp>
                      <wps:wsp>
                        <wps:cNvPr id="22" name="Text Box 1099"/>
                        <wps:cNvSpPr txBox="1">
                          <a:spLocks noChangeArrowheads="1"/>
                        </wps:cNvSpPr>
                        <wps:spPr bwMode="auto">
                          <a:xfrm>
                            <a:off x="228600" y="231258"/>
                            <a:ext cx="1943100"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Pr="00030C79" w:rsidRDefault="003D2BA0" w:rsidP="008232AD">
                              <w:pPr>
                                <w:rPr>
                                  <w:rFonts w:eastAsia="標楷體" w:hAnsi="標楷體"/>
                                  <w:b/>
                                  <w:color w:val="000000"/>
                                </w:rPr>
                              </w:pPr>
                              <w:r w:rsidRPr="00030C79">
                                <w:rPr>
                                  <w:rFonts w:eastAsia="標楷體" w:hAnsi="標楷體" w:hint="eastAsia"/>
                                  <w:b/>
                                  <w:color w:val="000000"/>
                                </w:rPr>
                                <w:t>點選報名類別</w:t>
                              </w:r>
                              <w:r w:rsidRPr="00030C79">
                                <w:rPr>
                                  <w:rFonts w:eastAsia="標楷體" w:hAnsi="標楷體" w:hint="eastAsia"/>
                                  <w:b/>
                                  <w:color w:val="000000"/>
                                </w:rPr>
                                <w:t>(</w:t>
                              </w:r>
                              <w:r w:rsidRPr="00030C79">
                                <w:rPr>
                                  <w:rFonts w:eastAsia="標楷體" w:hAnsi="標楷體" w:hint="eastAsia"/>
                                  <w:b/>
                                  <w:color w:val="000000"/>
                                </w:rPr>
                                <w:t>最多選</w:t>
                              </w:r>
                              <w:r w:rsidRPr="00030C79">
                                <w:rPr>
                                  <w:rFonts w:eastAsia="標楷體" w:hAnsi="標楷體" w:hint="eastAsia"/>
                                  <w:b/>
                                  <w:color w:val="000000"/>
                                </w:rPr>
                                <w:t>2</w:t>
                              </w:r>
                              <w:r w:rsidRPr="00030C79">
                                <w:rPr>
                                  <w:rFonts w:eastAsia="標楷體" w:hAnsi="標楷體" w:hint="eastAsia"/>
                                  <w:b/>
                                  <w:color w:val="000000"/>
                                </w:rPr>
                                <w:t>類</w:t>
                              </w:r>
                              <w:r w:rsidRPr="00030C79">
                                <w:rPr>
                                  <w:rFonts w:eastAsia="標楷體" w:hAnsi="標楷體" w:hint="eastAsia"/>
                                  <w:b/>
                                  <w:color w:val="000000"/>
                                </w:rPr>
                                <w:t>)</w:t>
                              </w:r>
                            </w:p>
                            <w:p w:rsidR="003D2BA0" w:rsidRPr="00631C20" w:rsidRDefault="003D2BA0" w:rsidP="00241E08">
                              <w:pPr>
                                <w:numPr>
                                  <w:ilvl w:val="0"/>
                                  <w:numId w:val="31"/>
                                </w:numPr>
                                <w:rPr>
                                  <w:rFonts w:eastAsia="標楷體" w:hAnsi="標楷體"/>
                                  <w:b/>
                                  <w:color w:val="000000"/>
                                </w:rPr>
                              </w:pPr>
                              <w:r w:rsidRPr="00631C20">
                                <w:rPr>
                                  <w:rFonts w:eastAsia="標楷體" w:hAnsi="標楷體" w:hint="eastAsia"/>
                                  <w:b/>
                                  <w:color w:val="000000"/>
                                </w:rPr>
                                <w:t>大會</w:t>
                              </w:r>
                              <w:r w:rsidRPr="00631C20">
                                <w:rPr>
                                  <w:rFonts w:eastAsia="標楷體" w:hAnsi="標楷體"/>
                                  <w:b/>
                                  <w:color w:val="000000"/>
                                </w:rPr>
                                <w:t>專題類</w:t>
                              </w:r>
                            </w:p>
                            <w:p w:rsidR="003D2BA0" w:rsidRPr="00631C20" w:rsidRDefault="003D2BA0" w:rsidP="00241E08">
                              <w:pPr>
                                <w:numPr>
                                  <w:ilvl w:val="0"/>
                                  <w:numId w:val="31"/>
                                </w:numPr>
                                <w:rPr>
                                  <w:rFonts w:eastAsia="標楷體" w:hAnsi="標楷體"/>
                                  <w:b/>
                                  <w:color w:val="000000"/>
                                </w:rPr>
                              </w:pPr>
                              <w:r>
                                <w:rPr>
                                  <w:rFonts w:eastAsia="標楷體" w:hAnsi="標楷體" w:hint="eastAsia"/>
                                  <w:b/>
                                  <w:color w:val="000000"/>
                                </w:rPr>
                                <w:t>亞太交流類</w:t>
                              </w:r>
                            </w:p>
                            <w:p w:rsidR="003D2BA0" w:rsidRPr="00631C20" w:rsidRDefault="003D2BA0" w:rsidP="00241E08">
                              <w:pPr>
                                <w:numPr>
                                  <w:ilvl w:val="0"/>
                                  <w:numId w:val="31"/>
                                </w:numPr>
                                <w:ind w:rightChars="-50" w:right="-120"/>
                                <w:rPr>
                                  <w:rFonts w:eastAsia="標楷體"/>
                                  <w:b/>
                                  <w:color w:val="000000"/>
                                </w:rPr>
                              </w:pPr>
                              <w:r w:rsidRPr="00631C20">
                                <w:rPr>
                                  <w:rFonts w:eastAsia="標楷體" w:hAnsi="標楷體" w:hint="eastAsia"/>
                                  <w:b/>
                                  <w:color w:val="000000"/>
                                </w:rPr>
                                <w:t>指定專題</w:t>
                              </w:r>
                              <w:r w:rsidRPr="00631C20">
                                <w:rPr>
                                  <w:rFonts w:eastAsia="標楷體" w:hAnsi="標楷體"/>
                                  <w:b/>
                                  <w:color w:val="000000"/>
                                </w:rPr>
                                <w:t>類</w:t>
                              </w:r>
                            </w:p>
                            <w:p w:rsidR="003D2BA0" w:rsidRPr="00EC7B0A" w:rsidRDefault="003D2BA0" w:rsidP="00AD3DB2">
                              <w:pPr>
                                <w:ind w:left="65" w:rightChars="-50" w:right="-120" w:firstLineChars="122" w:firstLine="293"/>
                                <w:rPr>
                                  <w:rFonts w:eastAsia="標楷體"/>
                                  <w:color w:val="000000"/>
                                </w:rPr>
                              </w:pPr>
                            </w:p>
                          </w:txbxContent>
                        </wps:txbx>
                        <wps:bodyPr rot="0" vert="horz" wrap="square" lIns="91440" tIns="45720" rIns="91440" bIns="45720" anchor="t" anchorCtr="0" upright="1">
                          <a:noAutofit/>
                        </wps:bodyPr>
                      </wps:wsp>
                      <wps:wsp>
                        <wps:cNvPr id="23" name="Line 1101"/>
                        <wps:cNvCnPr/>
                        <wps:spPr bwMode="auto">
                          <a:xfrm>
                            <a:off x="2171700" y="917058"/>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106"/>
                        <wps:cNvCnPr/>
                        <wps:spPr bwMode="auto">
                          <a:xfrm>
                            <a:off x="4360618" y="5348429"/>
                            <a:ext cx="635"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畫布 872" o:spid="_x0000_s1026" editas="canvas" style="position:absolute;margin-left:-26.95pt;margin-top:30.25pt;width:540pt;height:612.85pt;z-index:2;mso-position-horizontal-relative:char;mso-position-vertical-relative:line" coordsize="68580,7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77831;visibility:visible;mso-wrap-style:square">
                  <v:fill o:detectmouseclick="t"/>
                  <v:path o:connecttype="none"/>
                </v:shape>
                <v:shapetype id="_x0000_t202" coordsize="21600,21600" o:spt="202" path="m,l,21600r21600,l21600,xe">
                  <v:stroke joinstyle="miter"/>
                  <v:path gradientshapeok="t" o:connecttype="rect"/>
                </v:shapetype>
                <v:shape id="Text Box 875" o:spid="_x0000_s1028" type="#_x0000_t202" style="position:absolute;left:10180;top:56725;width:54864;height:17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l8MMA&#10;AADbAAAADwAAAGRycy9kb3ducmV2LnhtbESPT4vCMBTE74LfIbwFL7KmrfiHrlFEVLxaBdnbo3m2&#10;xealNLF2v/1GWNjjMDO/YVab3tSio9ZVlhXEkwgEcW51xYWC6+XwuQThPLLG2jIp+CEHm/VwsMJU&#10;2xefqct8IQKEXYoKSu+bVEqXl2TQTWxDHLy7bQ36INtC6hZfAW5qmUTRXBqsOCyU2NCupPyRPY2C&#10;8Sz+furC8j05Xm7m0UWL5XSv1Oij336B8NT7//Bf+6QVJDG8v4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gl8MMAAADbAAAADwAAAAAAAAAAAAAAAACYAgAAZHJzL2Rv&#10;d25yZXYueG1sUEsFBgAAAAAEAAQA9QAAAIgDAAAAAA==&#10;" strokeweight="6pt">
                  <v:stroke linestyle="thickBetweenThin"/>
                  <v:textbox>
                    <w:txbxContent>
                      <w:p w:rsidR="003D2BA0" w:rsidRPr="004D06A7" w:rsidRDefault="003D2BA0" w:rsidP="008232AD">
                        <w:pPr>
                          <w:rPr>
                            <w:rFonts w:eastAsia="標楷體"/>
                            <w:b/>
                            <w:color w:val="000000"/>
                            <w:sz w:val="28"/>
                            <w:szCs w:val="28"/>
                          </w:rPr>
                        </w:pPr>
                        <w:r w:rsidRPr="004D06A7">
                          <w:rPr>
                            <w:rFonts w:eastAsia="標楷體" w:hAnsi="標楷體"/>
                            <w:b/>
                            <w:color w:val="000000"/>
                            <w:sz w:val="28"/>
                            <w:szCs w:val="28"/>
                          </w:rPr>
                          <w:t>上傳專題資料</w:t>
                        </w:r>
                      </w:p>
                      <w:p w:rsidR="003D2BA0" w:rsidRPr="004D06A7" w:rsidRDefault="003D2BA0" w:rsidP="00B04AB0">
                        <w:pPr>
                          <w:numPr>
                            <w:ilvl w:val="0"/>
                            <w:numId w:val="27"/>
                          </w:numPr>
                          <w:rPr>
                            <w:rFonts w:eastAsia="標楷體"/>
                            <w:color w:val="000000"/>
                          </w:rPr>
                        </w:pPr>
                        <w:r w:rsidRPr="004D06A7">
                          <w:rPr>
                            <w:rFonts w:eastAsia="標楷體" w:hAnsi="標楷體"/>
                            <w:color w:val="000000"/>
                          </w:rPr>
                          <w:t>系統概述文件</w:t>
                        </w:r>
                        <w:r w:rsidRPr="004D06A7">
                          <w:rPr>
                            <w:rFonts w:eastAsia="標楷體" w:hint="eastAsia"/>
                            <w:color w:val="000000"/>
                          </w:rPr>
                          <w:t xml:space="preserve"> (</w:t>
                        </w:r>
                        <w:r w:rsidRPr="004D06A7">
                          <w:rPr>
                            <w:rFonts w:eastAsia="標楷體" w:hint="eastAsia"/>
                            <w:color w:val="000000"/>
                          </w:rPr>
                          <w:t>附件</w:t>
                        </w:r>
                        <w:r>
                          <w:rPr>
                            <w:rFonts w:eastAsia="標楷體" w:hint="eastAsia"/>
                            <w:color w:val="000000"/>
                          </w:rPr>
                          <w:t>1-1</w:t>
                        </w:r>
                        <w:r w:rsidRPr="004D06A7">
                          <w:rPr>
                            <w:rFonts w:eastAsia="標楷體" w:hint="eastAsia"/>
                            <w:color w:val="000000"/>
                          </w:rPr>
                          <w:t>)</w:t>
                        </w:r>
                        <w:r>
                          <w:rPr>
                            <w:rFonts w:eastAsia="標楷體" w:hint="eastAsia"/>
                            <w:color w:val="000000"/>
                          </w:rPr>
                          <w:t>或</w:t>
                        </w:r>
                        <w:r>
                          <w:rPr>
                            <w:rFonts w:eastAsia="標楷體" w:hint="eastAsia"/>
                            <w:color w:val="000000"/>
                          </w:rPr>
                          <w:t>(</w:t>
                        </w:r>
                        <w:r>
                          <w:rPr>
                            <w:rFonts w:eastAsia="標楷體" w:hint="eastAsia"/>
                            <w:color w:val="000000"/>
                          </w:rPr>
                          <w:t>附件</w:t>
                        </w:r>
                        <w:r>
                          <w:rPr>
                            <w:rFonts w:eastAsia="標楷體" w:hint="eastAsia"/>
                            <w:color w:val="000000"/>
                          </w:rPr>
                          <w:t>1-2)</w:t>
                        </w:r>
                        <w:r>
                          <w:rPr>
                            <w:rFonts w:eastAsia="標楷體" w:hint="eastAsia"/>
                            <w:color w:val="000000"/>
                          </w:rPr>
                          <w:t>或</w:t>
                        </w:r>
                        <w:r>
                          <w:rPr>
                            <w:rFonts w:eastAsia="標楷體" w:hint="eastAsia"/>
                            <w:color w:val="000000"/>
                          </w:rPr>
                          <w:t>(</w:t>
                        </w:r>
                        <w:r>
                          <w:rPr>
                            <w:rFonts w:eastAsia="標楷體" w:hint="eastAsia"/>
                            <w:color w:val="000000"/>
                          </w:rPr>
                          <w:t>附件</w:t>
                        </w:r>
                        <w:r>
                          <w:rPr>
                            <w:rFonts w:eastAsia="標楷體" w:hint="eastAsia"/>
                            <w:color w:val="000000"/>
                          </w:rPr>
                          <w:t>1-3)</w:t>
                        </w:r>
                        <w:r w:rsidRPr="00B04AB0">
                          <w:rPr>
                            <w:rFonts w:hint="eastAsia"/>
                          </w:rPr>
                          <w:t xml:space="preserve"> </w:t>
                        </w:r>
                        <w:r w:rsidRPr="00B04AB0">
                          <w:rPr>
                            <w:rFonts w:eastAsia="標楷體" w:hint="eastAsia"/>
                            <w:color w:val="000000"/>
                          </w:rPr>
                          <w:t>或</w:t>
                        </w:r>
                        <w:r w:rsidRPr="00B04AB0">
                          <w:rPr>
                            <w:rFonts w:eastAsia="標楷體" w:hint="eastAsia"/>
                            <w:color w:val="000000"/>
                          </w:rPr>
                          <w:t>(</w:t>
                        </w:r>
                        <w:r w:rsidRPr="00B04AB0">
                          <w:rPr>
                            <w:rFonts w:eastAsia="標楷體" w:hint="eastAsia"/>
                            <w:color w:val="000000"/>
                          </w:rPr>
                          <w:t>附件</w:t>
                        </w:r>
                        <w:r w:rsidRPr="00B04AB0">
                          <w:rPr>
                            <w:rFonts w:eastAsia="標楷體" w:hint="eastAsia"/>
                            <w:color w:val="000000"/>
                          </w:rPr>
                          <w:t>1-</w:t>
                        </w:r>
                        <w:r>
                          <w:rPr>
                            <w:rFonts w:eastAsia="標楷體" w:hint="eastAsia"/>
                            <w:color w:val="000000"/>
                          </w:rPr>
                          <w:t>4</w:t>
                        </w:r>
                        <w:r w:rsidRPr="00B04AB0">
                          <w:rPr>
                            <w:rFonts w:eastAsia="標楷體" w:hint="eastAsia"/>
                            <w:color w:val="000000"/>
                          </w:rPr>
                          <w:t>)</w:t>
                        </w:r>
                      </w:p>
                      <w:p w:rsidR="003D2BA0" w:rsidRPr="004D06A7" w:rsidRDefault="003D2BA0" w:rsidP="00241E08">
                        <w:pPr>
                          <w:numPr>
                            <w:ilvl w:val="0"/>
                            <w:numId w:val="27"/>
                          </w:numPr>
                          <w:rPr>
                            <w:rFonts w:eastAsia="標楷體" w:hAnsi="標楷體"/>
                            <w:color w:val="000000"/>
                          </w:rPr>
                        </w:pPr>
                        <w:r w:rsidRPr="004D06A7">
                          <w:rPr>
                            <w:rFonts w:eastAsia="標楷體" w:hAnsi="標楷體"/>
                            <w:color w:val="000000"/>
                          </w:rPr>
                          <w:t>專題</w:t>
                        </w:r>
                        <w:r w:rsidRPr="004D06A7">
                          <w:rPr>
                            <w:rFonts w:eastAsia="標楷體" w:hAnsi="標楷體" w:hint="eastAsia"/>
                            <w:color w:val="000000"/>
                          </w:rPr>
                          <w:t>產學</w:t>
                        </w:r>
                        <w:r w:rsidRPr="004D06A7">
                          <w:rPr>
                            <w:rFonts w:eastAsia="標楷體" w:hAnsi="標楷體"/>
                            <w:color w:val="000000"/>
                          </w:rPr>
                          <w:t>合作同意書</w:t>
                        </w:r>
                        <w:r w:rsidRPr="004D06A7">
                          <w:rPr>
                            <w:rFonts w:eastAsia="標楷體"/>
                            <w:color w:val="000000"/>
                          </w:rPr>
                          <w:t>(</w:t>
                        </w:r>
                        <w:r w:rsidRPr="004D06A7">
                          <w:rPr>
                            <w:rFonts w:eastAsia="標楷體" w:hAnsi="標楷體"/>
                            <w:color w:val="000000"/>
                          </w:rPr>
                          <w:t>僅報名產</w:t>
                        </w:r>
                        <w:r w:rsidRPr="004D06A7">
                          <w:rPr>
                            <w:rFonts w:eastAsia="標楷體" w:hAnsi="標楷體" w:hint="eastAsia"/>
                            <w:color w:val="000000"/>
                          </w:rPr>
                          <w:t>學合作</w:t>
                        </w:r>
                        <w:r w:rsidRPr="004D06A7">
                          <w:rPr>
                            <w:rFonts w:eastAsia="標楷體" w:hAnsi="標楷體"/>
                            <w:color w:val="000000"/>
                          </w:rPr>
                          <w:t>組須繳交</w:t>
                        </w:r>
                        <w:r w:rsidRPr="004D06A7">
                          <w:rPr>
                            <w:rFonts w:eastAsia="標楷體" w:hint="eastAsia"/>
                            <w:color w:val="000000"/>
                          </w:rPr>
                          <w:t>如附件</w:t>
                        </w:r>
                        <w:r>
                          <w:rPr>
                            <w:rFonts w:eastAsia="標楷體" w:hint="eastAsia"/>
                            <w:color w:val="000000"/>
                          </w:rPr>
                          <w:t>2</w:t>
                        </w:r>
                        <w:r w:rsidRPr="004D06A7">
                          <w:rPr>
                            <w:rFonts w:eastAsia="標楷體" w:hAnsi="標楷體"/>
                            <w:color w:val="000000"/>
                          </w:rPr>
                          <w:t>)</w:t>
                        </w:r>
                      </w:p>
                      <w:p w:rsidR="003D2BA0" w:rsidRPr="004D06A7" w:rsidRDefault="003D2BA0" w:rsidP="00241E08">
                        <w:pPr>
                          <w:numPr>
                            <w:ilvl w:val="0"/>
                            <w:numId w:val="27"/>
                          </w:numPr>
                          <w:rPr>
                            <w:rFonts w:eastAsia="標楷體" w:hAnsi="標楷體"/>
                            <w:color w:val="000000"/>
                          </w:rPr>
                        </w:pPr>
                        <w:r w:rsidRPr="004D06A7">
                          <w:rPr>
                            <w:rFonts w:eastAsia="標楷體" w:hAnsi="標楷體"/>
                            <w:color w:val="000000"/>
                          </w:rPr>
                          <w:t>學生證正反面影本</w:t>
                        </w:r>
                      </w:p>
                      <w:p w:rsidR="003D2BA0" w:rsidRPr="004D06A7" w:rsidRDefault="003D2BA0" w:rsidP="00241E08">
                        <w:pPr>
                          <w:numPr>
                            <w:ilvl w:val="0"/>
                            <w:numId w:val="27"/>
                          </w:numPr>
                          <w:rPr>
                            <w:rFonts w:eastAsia="標楷體" w:hAnsi="標楷體"/>
                            <w:color w:val="000000"/>
                          </w:rPr>
                        </w:pPr>
                        <w:r w:rsidRPr="004D06A7">
                          <w:rPr>
                            <w:rFonts w:eastAsia="標楷體" w:hAnsi="標楷體"/>
                            <w:color w:val="000000"/>
                          </w:rPr>
                          <w:t>成果預覽</w:t>
                        </w:r>
                        <w:r w:rsidRPr="004D06A7">
                          <w:rPr>
                            <w:rFonts w:eastAsia="標楷體" w:hAnsi="標楷體" w:hint="eastAsia"/>
                            <w:color w:val="000000"/>
                          </w:rPr>
                          <w:t>影片</w:t>
                        </w:r>
                        <w:r>
                          <w:rPr>
                            <w:rFonts w:eastAsia="標楷體" w:hAnsi="標楷體" w:hint="eastAsia"/>
                            <w:color w:val="000000"/>
                          </w:rPr>
                          <w:t>6</w:t>
                        </w:r>
                        <w:r w:rsidRPr="004D06A7">
                          <w:rPr>
                            <w:rFonts w:eastAsia="標楷體" w:hAnsi="標楷體" w:hint="eastAsia"/>
                            <w:color w:val="000000"/>
                          </w:rPr>
                          <w:t>分鐘</w:t>
                        </w:r>
                      </w:p>
                      <w:p w:rsidR="003D2BA0" w:rsidRPr="004D06A7" w:rsidRDefault="003D2BA0" w:rsidP="008232AD">
                        <w:pPr>
                          <w:rPr>
                            <w:rFonts w:eastAsia="標楷體"/>
                            <w:color w:val="000000"/>
                          </w:rPr>
                        </w:pPr>
                        <w:r w:rsidRPr="004D06A7">
                          <w:rPr>
                            <w:rFonts w:eastAsia="標楷體" w:hint="eastAsia"/>
                            <w:color w:val="000000"/>
                          </w:rPr>
                          <w:t>※報名截止日期</w:t>
                        </w:r>
                        <w:r w:rsidRPr="004D06A7">
                          <w:rPr>
                            <w:rFonts w:eastAsia="標楷體" w:hint="eastAsia"/>
                            <w:color w:val="000000"/>
                          </w:rPr>
                          <w:t>10/1</w:t>
                        </w:r>
                        <w:r>
                          <w:rPr>
                            <w:rFonts w:eastAsia="標楷體" w:hint="eastAsia"/>
                            <w:color w:val="000000"/>
                          </w:rPr>
                          <w:t>5</w:t>
                        </w:r>
                        <w:r w:rsidRPr="004D06A7">
                          <w:rPr>
                            <w:rFonts w:eastAsia="標楷體" w:hint="eastAsia"/>
                            <w:color w:val="000000"/>
                          </w:rPr>
                          <w:t>(</w:t>
                        </w:r>
                        <w:r w:rsidRPr="004D06A7">
                          <w:rPr>
                            <w:rFonts w:eastAsia="標楷體" w:hint="eastAsia"/>
                            <w:color w:val="000000"/>
                          </w:rPr>
                          <w:t>三</w:t>
                        </w:r>
                        <w:r w:rsidRPr="004D06A7">
                          <w:rPr>
                            <w:rFonts w:eastAsia="標楷體" w:hint="eastAsia"/>
                            <w:color w:val="000000"/>
                          </w:rPr>
                          <w:t xml:space="preserve">) </w:t>
                        </w:r>
                        <w:r w:rsidRPr="004D06A7">
                          <w:rPr>
                            <w:rFonts w:eastAsia="標楷體" w:hint="eastAsia"/>
                            <w:color w:val="000000"/>
                          </w:rPr>
                          <w:t>下午六點</w:t>
                        </w:r>
                      </w:p>
                    </w:txbxContent>
                  </v:textbox>
                </v:shape>
                <v:shape id="Text Box 1099" o:spid="_x0000_s1029" type="#_x0000_t202" style="position:absolute;left:2286;top:2312;width:19431;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Jz8IA&#10;AADbAAAADwAAAGRycy9kb3ducmV2LnhtbESPT4vCMBTE74LfITxhb5pa8A/VtIggiHtaXdjro3m2&#10;1ealNLHt+uk3C4LHYWZ+w2yzwdSio9ZVlhXMZxEI4tzqigsF35fDdA3CeWSNtWVS8EsOsnQ82mKi&#10;bc9f1J19IQKEXYIKSu+bREqXl2TQzWxDHLyrbQ36INtC6hb7ADe1jKNoKQ1WHBZKbGhfUn4/P4yC&#10;VfdT9Z9PqaP+uVg3c4+32/Kk1Mdk2G1AeBr8O/xqH7WCOIb/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snPwgAAANsAAAAPAAAAAAAAAAAAAAAAAJgCAABkcnMvZG93&#10;bnJldi54bWxQSwUGAAAAAAQABAD1AAAAhwMAAAAA&#10;" filled="f" fillcolor="black">
                  <v:textbox>
                    <w:txbxContent>
                      <w:p w:rsidR="003D2BA0" w:rsidRPr="00030C79" w:rsidRDefault="003D2BA0" w:rsidP="008232AD">
                        <w:pPr>
                          <w:rPr>
                            <w:rFonts w:eastAsia="標楷體" w:hAnsi="標楷體"/>
                            <w:b/>
                            <w:color w:val="000000"/>
                          </w:rPr>
                        </w:pPr>
                        <w:r w:rsidRPr="00030C79">
                          <w:rPr>
                            <w:rFonts w:eastAsia="標楷體" w:hAnsi="標楷體" w:hint="eastAsia"/>
                            <w:b/>
                            <w:color w:val="000000"/>
                          </w:rPr>
                          <w:t>點選報名類別</w:t>
                        </w:r>
                        <w:r w:rsidRPr="00030C79">
                          <w:rPr>
                            <w:rFonts w:eastAsia="標楷體" w:hAnsi="標楷體" w:hint="eastAsia"/>
                            <w:b/>
                            <w:color w:val="000000"/>
                          </w:rPr>
                          <w:t>(</w:t>
                        </w:r>
                        <w:r w:rsidRPr="00030C79">
                          <w:rPr>
                            <w:rFonts w:eastAsia="標楷體" w:hAnsi="標楷體" w:hint="eastAsia"/>
                            <w:b/>
                            <w:color w:val="000000"/>
                          </w:rPr>
                          <w:t>最多選</w:t>
                        </w:r>
                        <w:r w:rsidRPr="00030C79">
                          <w:rPr>
                            <w:rFonts w:eastAsia="標楷體" w:hAnsi="標楷體" w:hint="eastAsia"/>
                            <w:b/>
                            <w:color w:val="000000"/>
                          </w:rPr>
                          <w:t>2</w:t>
                        </w:r>
                        <w:r w:rsidRPr="00030C79">
                          <w:rPr>
                            <w:rFonts w:eastAsia="標楷體" w:hAnsi="標楷體" w:hint="eastAsia"/>
                            <w:b/>
                            <w:color w:val="000000"/>
                          </w:rPr>
                          <w:t>類</w:t>
                        </w:r>
                        <w:r w:rsidRPr="00030C79">
                          <w:rPr>
                            <w:rFonts w:eastAsia="標楷體" w:hAnsi="標楷體" w:hint="eastAsia"/>
                            <w:b/>
                            <w:color w:val="000000"/>
                          </w:rPr>
                          <w:t>)</w:t>
                        </w:r>
                      </w:p>
                      <w:p w:rsidR="003D2BA0" w:rsidRPr="00631C20" w:rsidRDefault="003D2BA0" w:rsidP="00241E08">
                        <w:pPr>
                          <w:numPr>
                            <w:ilvl w:val="0"/>
                            <w:numId w:val="31"/>
                          </w:numPr>
                          <w:rPr>
                            <w:rFonts w:eastAsia="標楷體" w:hAnsi="標楷體"/>
                            <w:b/>
                            <w:color w:val="000000"/>
                          </w:rPr>
                        </w:pPr>
                        <w:r w:rsidRPr="00631C20">
                          <w:rPr>
                            <w:rFonts w:eastAsia="標楷體" w:hAnsi="標楷體" w:hint="eastAsia"/>
                            <w:b/>
                            <w:color w:val="000000"/>
                          </w:rPr>
                          <w:t>大會</w:t>
                        </w:r>
                        <w:r w:rsidRPr="00631C20">
                          <w:rPr>
                            <w:rFonts w:eastAsia="標楷體" w:hAnsi="標楷體"/>
                            <w:b/>
                            <w:color w:val="000000"/>
                          </w:rPr>
                          <w:t>專題類</w:t>
                        </w:r>
                      </w:p>
                      <w:p w:rsidR="003D2BA0" w:rsidRPr="00631C20" w:rsidRDefault="003D2BA0" w:rsidP="00241E08">
                        <w:pPr>
                          <w:numPr>
                            <w:ilvl w:val="0"/>
                            <w:numId w:val="31"/>
                          </w:numPr>
                          <w:rPr>
                            <w:rFonts w:eastAsia="標楷體" w:hAnsi="標楷體"/>
                            <w:b/>
                            <w:color w:val="000000"/>
                          </w:rPr>
                        </w:pPr>
                        <w:r>
                          <w:rPr>
                            <w:rFonts w:eastAsia="標楷體" w:hAnsi="標楷體" w:hint="eastAsia"/>
                            <w:b/>
                            <w:color w:val="000000"/>
                          </w:rPr>
                          <w:t>亞太交流類</w:t>
                        </w:r>
                      </w:p>
                      <w:p w:rsidR="003D2BA0" w:rsidRPr="00631C20" w:rsidRDefault="003D2BA0" w:rsidP="00241E08">
                        <w:pPr>
                          <w:numPr>
                            <w:ilvl w:val="0"/>
                            <w:numId w:val="31"/>
                          </w:numPr>
                          <w:ind w:rightChars="-50" w:right="-120"/>
                          <w:rPr>
                            <w:rFonts w:eastAsia="標楷體"/>
                            <w:b/>
                            <w:color w:val="000000"/>
                          </w:rPr>
                        </w:pPr>
                        <w:r w:rsidRPr="00631C20">
                          <w:rPr>
                            <w:rFonts w:eastAsia="標楷體" w:hAnsi="標楷體" w:hint="eastAsia"/>
                            <w:b/>
                            <w:color w:val="000000"/>
                          </w:rPr>
                          <w:t>指定專題</w:t>
                        </w:r>
                        <w:r w:rsidRPr="00631C20">
                          <w:rPr>
                            <w:rFonts w:eastAsia="標楷體" w:hAnsi="標楷體"/>
                            <w:b/>
                            <w:color w:val="000000"/>
                          </w:rPr>
                          <w:t>類</w:t>
                        </w:r>
                      </w:p>
                      <w:p w:rsidR="003D2BA0" w:rsidRPr="00EC7B0A" w:rsidRDefault="003D2BA0" w:rsidP="00AD3DB2">
                        <w:pPr>
                          <w:ind w:left="65" w:rightChars="-50" w:right="-120" w:firstLineChars="122" w:firstLine="293"/>
                          <w:rPr>
                            <w:rFonts w:eastAsia="標楷體"/>
                            <w:color w:val="000000"/>
                          </w:rPr>
                        </w:pPr>
                      </w:p>
                    </w:txbxContent>
                  </v:textbox>
                </v:shape>
                <v:line id="Line 1101" o:spid="_x0000_s1030" style="position:absolute;visibility:visible;mso-wrap-style:square" from="21717,9170" to="26289,9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106" o:spid="_x0000_s1031" style="position:absolute;visibility:visible;mso-wrap-style:square" from="43606,53484" to="43612,5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w10:wrap anchory="line"/>
              </v:group>
            </w:pict>
          </mc:Fallback>
        </mc:AlternateContent>
      </w:r>
      <w:r w:rsidR="001E31AF" w:rsidRPr="007247E8">
        <w:rPr>
          <w:rFonts w:ascii="標楷體" w:hAnsi="標楷體"/>
          <w:color w:val="000000" w:themeColor="text1"/>
          <w:szCs w:val="28"/>
        </w:rPr>
        <w:t>線上報名</w:t>
      </w:r>
      <w:r w:rsidR="001E31AF" w:rsidRPr="007247E8">
        <w:rPr>
          <w:rFonts w:ascii="標楷體" w:hAnsi="標楷體" w:hint="eastAsia"/>
          <w:color w:val="000000" w:themeColor="text1"/>
          <w:szCs w:val="28"/>
        </w:rPr>
        <w:t>-</w:t>
      </w:r>
      <w:r w:rsidR="001E31AF" w:rsidRPr="007247E8">
        <w:rPr>
          <w:rFonts w:ascii="標楷體" w:hAnsi="標楷體"/>
          <w:color w:val="000000" w:themeColor="text1"/>
        </w:rPr>
        <w:t>報名網址：</w:t>
      </w:r>
      <w:hyperlink r:id="rId11" w:history="1">
        <w:r w:rsidR="008232AD" w:rsidRPr="007247E8">
          <w:rPr>
            <w:rStyle w:val="aff4"/>
            <w:rFonts w:ascii="標楷體" w:hAnsi="標楷體" w:hint="eastAsia"/>
            <w:color w:val="000000" w:themeColor="text1"/>
          </w:rPr>
          <w:t>http://innoserve.tca.org.tw</w:t>
        </w:r>
      </w:hyperlink>
    </w:p>
    <w:p w:rsidR="00567D1E" w:rsidRPr="007247E8" w:rsidRDefault="00CB7B0E">
      <w:pPr>
        <w:pStyle w:val="afffffffa"/>
        <w:spacing w:before="360" w:after="180"/>
        <w:rPr>
          <w:rFonts w:ascii="標楷體" w:hAnsi="標楷體"/>
          <w:color w:val="000000" w:themeColor="text1"/>
        </w:rPr>
      </w:pPr>
      <w:r w:rsidRPr="007247E8">
        <w:rPr>
          <w:rFonts w:ascii="標楷體" w:hAnsi="標楷體"/>
          <w:noProof/>
          <w:color w:val="000000" w:themeColor="text1"/>
        </w:rPr>
        <mc:AlternateContent>
          <mc:Choice Requires="wps">
            <w:drawing>
              <wp:anchor distT="0" distB="0" distL="114300" distR="114300" simplePos="0" relativeHeight="16" behindDoc="0" locked="0" layoutInCell="1" allowOverlap="1" wp14:anchorId="0F6CCA73" wp14:editId="5B9F4929">
                <wp:simplePos x="0" y="0"/>
                <wp:positionH relativeFrom="column">
                  <wp:posOffset>2287905</wp:posOffset>
                </wp:positionH>
                <wp:positionV relativeFrom="paragraph">
                  <wp:posOffset>12065</wp:posOffset>
                </wp:positionV>
                <wp:extent cx="4000500" cy="5184140"/>
                <wp:effectExtent l="0" t="0" r="19050" b="16510"/>
                <wp:wrapNone/>
                <wp:docPr id="2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184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Pr="004A62EB" w:rsidRDefault="003D2BA0" w:rsidP="008232AD">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4A62EB">
                              <w:rPr>
                                <w:rFonts w:eastAsia="標楷體" w:hAnsi="標楷體" w:hint="eastAsia"/>
                                <w:b/>
                                <w:color w:val="000000"/>
                              </w:rPr>
                              <w:t>2</w:t>
                            </w:r>
                            <w:r w:rsidRPr="004A62EB">
                              <w:rPr>
                                <w:rFonts w:eastAsia="標楷體" w:hAnsi="標楷體" w:hint="eastAsia"/>
                                <w:b/>
                                <w:color w:val="000000"/>
                              </w:rPr>
                              <w:t>組</w:t>
                            </w:r>
                            <w:r w:rsidRPr="004A62EB">
                              <w:rPr>
                                <w:rFonts w:eastAsia="標楷體" w:hAnsi="標楷體" w:hint="eastAsia"/>
                                <w:b/>
                                <w:color w:val="000000"/>
                              </w:rPr>
                              <w:t>)</w:t>
                            </w:r>
                          </w:p>
                          <w:p w:rsidR="003D2BA0" w:rsidRPr="004A62EB" w:rsidRDefault="003D2BA0" w:rsidP="00241E08">
                            <w:pPr>
                              <w:numPr>
                                <w:ilvl w:val="0"/>
                                <w:numId w:val="29"/>
                              </w:numPr>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3D2BA0" w:rsidRPr="004A62EB" w:rsidRDefault="003D2BA0" w:rsidP="008232AD">
                            <w:pPr>
                              <w:ind w:left="65" w:rightChars="-50" w:right="-120" w:firstLineChars="272" w:firstLine="653"/>
                              <w:rPr>
                                <w:rFonts w:eastAsia="標楷體"/>
                                <w:color w:val="000000"/>
                              </w:rPr>
                            </w:pPr>
                            <w:r w:rsidRPr="004A62EB">
                              <w:rPr>
                                <w:rFonts w:eastAsia="標楷體" w:hint="eastAsia"/>
                                <w:color w:val="000000"/>
                              </w:rPr>
                              <w:t>(1)</w:t>
                            </w:r>
                            <w:r w:rsidRPr="004A62EB">
                              <w:rPr>
                                <w:rFonts w:eastAsia="標楷體" w:hint="eastAsia"/>
                                <w:color w:val="000000"/>
                              </w:rPr>
                              <w:t>資訊技術應用組</w:t>
                            </w:r>
                          </w:p>
                          <w:p w:rsidR="003D2BA0" w:rsidRPr="004A62EB" w:rsidRDefault="003D2BA0" w:rsidP="008232AD">
                            <w:pPr>
                              <w:ind w:left="65" w:rightChars="-50" w:right="-120" w:firstLineChars="272" w:firstLine="653"/>
                              <w:rPr>
                                <w:rFonts w:eastAsia="標楷體" w:hAnsi="標楷體"/>
                                <w:b/>
                                <w:color w:val="000000"/>
                              </w:rPr>
                            </w:pPr>
                            <w:r w:rsidRPr="004A62EB">
                              <w:rPr>
                                <w:rFonts w:eastAsia="標楷體" w:hint="eastAsia"/>
                                <w:color w:val="000000"/>
                              </w:rPr>
                              <w:t>(2)</w:t>
                            </w:r>
                            <w:r w:rsidRPr="004A62EB">
                              <w:rPr>
                                <w:rFonts w:eastAsia="標楷體" w:hint="eastAsia"/>
                                <w:color w:val="000000"/>
                              </w:rPr>
                              <w:t>產學合作組</w:t>
                            </w:r>
                          </w:p>
                          <w:p w:rsidR="003D2BA0" w:rsidRPr="004A62EB" w:rsidRDefault="003D2BA0" w:rsidP="00241E08">
                            <w:pPr>
                              <w:numPr>
                                <w:ilvl w:val="0"/>
                                <w:numId w:val="29"/>
                              </w:numPr>
                              <w:rPr>
                                <w:rFonts w:eastAsia="標楷體" w:hAnsi="標楷體"/>
                                <w:color w:val="000000"/>
                              </w:rPr>
                            </w:pPr>
                            <w:r w:rsidRPr="004A62EB">
                              <w:rPr>
                                <w:rFonts w:eastAsia="標楷體" w:hAnsi="標楷體" w:hint="eastAsia"/>
                                <w:b/>
                                <w:color w:val="000000"/>
                              </w:rPr>
                              <w:t>亞太交流類</w:t>
                            </w:r>
                          </w:p>
                          <w:p w:rsidR="003D2BA0" w:rsidRPr="004A62EB" w:rsidRDefault="003D2BA0" w:rsidP="008232AD">
                            <w:pPr>
                              <w:ind w:left="65" w:rightChars="-50" w:right="-120" w:firstLineChars="272" w:firstLine="653"/>
                              <w:rPr>
                                <w:rFonts w:eastAsia="標楷體"/>
                                <w:color w:val="000000"/>
                              </w:rPr>
                            </w:pPr>
                            <w:r w:rsidRPr="004A62EB">
                              <w:rPr>
                                <w:rFonts w:eastAsia="標楷體" w:hint="eastAsia"/>
                                <w:color w:val="000000"/>
                              </w:rPr>
                              <w:t>(1)</w:t>
                            </w:r>
                            <w:r w:rsidRPr="004A62EB">
                              <w:rPr>
                                <w:rFonts w:eastAsia="標楷體" w:hint="eastAsia"/>
                                <w:color w:val="000000"/>
                              </w:rPr>
                              <w:t>亞太區交流組</w:t>
                            </w:r>
                          </w:p>
                          <w:p w:rsidR="003D2BA0" w:rsidRPr="004A62EB" w:rsidRDefault="003D2BA0" w:rsidP="008232AD">
                            <w:pPr>
                              <w:ind w:left="65" w:rightChars="-50" w:right="-120" w:firstLineChars="272" w:firstLine="653"/>
                              <w:rPr>
                                <w:rFonts w:eastAsia="標楷體"/>
                                <w:color w:val="000000"/>
                              </w:rPr>
                            </w:pPr>
                            <w:r w:rsidRPr="004A62EB">
                              <w:rPr>
                                <w:rFonts w:eastAsia="標楷體" w:hint="eastAsia"/>
                                <w:color w:val="000000"/>
                              </w:rPr>
                              <w:t>(2)</w:t>
                            </w:r>
                            <w:r w:rsidRPr="004A62EB">
                              <w:rPr>
                                <w:rFonts w:eastAsia="標楷體" w:hint="eastAsia"/>
                                <w:color w:val="000000"/>
                              </w:rPr>
                              <w:t>兩岸交流組</w:t>
                            </w:r>
                          </w:p>
                          <w:p w:rsidR="003D2BA0" w:rsidRPr="004A62EB" w:rsidRDefault="003D2BA0" w:rsidP="00241E08">
                            <w:pPr>
                              <w:numPr>
                                <w:ilvl w:val="0"/>
                                <w:numId w:val="29"/>
                              </w:numPr>
                              <w:ind w:rightChars="-50" w:right="-120"/>
                              <w:rPr>
                                <w:rFonts w:eastAsia="標楷體"/>
                                <w:color w:val="000000"/>
                              </w:rPr>
                            </w:pPr>
                            <w:r w:rsidRPr="004A62EB">
                              <w:rPr>
                                <w:rFonts w:eastAsia="標楷體" w:hAnsi="標楷體" w:hint="eastAsia"/>
                                <w:b/>
                                <w:color w:val="000000"/>
                              </w:rPr>
                              <w:t>指定專題</w:t>
                            </w:r>
                            <w:r w:rsidRPr="004A62EB">
                              <w:rPr>
                                <w:rFonts w:eastAsia="標楷體" w:hAnsi="標楷體"/>
                                <w:b/>
                                <w:color w:val="000000"/>
                              </w:rPr>
                              <w:t>類</w:t>
                            </w:r>
                          </w:p>
                          <w:p w:rsidR="003D2BA0" w:rsidRPr="00EE3578" w:rsidRDefault="003D2BA0" w:rsidP="00241E08">
                            <w:pPr>
                              <w:numPr>
                                <w:ilvl w:val="0"/>
                                <w:numId w:val="30"/>
                              </w:numPr>
                              <w:tabs>
                                <w:tab w:val="left" w:pos="1080"/>
                              </w:tabs>
                              <w:ind w:rightChars="-50" w:right="-120" w:hanging="11"/>
                              <w:rPr>
                                <w:rFonts w:eastAsia="標楷體"/>
                                <w:color w:val="000000" w:themeColor="text1"/>
                              </w:rPr>
                            </w:pPr>
                            <w:r w:rsidRPr="00EE3578">
                              <w:rPr>
                                <w:rFonts w:eastAsia="標楷體" w:hint="eastAsia"/>
                                <w:color w:val="000000" w:themeColor="text1"/>
                              </w:rPr>
                              <w:t>政府開放資料加值應用組</w:t>
                            </w:r>
                          </w:p>
                          <w:p w:rsidR="003D2BA0" w:rsidRPr="00EE3578" w:rsidRDefault="003D2BA0" w:rsidP="00241E08">
                            <w:pPr>
                              <w:numPr>
                                <w:ilvl w:val="0"/>
                                <w:numId w:val="30"/>
                              </w:numPr>
                              <w:tabs>
                                <w:tab w:val="left" w:pos="1080"/>
                              </w:tabs>
                              <w:ind w:rightChars="-50" w:right="-120" w:hanging="11"/>
                              <w:rPr>
                                <w:rFonts w:eastAsia="標楷體"/>
                                <w:color w:val="000000" w:themeColor="text1"/>
                              </w:rPr>
                            </w:pPr>
                            <w:r w:rsidRPr="00EE3578">
                              <w:rPr>
                                <w:rFonts w:eastAsia="標楷體" w:hint="eastAsia"/>
                                <w:color w:val="000000" w:themeColor="text1"/>
                              </w:rPr>
                              <w:t>自然人憑證應用組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工商創新雲端應用組</w:t>
                            </w:r>
                          </w:p>
                          <w:p w:rsidR="003D2BA0" w:rsidRPr="00EE3578" w:rsidRDefault="003D2BA0" w:rsidP="00CC215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電子認證應用組</w:t>
                            </w:r>
                          </w:p>
                          <w:p w:rsidR="003D2BA0" w:rsidRPr="00EE3578" w:rsidRDefault="003D2BA0" w:rsidP="00CC2158">
                            <w:pPr>
                              <w:numPr>
                                <w:ilvl w:val="0"/>
                                <w:numId w:val="30"/>
                              </w:numPr>
                              <w:tabs>
                                <w:tab w:val="left" w:pos="1080"/>
                                <w:tab w:val="left" w:pos="1260"/>
                              </w:tabs>
                              <w:ind w:rightChars="-50" w:right="-120" w:hanging="11"/>
                              <w:rPr>
                                <w:rFonts w:eastAsia="標楷體"/>
                                <w:color w:val="000000" w:themeColor="text1"/>
                              </w:rPr>
                            </w:pPr>
                            <w:r w:rsidRPr="00EE3578">
                              <w:rPr>
                                <w:rFonts w:eastAsia="標楷體" w:hAnsi="標楷體" w:hint="eastAsia"/>
                                <w:color w:val="000000" w:themeColor="text1"/>
                              </w:rPr>
                              <w:t>經濟地理資料庫服務應用組</w:t>
                            </w:r>
                          </w:p>
                          <w:p w:rsidR="003D2BA0" w:rsidRPr="00EE3578" w:rsidRDefault="003D2BA0" w:rsidP="004256DB">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臺北生活好便利創新應用組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智慧型手持裝置兩岸交流應用組</w:t>
                            </w:r>
                          </w:p>
                          <w:p w:rsidR="003D2BA0" w:rsidRPr="00EE3578" w:rsidRDefault="003D2BA0" w:rsidP="00241E08">
                            <w:pPr>
                              <w:numPr>
                                <w:ilvl w:val="0"/>
                                <w:numId w:val="30"/>
                              </w:numPr>
                              <w:tabs>
                                <w:tab w:val="left" w:pos="1080"/>
                                <w:tab w:val="left" w:pos="1260"/>
                              </w:tabs>
                              <w:ind w:rightChars="-50" w:right="-120" w:hanging="11"/>
                              <w:rPr>
                                <w:color w:val="000000" w:themeColor="text1"/>
                              </w:rPr>
                            </w:pPr>
                            <w:r w:rsidRPr="00EE3578">
                              <w:rPr>
                                <w:rFonts w:eastAsia="標楷體" w:hint="eastAsia"/>
                                <w:color w:val="000000" w:themeColor="text1"/>
                              </w:rPr>
                              <w:t>互動式電子書創新應用組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「雲端隨需服務」創新應用組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雲端客戶及知識管理實務應用組</w:t>
                            </w:r>
                          </w:p>
                          <w:p w:rsidR="003D2BA0" w:rsidRDefault="003D2BA0" w:rsidP="004C7D49">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智慧生活行動大數據應用組</w:t>
                            </w:r>
                          </w:p>
                          <w:p w:rsidR="007739FD" w:rsidRDefault="007739FD" w:rsidP="007739FD">
                            <w:pPr>
                              <w:numPr>
                                <w:ilvl w:val="0"/>
                                <w:numId w:val="30"/>
                              </w:numPr>
                              <w:tabs>
                                <w:tab w:val="left" w:pos="1080"/>
                                <w:tab w:val="left" w:pos="1260"/>
                              </w:tabs>
                              <w:ind w:rightChars="-50" w:right="-120" w:hanging="11"/>
                              <w:rPr>
                                <w:rFonts w:eastAsia="標楷體"/>
                                <w:color w:val="000000" w:themeColor="text1"/>
                              </w:rPr>
                            </w:pPr>
                            <w:r w:rsidRPr="00137C46">
                              <w:rPr>
                                <w:rFonts w:eastAsia="標楷體" w:hint="eastAsia"/>
                                <w:color w:val="000000" w:themeColor="text1"/>
                              </w:rPr>
                              <w:t>NFC</w:t>
                            </w:r>
                            <w:r w:rsidRPr="00137C46">
                              <w:rPr>
                                <w:rFonts w:eastAsia="標楷體" w:hint="eastAsia"/>
                                <w:color w:val="000000" w:themeColor="text1"/>
                              </w:rPr>
                              <w:t>創新應用開發組</w:t>
                            </w:r>
                          </w:p>
                          <w:p w:rsidR="00922BB4" w:rsidRDefault="00922BB4" w:rsidP="00922BB4">
                            <w:pPr>
                              <w:numPr>
                                <w:ilvl w:val="0"/>
                                <w:numId w:val="30"/>
                              </w:numPr>
                              <w:tabs>
                                <w:tab w:val="left" w:pos="1080"/>
                                <w:tab w:val="left" w:pos="1260"/>
                              </w:tabs>
                              <w:ind w:rightChars="-50" w:right="-120" w:hanging="11"/>
                              <w:rPr>
                                <w:rFonts w:eastAsia="標楷體"/>
                                <w:color w:val="000000" w:themeColor="text1"/>
                              </w:rPr>
                            </w:pPr>
                            <w:r w:rsidRPr="009009EA">
                              <w:rPr>
                                <w:rFonts w:eastAsia="標楷體" w:hint="eastAsia"/>
                                <w:color w:val="000000" w:themeColor="text1"/>
                              </w:rPr>
                              <w:t>宏碁自建雲應用組</w:t>
                            </w:r>
                          </w:p>
                          <w:p w:rsidR="00ED6F47" w:rsidRPr="007247E8" w:rsidRDefault="00ED6F47" w:rsidP="00ED6F47">
                            <w:pPr>
                              <w:numPr>
                                <w:ilvl w:val="0"/>
                                <w:numId w:val="30"/>
                              </w:numPr>
                              <w:tabs>
                                <w:tab w:val="left" w:pos="1080"/>
                                <w:tab w:val="left" w:pos="1260"/>
                              </w:tabs>
                              <w:ind w:rightChars="-50" w:right="-120" w:hanging="11"/>
                              <w:rPr>
                                <w:rFonts w:eastAsia="標楷體"/>
                                <w:color w:val="000000" w:themeColor="text1"/>
                              </w:rPr>
                            </w:pPr>
                            <w:r w:rsidRPr="007247E8">
                              <w:rPr>
                                <w:rFonts w:eastAsia="標楷體" w:hint="eastAsia"/>
                                <w:color w:val="000000" w:themeColor="text1"/>
                              </w:rPr>
                              <w:t>IBM</w:t>
                            </w:r>
                            <w:r w:rsidRPr="007247E8">
                              <w:rPr>
                                <w:rFonts w:eastAsia="標楷體" w:hint="eastAsia"/>
                                <w:color w:val="000000" w:themeColor="text1"/>
                              </w:rPr>
                              <w:t>智慧好生活創新應用組</w:t>
                            </w:r>
                          </w:p>
                          <w:p w:rsidR="003D2BA0" w:rsidRPr="003E22BB" w:rsidRDefault="003D2BA0" w:rsidP="008232AD">
                            <w:pPr>
                              <w:tabs>
                                <w:tab w:val="left" w:pos="1080"/>
                                <w:tab w:val="left" w:pos="1260"/>
                              </w:tabs>
                              <w:ind w:left="360" w:rightChars="-50" w:right="-120"/>
                              <w:rPr>
                                <w:rFonts w:eastAsia="標楷體"/>
                                <w:b/>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4" o:spid="_x0000_s1032" type="#_x0000_t202" style="position:absolute;left:0;text-align:left;margin-left:180.15pt;margin-top:.95pt;width:315pt;height:408.2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" filled="f" fillcolor="black">
                <v:textbox>
                  <w:txbxContent>
                    <w:p w:rsidR="003D2BA0" w:rsidRPr="004A62EB" w:rsidRDefault="003D2BA0" w:rsidP="008232AD">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4A62EB">
                        <w:rPr>
                          <w:rFonts w:eastAsia="標楷體" w:hAnsi="標楷體" w:hint="eastAsia"/>
                          <w:b/>
                          <w:color w:val="000000"/>
                        </w:rPr>
                        <w:t>2</w:t>
                      </w:r>
                      <w:r w:rsidRPr="004A62EB">
                        <w:rPr>
                          <w:rFonts w:eastAsia="標楷體" w:hAnsi="標楷體" w:hint="eastAsia"/>
                          <w:b/>
                          <w:color w:val="000000"/>
                        </w:rPr>
                        <w:t>組</w:t>
                      </w:r>
                      <w:r w:rsidRPr="004A62EB">
                        <w:rPr>
                          <w:rFonts w:eastAsia="標楷體" w:hAnsi="標楷體" w:hint="eastAsia"/>
                          <w:b/>
                          <w:color w:val="000000"/>
                        </w:rPr>
                        <w:t>)</w:t>
                      </w:r>
                    </w:p>
                    <w:p w:rsidR="003D2BA0" w:rsidRPr="004A62EB" w:rsidRDefault="003D2BA0" w:rsidP="00241E08">
                      <w:pPr>
                        <w:numPr>
                          <w:ilvl w:val="0"/>
                          <w:numId w:val="29"/>
                        </w:numPr>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3D2BA0" w:rsidRPr="004A62EB" w:rsidRDefault="003D2BA0" w:rsidP="008232AD">
                      <w:pPr>
                        <w:ind w:left="65" w:rightChars="-50" w:right="-120" w:firstLineChars="272" w:firstLine="653"/>
                        <w:rPr>
                          <w:rFonts w:eastAsia="標楷體"/>
                          <w:color w:val="000000"/>
                        </w:rPr>
                      </w:pPr>
                      <w:r w:rsidRPr="004A62EB">
                        <w:rPr>
                          <w:rFonts w:eastAsia="標楷體" w:hint="eastAsia"/>
                          <w:color w:val="000000"/>
                        </w:rPr>
                        <w:t>(1)</w:t>
                      </w:r>
                      <w:r w:rsidRPr="004A62EB">
                        <w:rPr>
                          <w:rFonts w:eastAsia="標楷體" w:hint="eastAsia"/>
                          <w:color w:val="000000"/>
                        </w:rPr>
                        <w:t>資訊技術應用組</w:t>
                      </w:r>
                    </w:p>
                    <w:p w:rsidR="003D2BA0" w:rsidRPr="004A62EB" w:rsidRDefault="003D2BA0" w:rsidP="008232AD">
                      <w:pPr>
                        <w:ind w:left="65" w:rightChars="-50" w:right="-120" w:firstLineChars="272" w:firstLine="653"/>
                        <w:rPr>
                          <w:rFonts w:eastAsia="標楷體" w:hAnsi="標楷體"/>
                          <w:b/>
                          <w:color w:val="000000"/>
                        </w:rPr>
                      </w:pPr>
                      <w:r w:rsidRPr="004A62EB">
                        <w:rPr>
                          <w:rFonts w:eastAsia="標楷體" w:hint="eastAsia"/>
                          <w:color w:val="000000"/>
                        </w:rPr>
                        <w:t>(2)</w:t>
                      </w:r>
                      <w:r w:rsidRPr="004A62EB">
                        <w:rPr>
                          <w:rFonts w:eastAsia="標楷體" w:hint="eastAsia"/>
                          <w:color w:val="000000"/>
                        </w:rPr>
                        <w:t>產學合作組</w:t>
                      </w:r>
                    </w:p>
                    <w:p w:rsidR="003D2BA0" w:rsidRPr="004A62EB" w:rsidRDefault="003D2BA0" w:rsidP="00241E08">
                      <w:pPr>
                        <w:numPr>
                          <w:ilvl w:val="0"/>
                          <w:numId w:val="29"/>
                        </w:numPr>
                        <w:rPr>
                          <w:rFonts w:eastAsia="標楷體" w:hAnsi="標楷體"/>
                          <w:color w:val="000000"/>
                        </w:rPr>
                      </w:pPr>
                      <w:r w:rsidRPr="004A62EB">
                        <w:rPr>
                          <w:rFonts w:eastAsia="標楷體" w:hAnsi="標楷體" w:hint="eastAsia"/>
                          <w:b/>
                          <w:color w:val="000000"/>
                        </w:rPr>
                        <w:t>亞太交流類</w:t>
                      </w:r>
                    </w:p>
                    <w:p w:rsidR="003D2BA0" w:rsidRPr="004A62EB" w:rsidRDefault="003D2BA0" w:rsidP="008232AD">
                      <w:pPr>
                        <w:ind w:left="65" w:rightChars="-50" w:right="-120" w:firstLineChars="272" w:firstLine="653"/>
                        <w:rPr>
                          <w:rFonts w:eastAsia="標楷體"/>
                          <w:color w:val="000000"/>
                        </w:rPr>
                      </w:pPr>
                      <w:r w:rsidRPr="004A62EB">
                        <w:rPr>
                          <w:rFonts w:eastAsia="標楷體" w:hint="eastAsia"/>
                          <w:color w:val="000000"/>
                        </w:rPr>
                        <w:t>(1)</w:t>
                      </w:r>
                      <w:r w:rsidRPr="004A62EB">
                        <w:rPr>
                          <w:rFonts w:eastAsia="標楷體" w:hint="eastAsia"/>
                          <w:color w:val="000000"/>
                        </w:rPr>
                        <w:t>亞太區交流組</w:t>
                      </w:r>
                    </w:p>
                    <w:p w:rsidR="003D2BA0" w:rsidRPr="004A62EB" w:rsidRDefault="003D2BA0" w:rsidP="008232AD">
                      <w:pPr>
                        <w:ind w:left="65" w:rightChars="-50" w:right="-120" w:firstLineChars="272" w:firstLine="653"/>
                        <w:rPr>
                          <w:rFonts w:eastAsia="標楷體"/>
                          <w:color w:val="000000"/>
                        </w:rPr>
                      </w:pPr>
                      <w:r w:rsidRPr="004A62EB">
                        <w:rPr>
                          <w:rFonts w:eastAsia="標楷體" w:hint="eastAsia"/>
                          <w:color w:val="000000"/>
                        </w:rPr>
                        <w:t>(2)</w:t>
                      </w:r>
                      <w:r w:rsidRPr="004A62EB">
                        <w:rPr>
                          <w:rFonts w:eastAsia="標楷體" w:hint="eastAsia"/>
                          <w:color w:val="000000"/>
                        </w:rPr>
                        <w:t>兩岸交流組</w:t>
                      </w:r>
                    </w:p>
                    <w:p w:rsidR="003D2BA0" w:rsidRPr="004A62EB" w:rsidRDefault="003D2BA0" w:rsidP="00241E08">
                      <w:pPr>
                        <w:numPr>
                          <w:ilvl w:val="0"/>
                          <w:numId w:val="29"/>
                        </w:numPr>
                        <w:ind w:rightChars="-50" w:right="-120"/>
                        <w:rPr>
                          <w:rFonts w:eastAsia="標楷體"/>
                          <w:color w:val="000000"/>
                        </w:rPr>
                      </w:pPr>
                      <w:r w:rsidRPr="004A62EB">
                        <w:rPr>
                          <w:rFonts w:eastAsia="標楷體" w:hAnsi="標楷體" w:hint="eastAsia"/>
                          <w:b/>
                          <w:color w:val="000000"/>
                        </w:rPr>
                        <w:t>指定專題</w:t>
                      </w:r>
                      <w:r w:rsidRPr="004A62EB">
                        <w:rPr>
                          <w:rFonts w:eastAsia="標楷體" w:hAnsi="標楷體"/>
                          <w:b/>
                          <w:color w:val="000000"/>
                        </w:rPr>
                        <w:t>類</w:t>
                      </w:r>
                    </w:p>
                    <w:p w:rsidR="003D2BA0" w:rsidRPr="00EE3578" w:rsidRDefault="003D2BA0" w:rsidP="00241E08">
                      <w:pPr>
                        <w:numPr>
                          <w:ilvl w:val="0"/>
                          <w:numId w:val="30"/>
                        </w:numPr>
                        <w:tabs>
                          <w:tab w:val="left" w:pos="1080"/>
                        </w:tabs>
                        <w:ind w:rightChars="-50" w:right="-120" w:hanging="11"/>
                        <w:rPr>
                          <w:rFonts w:eastAsia="標楷體"/>
                          <w:color w:val="000000" w:themeColor="text1"/>
                        </w:rPr>
                      </w:pPr>
                      <w:r w:rsidRPr="00EE3578">
                        <w:rPr>
                          <w:rFonts w:eastAsia="標楷體" w:hint="eastAsia"/>
                          <w:color w:val="000000" w:themeColor="text1"/>
                        </w:rPr>
                        <w:t>政府開放資料加值應用組</w:t>
                      </w:r>
                    </w:p>
                    <w:p w:rsidR="003D2BA0" w:rsidRPr="00EE3578" w:rsidRDefault="003D2BA0" w:rsidP="00241E08">
                      <w:pPr>
                        <w:numPr>
                          <w:ilvl w:val="0"/>
                          <w:numId w:val="30"/>
                        </w:numPr>
                        <w:tabs>
                          <w:tab w:val="left" w:pos="1080"/>
                        </w:tabs>
                        <w:ind w:rightChars="-50" w:right="-120" w:hanging="11"/>
                        <w:rPr>
                          <w:rFonts w:eastAsia="標楷體"/>
                          <w:color w:val="000000" w:themeColor="text1"/>
                        </w:rPr>
                      </w:pPr>
                      <w:r w:rsidRPr="00EE3578">
                        <w:rPr>
                          <w:rFonts w:eastAsia="標楷體" w:hint="eastAsia"/>
                          <w:color w:val="000000" w:themeColor="text1"/>
                        </w:rPr>
                        <w:t>自然人憑證應用組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工商創新雲端應用組</w:t>
                      </w:r>
                    </w:p>
                    <w:p w:rsidR="003D2BA0" w:rsidRPr="00EE3578" w:rsidRDefault="003D2BA0" w:rsidP="00CC215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電子認證應用組</w:t>
                      </w:r>
                    </w:p>
                    <w:p w:rsidR="003D2BA0" w:rsidRPr="00EE3578" w:rsidRDefault="003D2BA0" w:rsidP="00CC2158">
                      <w:pPr>
                        <w:numPr>
                          <w:ilvl w:val="0"/>
                          <w:numId w:val="30"/>
                        </w:numPr>
                        <w:tabs>
                          <w:tab w:val="left" w:pos="1080"/>
                          <w:tab w:val="left" w:pos="1260"/>
                        </w:tabs>
                        <w:ind w:rightChars="-50" w:right="-120" w:hanging="11"/>
                        <w:rPr>
                          <w:rFonts w:eastAsia="標楷體"/>
                          <w:color w:val="000000" w:themeColor="text1"/>
                        </w:rPr>
                      </w:pPr>
                      <w:r w:rsidRPr="00EE3578">
                        <w:rPr>
                          <w:rFonts w:eastAsia="標楷體" w:hAnsi="標楷體" w:hint="eastAsia"/>
                          <w:color w:val="000000" w:themeColor="text1"/>
                        </w:rPr>
                        <w:t>經濟地理資料庫服務應用組</w:t>
                      </w:r>
                    </w:p>
                    <w:p w:rsidR="003D2BA0" w:rsidRPr="00EE3578" w:rsidRDefault="003D2BA0" w:rsidP="004256DB">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臺北生活好便利創新應用組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智慧型手持裝置兩岸交流應用組</w:t>
                      </w:r>
                    </w:p>
                    <w:p w:rsidR="003D2BA0" w:rsidRPr="00EE3578" w:rsidRDefault="003D2BA0" w:rsidP="00241E08">
                      <w:pPr>
                        <w:numPr>
                          <w:ilvl w:val="0"/>
                          <w:numId w:val="30"/>
                        </w:numPr>
                        <w:tabs>
                          <w:tab w:val="left" w:pos="1080"/>
                          <w:tab w:val="left" w:pos="1260"/>
                        </w:tabs>
                        <w:ind w:rightChars="-50" w:right="-120" w:hanging="11"/>
                        <w:rPr>
                          <w:color w:val="000000" w:themeColor="text1"/>
                        </w:rPr>
                      </w:pPr>
                      <w:r w:rsidRPr="00EE3578">
                        <w:rPr>
                          <w:rFonts w:eastAsia="標楷體" w:hint="eastAsia"/>
                          <w:color w:val="000000" w:themeColor="text1"/>
                        </w:rPr>
                        <w:t>互動式電子書創新應用組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「雲端隨需服務」創新應用組</w:t>
                      </w:r>
                    </w:p>
                    <w:p w:rsidR="003D2BA0" w:rsidRPr="00EE3578" w:rsidRDefault="003D2BA0" w:rsidP="00241E08">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雲端客戶及知識管理實務應用組</w:t>
                      </w:r>
                    </w:p>
                    <w:p w:rsidR="003D2BA0" w:rsidRDefault="003D2BA0" w:rsidP="004C7D49">
                      <w:pPr>
                        <w:numPr>
                          <w:ilvl w:val="0"/>
                          <w:numId w:val="30"/>
                        </w:numPr>
                        <w:tabs>
                          <w:tab w:val="left" w:pos="1080"/>
                          <w:tab w:val="left" w:pos="1260"/>
                        </w:tabs>
                        <w:ind w:rightChars="-50" w:right="-120" w:hanging="11"/>
                        <w:rPr>
                          <w:rFonts w:eastAsia="標楷體"/>
                          <w:color w:val="000000" w:themeColor="text1"/>
                        </w:rPr>
                      </w:pPr>
                      <w:r w:rsidRPr="00EE3578">
                        <w:rPr>
                          <w:rFonts w:eastAsia="標楷體" w:hint="eastAsia"/>
                          <w:color w:val="000000" w:themeColor="text1"/>
                        </w:rPr>
                        <w:t>智慧生活行動大數據應用組</w:t>
                      </w:r>
                    </w:p>
                    <w:p w:rsidR="007739FD" w:rsidRDefault="007739FD" w:rsidP="007739FD">
                      <w:pPr>
                        <w:numPr>
                          <w:ilvl w:val="0"/>
                          <w:numId w:val="30"/>
                        </w:numPr>
                        <w:tabs>
                          <w:tab w:val="left" w:pos="1080"/>
                          <w:tab w:val="left" w:pos="1260"/>
                        </w:tabs>
                        <w:ind w:rightChars="-50" w:right="-120" w:hanging="11"/>
                        <w:rPr>
                          <w:rFonts w:eastAsia="標楷體"/>
                          <w:color w:val="000000" w:themeColor="text1"/>
                        </w:rPr>
                      </w:pPr>
                      <w:r w:rsidRPr="00137C46">
                        <w:rPr>
                          <w:rFonts w:eastAsia="標楷體" w:hint="eastAsia"/>
                          <w:color w:val="000000" w:themeColor="text1"/>
                        </w:rPr>
                        <w:t>NFC</w:t>
                      </w:r>
                      <w:r w:rsidRPr="00137C46">
                        <w:rPr>
                          <w:rFonts w:eastAsia="標楷體" w:hint="eastAsia"/>
                          <w:color w:val="000000" w:themeColor="text1"/>
                        </w:rPr>
                        <w:t>創新應用開發組</w:t>
                      </w:r>
                    </w:p>
                    <w:p w:rsidR="00922BB4" w:rsidRDefault="00922BB4" w:rsidP="00922BB4">
                      <w:pPr>
                        <w:numPr>
                          <w:ilvl w:val="0"/>
                          <w:numId w:val="30"/>
                        </w:numPr>
                        <w:tabs>
                          <w:tab w:val="left" w:pos="1080"/>
                          <w:tab w:val="left" w:pos="1260"/>
                        </w:tabs>
                        <w:ind w:rightChars="-50" w:right="-120" w:hanging="11"/>
                        <w:rPr>
                          <w:rFonts w:eastAsia="標楷體"/>
                          <w:color w:val="000000" w:themeColor="text1"/>
                        </w:rPr>
                      </w:pPr>
                      <w:r w:rsidRPr="009009EA">
                        <w:rPr>
                          <w:rFonts w:eastAsia="標楷體" w:hint="eastAsia"/>
                          <w:color w:val="000000" w:themeColor="text1"/>
                        </w:rPr>
                        <w:t>宏碁自建雲應用組</w:t>
                      </w:r>
                    </w:p>
                    <w:p w:rsidR="00ED6F47" w:rsidRPr="007247E8" w:rsidRDefault="00ED6F47" w:rsidP="00ED6F47">
                      <w:pPr>
                        <w:numPr>
                          <w:ilvl w:val="0"/>
                          <w:numId w:val="30"/>
                        </w:numPr>
                        <w:tabs>
                          <w:tab w:val="left" w:pos="1080"/>
                          <w:tab w:val="left" w:pos="1260"/>
                        </w:tabs>
                        <w:ind w:rightChars="-50" w:right="-120" w:hanging="11"/>
                        <w:rPr>
                          <w:rFonts w:eastAsia="標楷體"/>
                          <w:color w:val="000000" w:themeColor="text1"/>
                        </w:rPr>
                      </w:pPr>
                      <w:r w:rsidRPr="007247E8">
                        <w:rPr>
                          <w:rFonts w:eastAsia="標楷體" w:hint="eastAsia"/>
                          <w:color w:val="000000" w:themeColor="text1"/>
                        </w:rPr>
                        <w:t>IBM</w:t>
                      </w:r>
                      <w:r w:rsidRPr="007247E8">
                        <w:rPr>
                          <w:rFonts w:eastAsia="標楷體" w:hint="eastAsia"/>
                          <w:color w:val="000000" w:themeColor="text1"/>
                        </w:rPr>
                        <w:t>智慧好生活創新應用組</w:t>
                      </w:r>
                    </w:p>
                    <w:p w:rsidR="003D2BA0" w:rsidRPr="003E22BB" w:rsidRDefault="003D2BA0" w:rsidP="008232AD">
                      <w:pPr>
                        <w:tabs>
                          <w:tab w:val="left" w:pos="1080"/>
                          <w:tab w:val="left" w:pos="1260"/>
                        </w:tabs>
                        <w:ind w:left="360" w:rightChars="-50" w:right="-120"/>
                        <w:rPr>
                          <w:rFonts w:eastAsia="標楷體"/>
                          <w:b/>
                          <w:color w:val="C0504D"/>
                        </w:rPr>
                      </w:pPr>
                    </w:p>
                  </w:txbxContent>
                </v:textbox>
              </v:shape>
            </w:pict>
          </mc:Fallback>
        </mc:AlternateContent>
      </w:r>
      <w:r w:rsidR="00EF77AF" w:rsidRPr="007247E8">
        <w:rPr>
          <w:rFonts w:ascii="標楷體" w:hAnsi="標楷體"/>
          <w:noProof/>
          <w:color w:val="000000" w:themeColor="text1"/>
        </w:rPr>
        <mc:AlternateContent>
          <mc:Choice Requires="wps">
            <w:drawing>
              <wp:inline distT="0" distB="0" distL="0" distR="0" wp14:anchorId="43B2A9B8" wp14:editId="3825C3F9">
                <wp:extent cx="6751955" cy="6698615"/>
                <wp:effectExtent l="0" t="0" r="0" b="6985"/>
                <wp:docPr id="2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51955" cy="669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531.65pt;height:5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" filled="f" stroked="f">
                <o:lock v:ext="edit" aspectratio="t"/>
                <w10:anchorlock/>
              </v:rect>
            </w:pict>
          </mc:Fallback>
        </mc:AlternateContent>
      </w:r>
    </w:p>
    <w:p w:rsidR="00567D1E" w:rsidRPr="007247E8" w:rsidRDefault="00EF77AF" w:rsidP="009956A2">
      <w:pPr>
        <w:pStyle w:val="afffffffa"/>
        <w:spacing w:before="360" w:after="180"/>
        <w:ind w:left="178"/>
        <w:rPr>
          <w:rFonts w:ascii="標楷體" w:hAnsi="標楷體"/>
          <w:color w:val="000000" w:themeColor="text1"/>
        </w:rPr>
      </w:pPr>
      <w:r w:rsidRPr="007247E8">
        <w:rPr>
          <w:rFonts w:ascii="標楷體" w:hAnsi="標楷體"/>
          <w:noProof/>
          <w:color w:val="000000" w:themeColor="text1"/>
          <w:sz w:val="24"/>
        </w:rPr>
        <mc:AlternateContent>
          <mc:Choice Requires="wps">
            <w:drawing>
              <wp:anchor distT="0" distB="0" distL="114300" distR="114300" simplePos="0" relativeHeight="3" behindDoc="0" locked="0" layoutInCell="1" allowOverlap="1" wp14:anchorId="5133C423" wp14:editId="49F85612">
                <wp:simplePos x="0" y="0"/>
                <wp:positionH relativeFrom="column">
                  <wp:posOffset>0</wp:posOffset>
                </wp:positionH>
                <wp:positionV relativeFrom="paragraph">
                  <wp:posOffset>541655</wp:posOffset>
                </wp:positionV>
                <wp:extent cx="6057900" cy="673100"/>
                <wp:effectExtent l="0" t="0" r="0" b="0"/>
                <wp:wrapNone/>
                <wp:docPr id="19"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731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BA0" w:rsidRPr="00F36A65" w:rsidRDefault="003D2BA0">
                            <w:pPr>
                              <w:rPr>
                                <w:rFonts w:ascii="標楷體" w:eastAsia="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3" o:spid="_x0000_s1033" type="#_x0000_t202" style="position:absolute;left:0;text-align:left;margin-left:0;margin-top:42.65pt;width:477pt;height:5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" filled="f" fillcolor="black" stroked="f">
                <v:textbox>
                  <w:txbxContent>
                    <w:p w:rsidR="003D2BA0" w:rsidRPr="00F36A65" w:rsidRDefault="003D2BA0">
                      <w:pPr>
                        <w:rPr>
                          <w:rFonts w:ascii="標楷體" w:eastAsia="標楷體"/>
                          <w:color w:val="000000"/>
                        </w:rPr>
                      </w:pPr>
                    </w:p>
                  </w:txbxContent>
                </v:textbox>
              </v:shape>
            </w:pict>
          </mc:Fallback>
        </mc:AlternateContent>
      </w:r>
      <w:r w:rsidR="00A84CFE" w:rsidRPr="007247E8">
        <w:rPr>
          <w:rFonts w:ascii="標楷體" w:hAnsi="標楷體"/>
          <w:color w:val="000000" w:themeColor="text1"/>
        </w:rPr>
        <w:br w:type="page"/>
      </w:r>
      <w:r w:rsidR="00567D1E" w:rsidRPr="007247E8">
        <w:rPr>
          <w:rFonts w:ascii="標楷體" w:hAnsi="標楷體" w:hint="eastAsia"/>
          <w:color w:val="000000" w:themeColor="text1"/>
        </w:rPr>
        <w:t>(</w:t>
      </w:r>
      <w:r w:rsidR="00297662" w:rsidRPr="007247E8">
        <w:rPr>
          <w:rFonts w:ascii="標楷體" w:hAnsi="標楷體" w:hint="eastAsia"/>
          <w:color w:val="000000" w:themeColor="text1"/>
        </w:rPr>
        <w:t>二</w:t>
      </w:r>
      <w:r w:rsidR="00567D1E" w:rsidRPr="007247E8">
        <w:rPr>
          <w:rFonts w:ascii="標楷體" w:hAnsi="標楷體" w:hint="eastAsia"/>
          <w:color w:val="000000" w:themeColor="text1"/>
        </w:rPr>
        <w:t>)</w:t>
      </w:r>
      <w:r w:rsidR="00297662" w:rsidRPr="007247E8">
        <w:rPr>
          <w:rFonts w:ascii="標楷體" w:hAnsi="標楷體" w:hint="eastAsia"/>
          <w:color w:val="000000" w:themeColor="text1"/>
        </w:rPr>
        <w:t xml:space="preserve"> </w:t>
      </w:r>
      <w:r w:rsidR="00567D1E" w:rsidRPr="007247E8">
        <w:rPr>
          <w:rFonts w:ascii="標楷體" w:hAnsi="標楷體"/>
          <w:color w:val="000000" w:themeColor="text1"/>
        </w:rPr>
        <w:t>注意事項</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7247E8" w:rsidRPr="007247E8">
        <w:tc>
          <w:tcPr>
            <w:tcW w:w="1980" w:type="dxa"/>
          </w:tcPr>
          <w:p w:rsidR="00567D1E" w:rsidRPr="007247E8" w:rsidRDefault="00567D1E">
            <w:pPr>
              <w:pStyle w:val="33"/>
              <w:jc w:val="center"/>
              <w:rPr>
                <w:rFonts w:ascii="標楷體" w:hAnsi="標楷體"/>
                <w:b/>
                <w:color w:val="000000" w:themeColor="text1"/>
                <w:sz w:val="24"/>
              </w:rPr>
            </w:pPr>
            <w:r w:rsidRPr="007247E8">
              <w:rPr>
                <w:rFonts w:ascii="標楷體" w:hAnsi="標楷體" w:hint="eastAsia"/>
                <w:b/>
                <w:color w:val="000000" w:themeColor="text1"/>
                <w:sz w:val="24"/>
              </w:rPr>
              <w:t>項目</w:t>
            </w:r>
          </w:p>
        </w:tc>
        <w:tc>
          <w:tcPr>
            <w:tcW w:w="7380" w:type="dxa"/>
          </w:tcPr>
          <w:p w:rsidR="00567D1E" w:rsidRPr="007247E8" w:rsidRDefault="00567D1E">
            <w:pPr>
              <w:pStyle w:val="33"/>
              <w:jc w:val="center"/>
              <w:rPr>
                <w:rFonts w:ascii="標楷體" w:hAnsi="標楷體"/>
                <w:b/>
                <w:color w:val="000000" w:themeColor="text1"/>
                <w:sz w:val="24"/>
              </w:rPr>
            </w:pPr>
            <w:r w:rsidRPr="007247E8">
              <w:rPr>
                <w:rFonts w:ascii="標楷體" w:hAnsi="標楷體"/>
                <w:b/>
                <w:color w:val="000000" w:themeColor="text1"/>
                <w:sz w:val="24"/>
              </w:rPr>
              <w:t>注意事項</w:t>
            </w:r>
          </w:p>
        </w:tc>
      </w:tr>
      <w:tr w:rsidR="007247E8" w:rsidRPr="007247E8">
        <w:tc>
          <w:tcPr>
            <w:tcW w:w="1980" w:type="dxa"/>
            <w:vAlign w:val="center"/>
          </w:tcPr>
          <w:p w:rsidR="00567D1E" w:rsidRPr="007247E8" w:rsidRDefault="00567D1E">
            <w:pPr>
              <w:pStyle w:val="33"/>
              <w:jc w:val="center"/>
              <w:rPr>
                <w:rFonts w:ascii="標楷體" w:hAnsi="標楷體"/>
                <w:color w:val="000000" w:themeColor="text1"/>
                <w:sz w:val="24"/>
              </w:rPr>
            </w:pPr>
            <w:r w:rsidRPr="007247E8">
              <w:rPr>
                <w:rFonts w:ascii="標楷體" w:hAnsi="標楷體"/>
                <w:color w:val="000000" w:themeColor="text1"/>
                <w:sz w:val="24"/>
              </w:rPr>
              <w:t>線上報名</w:t>
            </w:r>
          </w:p>
        </w:tc>
        <w:tc>
          <w:tcPr>
            <w:tcW w:w="7380" w:type="dxa"/>
          </w:tcPr>
          <w:p w:rsidR="00567D1E" w:rsidRPr="007247E8" w:rsidRDefault="00567D1E" w:rsidP="00241E08">
            <w:pPr>
              <w:pStyle w:val="33"/>
              <w:numPr>
                <w:ilvl w:val="0"/>
                <w:numId w:val="12"/>
              </w:numPr>
              <w:rPr>
                <w:rFonts w:ascii="標楷體" w:hAnsi="標楷體"/>
                <w:color w:val="000000" w:themeColor="text1"/>
                <w:sz w:val="24"/>
              </w:rPr>
            </w:pPr>
            <w:r w:rsidRPr="007247E8">
              <w:rPr>
                <w:rFonts w:ascii="標楷體" w:hAnsi="標楷體"/>
                <w:color w:val="000000" w:themeColor="text1"/>
                <w:sz w:val="24"/>
              </w:rPr>
              <w:t>報名網址：</w:t>
            </w:r>
            <w:hyperlink r:id="rId12" w:history="1">
              <w:r w:rsidR="00D441A4" w:rsidRPr="007247E8">
                <w:rPr>
                  <w:rStyle w:val="aff4"/>
                  <w:rFonts w:ascii="標楷體" w:hAnsi="標楷體" w:hint="eastAsia"/>
                  <w:color w:val="000000" w:themeColor="text1"/>
                  <w:sz w:val="24"/>
                </w:rPr>
                <w:t>http://innoserve.tca.org.tw</w:t>
              </w:r>
            </w:hyperlink>
          </w:p>
        </w:tc>
      </w:tr>
      <w:tr w:rsidR="007247E8" w:rsidRPr="007247E8">
        <w:tc>
          <w:tcPr>
            <w:tcW w:w="1980" w:type="dxa"/>
            <w:vAlign w:val="center"/>
          </w:tcPr>
          <w:p w:rsidR="00567D1E" w:rsidRPr="007247E8" w:rsidRDefault="00567D1E">
            <w:pPr>
              <w:pStyle w:val="33"/>
              <w:jc w:val="center"/>
              <w:rPr>
                <w:rFonts w:ascii="標楷體" w:hAnsi="標楷體"/>
                <w:color w:val="000000" w:themeColor="text1"/>
                <w:sz w:val="24"/>
              </w:rPr>
            </w:pPr>
            <w:r w:rsidRPr="007247E8">
              <w:rPr>
                <w:rFonts w:ascii="標楷體" w:hAnsi="標楷體" w:hint="eastAsia"/>
                <w:color w:val="000000" w:themeColor="text1"/>
                <w:sz w:val="24"/>
              </w:rPr>
              <w:t>上傳</w:t>
            </w:r>
            <w:r w:rsidRPr="007247E8">
              <w:rPr>
                <w:rFonts w:ascii="標楷體" w:hAnsi="標楷體"/>
                <w:color w:val="000000" w:themeColor="text1"/>
                <w:sz w:val="24"/>
              </w:rPr>
              <w:t>報名文件</w:t>
            </w:r>
          </w:p>
        </w:tc>
        <w:tc>
          <w:tcPr>
            <w:tcW w:w="7380" w:type="dxa"/>
          </w:tcPr>
          <w:p w:rsidR="00DB5055" w:rsidRPr="007247E8" w:rsidRDefault="00DB5055" w:rsidP="00B04AB0">
            <w:pPr>
              <w:pStyle w:val="33"/>
              <w:numPr>
                <w:ilvl w:val="0"/>
                <w:numId w:val="11"/>
              </w:numPr>
              <w:rPr>
                <w:rFonts w:ascii="標楷體" w:hAnsi="標楷體"/>
                <w:color w:val="000000" w:themeColor="text1"/>
                <w:sz w:val="24"/>
              </w:rPr>
            </w:pPr>
            <w:r w:rsidRPr="007247E8">
              <w:rPr>
                <w:rFonts w:ascii="標楷體" w:hAnsi="標楷體"/>
                <w:color w:val="000000" w:themeColor="text1"/>
                <w:sz w:val="24"/>
              </w:rPr>
              <w:t>系統概述文件</w:t>
            </w:r>
            <w:r w:rsidR="00FE573E" w:rsidRPr="007247E8">
              <w:rPr>
                <w:rFonts w:ascii="標楷體" w:hAnsi="標楷體" w:hint="eastAsia"/>
                <w:color w:val="000000" w:themeColor="text1"/>
                <w:sz w:val="24"/>
              </w:rPr>
              <w:t>(附件</w:t>
            </w:r>
            <w:r w:rsidR="002E1E79" w:rsidRPr="007247E8">
              <w:rPr>
                <w:rFonts w:ascii="標楷體" w:hAnsi="標楷體" w:hint="eastAsia"/>
                <w:color w:val="000000" w:themeColor="text1"/>
                <w:sz w:val="24"/>
              </w:rPr>
              <w:t>1</w:t>
            </w:r>
            <w:r w:rsidR="008C7D75" w:rsidRPr="007247E8">
              <w:rPr>
                <w:rFonts w:ascii="標楷體" w:hAnsi="標楷體" w:hint="eastAsia"/>
                <w:color w:val="000000" w:themeColor="text1"/>
                <w:sz w:val="24"/>
              </w:rPr>
              <w:t>-1</w:t>
            </w:r>
            <w:r w:rsidR="00FE573E" w:rsidRPr="007247E8">
              <w:rPr>
                <w:rFonts w:ascii="標楷體" w:hAnsi="標楷體" w:hint="eastAsia"/>
                <w:color w:val="000000" w:themeColor="text1"/>
                <w:sz w:val="24"/>
              </w:rPr>
              <w:t>)或(附件</w:t>
            </w:r>
            <w:r w:rsidR="008C7D75" w:rsidRPr="007247E8">
              <w:rPr>
                <w:rFonts w:ascii="標楷體" w:hAnsi="標楷體" w:hint="eastAsia"/>
                <w:color w:val="000000" w:themeColor="text1"/>
                <w:sz w:val="24"/>
              </w:rPr>
              <w:t>1-2</w:t>
            </w:r>
            <w:r w:rsidR="00FE573E" w:rsidRPr="007247E8">
              <w:rPr>
                <w:rFonts w:ascii="標楷體" w:hAnsi="標楷體" w:hint="eastAsia"/>
                <w:color w:val="000000" w:themeColor="text1"/>
                <w:sz w:val="24"/>
              </w:rPr>
              <w:t>)或(附件</w:t>
            </w:r>
            <w:r w:rsidR="008C7D75" w:rsidRPr="007247E8">
              <w:rPr>
                <w:rFonts w:ascii="標楷體" w:hAnsi="標楷體" w:hint="eastAsia"/>
                <w:color w:val="000000" w:themeColor="text1"/>
                <w:sz w:val="24"/>
              </w:rPr>
              <w:t>1-3</w:t>
            </w:r>
            <w:r w:rsidR="00FE573E" w:rsidRPr="007247E8">
              <w:rPr>
                <w:rFonts w:ascii="標楷體" w:hAnsi="標楷體" w:hint="eastAsia"/>
                <w:color w:val="000000" w:themeColor="text1"/>
                <w:sz w:val="24"/>
              </w:rPr>
              <w:t>)</w:t>
            </w:r>
            <w:r w:rsidR="00B04AB0" w:rsidRPr="007247E8">
              <w:rPr>
                <w:rFonts w:ascii="標楷體" w:hAnsi="標楷體" w:hint="eastAsia"/>
                <w:color w:val="000000" w:themeColor="text1"/>
              </w:rPr>
              <w:t xml:space="preserve"> </w:t>
            </w:r>
            <w:r w:rsidR="00B04AB0" w:rsidRPr="007247E8">
              <w:rPr>
                <w:rFonts w:ascii="標楷體" w:hAnsi="標楷體" w:hint="eastAsia"/>
                <w:color w:val="000000" w:themeColor="text1"/>
                <w:sz w:val="24"/>
              </w:rPr>
              <w:t>或(附件1-4)</w:t>
            </w:r>
            <w:r w:rsidRPr="007247E8">
              <w:rPr>
                <w:rFonts w:ascii="標楷體" w:hAnsi="標楷體" w:hint="eastAsia"/>
                <w:color w:val="000000" w:themeColor="text1"/>
                <w:sz w:val="24"/>
              </w:rPr>
              <w:t>需為word檔，不得超過3頁，且檔案大小不得超過</w:t>
            </w:r>
            <w:smartTag w:uri="urn:schemas-microsoft-com:office:smarttags" w:element="chmetcnv">
              <w:smartTagPr>
                <w:attr w:name="TCSC" w:val="0"/>
                <w:attr w:name="NumberType" w:val="1"/>
                <w:attr w:name="Negative" w:val="False"/>
                <w:attr w:name="HasSpace" w:val="False"/>
                <w:attr w:name="SourceValue" w:val="1.5"/>
                <w:attr w:name="UnitName" w:val="m"/>
              </w:smartTagPr>
              <w:r w:rsidRPr="007247E8">
                <w:rPr>
                  <w:rFonts w:ascii="標楷體" w:hAnsi="標楷體" w:hint="eastAsia"/>
                  <w:color w:val="000000" w:themeColor="text1"/>
                  <w:sz w:val="24"/>
                </w:rPr>
                <w:t>1.5M</w:t>
              </w:r>
            </w:smartTag>
            <w:r w:rsidRPr="007247E8">
              <w:rPr>
                <w:rFonts w:ascii="標楷體" w:hAnsi="標楷體" w:hint="eastAsia"/>
                <w:color w:val="000000" w:themeColor="text1"/>
                <w:sz w:val="24"/>
              </w:rPr>
              <w:t>B。</w:t>
            </w:r>
          </w:p>
          <w:p w:rsidR="00DB5055" w:rsidRPr="007247E8" w:rsidRDefault="00DB5055" w:rsidP="00241E08">
            <w:pPr>
              <w:pStyle w:val="33"/>
              <w:numPr>
                <w:ilvl w:val="0"/>
                <w:numId w:val="11"/>
              </w:numPr>
              <w:rPr>
                <w:rFonts w:ascii="標楷體" w:hAnsi="標楷體"/>
                <w:color w:val="000000" w:themeColor="text1"/>
                <w:sz w:val="24"/>
              </w:rPr>
            </w:pPr>
            <w:r w:rsidRPr="007247E8">
              <w:rPr>
                <w:rFonts w:ascii="標楷體" w:hAnsi="標楷體"/>
                <w:color w:val="000000" w:themeColor="text1"/>
                <w:sz w:val="24"/>
              </w:rPr>
              <w:t>專題</w:t>
            </w:r>
            <w:r w:rsidRPr="007247E8">
              <w:rPr>
                <w:rFonts w:ascii="標楷體" w:hAnsi="標楷體" w:hint="eastAsia"/>
                <w:color w:val="000000" w:themeColor="text1"/>
                <w:sz w:val="24"/>
              </w:rPr>
              <w:t>產學</w:t>
            </w:r>
            <w:r w:rsidRPr="007247E8">
              <w:rPr>
                <w:rFonts w:ascii="標楷體" w:hAnsi="標楷體"/>
                <w:color w:val="000000" w:themeColor="text1"/>
                <w:sz w:val="24"/>
              </w:rPr>
              <w:t>合作同意書(僅報名產</w:t>
            </w:r>
            <w:r w:rsidR="00B81986" w:rsidRPr="007247E8">
              <w:rPr>
                <w:rFonts w:ascii="標楷體" w:hAnsi="標楷體" w:hint="eastAsia"/>
                <w:color w:val="000000" w:themeColor="text1"/>
                <w:sz w:val="24"/>
              </w:rPr>
              <w:t>學合作</w:t>
            </w:r>
            <w:r w:rsidRPr="007247E8">
              <w:rPr>
                <w:rFonts w:ascii="標楷體" w:hAnsi="標楷體"/>
                <w:color w:val="000000" w:themeColor="text1"/>
                <w:sz w:val="24"/>
              </w:rPr>
              <w:t>組須繳交</w:t>
            </w:r>
            <w:r w:rsidRPr="007247E8">
              <w:rPr>
                <w:rFonts w:ascii="標楷體" w:hAnsi="標楷體" w:hint="eastAsia"/>
                <w:color w:val="000000" w:themeColor="text1"/>
                <w:sz w:val="24"/>
              </w:rPr>
              <w:t>如附件</w:t>
            </w:r>
            <w:r w:rsidR="00976EB9" w:rsidRPr="007247E8">
              <w:rPr>
                <w:rFonts w:ascii="標楷體" w:hAnsi="標楷體" w:hint="eastAsia"/>
                <w:color w:val="000000" w:themeColor="text1"/>
                <w:sz w:val="24"/>
              </w:rPr>
              <w:t>2</w:t>
            </w:r>
            <w:r w:rsidRPr="007247E8">
              <w:rPr>
                <w:rFonts w:ascii="標楷體" w:hAnsi="標楷體"/>
                <w:color w:val="000000" w:themeColor="text1"/>
                <w:sz w:val="24"/>
              </w:rPr>
              <w:t>)</w:t>
            </w:r>
            <w:r w:rsidRPr="007247E8">
              <w:rPr>
                <w:rFonts w:ascii="標楷體" w:hAnsi="標楷體" w:hint="eastAsia"/>
                <w:color w:val="000000" w:themeColor="text1"/>
                <w:sz w:val="24"/>
              </w:rPr>
              <w:t>，需掃描成PDF檔，且檔案大小不得超過</w:t>
            </w:r>
            <w:smartTag w:uri="urn:schemas-microsoft-com:office:smarttags" w:element="chmetcnv">
              <w:smartTagPr>
                <w:attr w:name="TCSC" w:val="0"/>
                <w:attr w:name="NumberType" w:val="1"/>
                <w:attr w:name="Negative" w:val="False"/>
                <w:attr w:name="HasSpace" w:val="False"/>
                <w:attr w:name="SourceValue" w:val="2"/>
                <w:attr w:name="UnitName" w:val="m"/>
              </w:smartTagPr>
              <w:r w:rsidRPr="007247E8">
                <w:rPr>
                  <w:rFonts w:ascii="標楷體" w:hAnsi="標楷體" w:hint="eastAsia"/>
                  <w:color w:val="000000" w:themeColor="text1"/>
                  <w:sz w:val="24"/>
                </w:rPr>
                <w:t>2M</w:t>
              </w:r>
            </w:smartTag>
            <w:r w:rsidRPr="007247E8">
              <w:rPr>
                <w:rFonts w:ascii="標楷體" w:hAnsi="標楷體" w:hint="eastAsia"/>
                <w:color w:val="000000" w:themeColor="text1"/>
                <w:sz w:val="24"/>
              </w:rPr>
              <w:t>B</w:t>
            </w:r>
            <w:r w:rsidR="007D6771" w:rsidRPr="007247E8">
              <w:rPr>
                <w:rFonts w:ascii="標楷體" w:hAnsi="標楷體" w:hint="eastAsia"/>
                <w:color w:val="000000" w:themeColor="text1"/>
                <w:sz w:val="24"/>
              </w:rPr>
              <w:t>。</w:t>
            </w:r>
          </w:p>
          <w:p w:rsidR="00DB5055" w:rsidRPr="007247E8" w:rsidRDefault="00DB5055" w:rsidP="00241E08">
            <w:pPr>
              <w:pStyle w:val="33"/>
              <w:numPr>
                <w:ilvl w:val="0"/>
                <w:numId w:val="11"/>
              </w:numPr>
              <w:rPr>
                <w:rFonts w:ascii="標楷體" w:hAnsi="標楷體"/>
                <w:color w:val="000000" w:themeColor="text1"/>
                <w:sz w:val="24"/>
              </w:rPr>
            </w:pPr>
            <w:r w:rsidRPr="007247E8">
              <w:rPr>
                <w:rFonts w:ascii="標楷體" w:hAnsi="標楷體"/>
                <w:color w:val="000000" w:themeColor="text1"/>
                <w:sz w:val="24"/>
              </w:rPr>
              <w:t>學生證正反面影本</w:t>
            </w:r>
            <w:r w:rsidRPr="007247E8">
              <w:rPr>
                <w:rFonts w:ascii="標楷體" w:hAnsi="標楷體" w:hint="eastAsia"/>
                <w:color w:val="000000" w:themeColor="text1"/>
                <w:sz w:val="24"/>
              </w:rPr>
              <w:t>，需掃描成PDF檔，且檔案大小不得超過</w:t>
            </w:r>
            <w:smartTag w:uri="urn:schemas-microsoft-com:office:smarttags" w:element="chmetcnv">
              <w:smartTagPr>
                <w:attr w:name="TCSC" w:val="0"/>
                <w:attr w:name="NumberType" w:val="1"/>
                <w:attr w:name="Negative" w:val="False"/>
                <w:attr w:name="HasSpace" w:val="False"/>
                <w:attr w:name="SourceValue" w:val="2"/>
                <w:attr w:name="UnitName" w:val="m"/>
              </w:smartTagPr>
              <w:r w:rsidRPr="007247E8">
                <w:rPr>
                  <w:rFonts w:ascii="標楷體" w:hAnsi="標楷體" w:hint="eastAsia"/>
                  <w:color w:val="000000" w:themeColor="text1"/>
                  <w:sz w:val="24"/>
                </w:rPr>
                <w:t>2M</w:t>
              </w:r>
            </w:smartTag>
            <w:r w:rsidRPr="007247E8">
              <w:rPr>
                <w:rFonts w:ascii="標楷體" w:hAnsi="標楷體" w:hint="eastAsia"/>
                <w:color w:val="000000" w:themeColor="text1"/>
                <w:sz w:val="24"/>
              </w:rPr>
              <w:t>B</w:t>
            </w:r>
            <w:r w:rsidR="007D6771" w:rsidRPr="007247E8">
              <w:rPr>
                <w:rFonts w:ascii="標楷體" w:hAnsi="標楷體" w:hint="eastAsia"/>
                <w:color w:val="000000" w:themeColor="text1"/>
                <w:sz w:val="24"/>
              </w:rPr>
              <w:t>。</w:t>
            </w:r>
          </w:p>
          <w:p w:rsidR="007D6771" w:rsidRPr="007247E8" w:rsidRDefault="007D6771" w:rsidP="00241E08">
            <w:pPr>
              <w:pStyle w:val="33"/>
              <w:numPr>
                <w:ilvl w:val="0"/>
                <w:numId w:val="11"/>
              </w:numPr>
              <w:rPr>
                <w:rFonts w:ascii="標楷體" w:hAnsi="標楷體"/>
                <w:color w:val="000000" w:themeColor="text1"/>
                <w:sz w:val="24"/>
              </w:rPr>
            </w:pPr>
            <w:r w:rsidRPr="007247E8">
              <w:rPr>
                <w:rFonts w:ascii="標楷體" w:hAnsi="標楷體" w:hint="eastAsia"/>
                <w:color w:val="000000" w:themeColor="text1"/>
                <w:sz w:val="24"/>
              </w:rPr>
              <w:t>成果預覽</w:t>
            </w:r>
            <w:r w:rsidR="00DB5055" w:rsidRPr="007247E8">
              <w:rPr>
                <w:rFonts w:ascii="標楷體" w:hAnsi="標楷體" w:hint="eastAsia"/>
                <w:color w:val="000000" w:themeColor="text1"/>
                <w:sz w:val="24"/>
              </w:rPr>
              <w:t>影片請</w:t>
            </w:r>
            <w:r w:rsidRPr="007247E8">
              <w:rPr>
                <w:rFonts w:ascii="標楷體" w:hAnsi="標楷體" w:hint="eastAsia"/>
                <w:color w:val="000000" w:themeColor="text1"/>
                <w:sz w:val="24"/>
              </w:rPr>
              <w:t>先上傳</w:t>
            </w:r>
            <w:r w:rsidR="00DB5055" w:rsidRPr="007247E8">
              <w:rPr>
                <w:rFonts w:ascii="標楷體" w:hAnsi="標楷體" w:hint="eastAsia"/>
                <w:color w:val="000000" w:themeColor="text1"/>
                <w:sz w:val="24"/>
              </w:rPr>
              <w:t>至</w:t>
            </w:r>
            <w:r w:rsidRPr="007247E8">
              <w:rPr>
                <w:rFonts w:ascii="標楷體" w:hAnsi="標楷體" w:hint="eastAsia"/>
                <w:color w:val="000000" w:themeColor="text1"/>
                <w:sz w:val="24"/>
              </w:rPr>
              <w:t>YouTube，隱私權點選為「不公開(僅知道網址的才能觀看)」</w:t>
            </w:r>
            <w:r w:rsidR="00567D1E" w:rsidRPr="007247E8">
              <w:rPr>
                <w:rFonts w:ascii="標楷體" w:hAnsi="標楷體"/>
                <w:color w:val="000000" w:themeColor="text1"/>
                <w:sz w:val="24"/>
              </w:rPr>
              <w:t>，</w:t>
            </w:r>
            <w:r w:rsidR="00396033" w:rsidRPr="007247E8">
              <w:rPr>
                <w:rFonts w:ascii="標楷體" w:hAnsi="標楷體" w:hint="eastAsia"/>
                <w:color w:val="000000" w:themeColor="text1"/>
                <w:sz w:val="24"/>
              </w:rPr>
              <w:t>上傳後將影片網址填入線上報名資料內</w:t>
            </w:r>
            <w:r w:rsidR="00567D1E" w:rsidRPr="007247E8">
              <w:rPr>
                <w:rFonts w:ascii="標楷體" w:hAnsi="標楷體"/>
                <w:color w:val="000000" w:themeColor="text1"/>
                <w:sz w:val="24"/>
              </w:rPr>
              <w:t>。</w:t>
            </w:r>
          </w:p>
          <w:p w:rsidR="00567D1E" w:rsidRPr="007247E8" w:rsidRDefault="007D6771" w:rsidP="00241E08">
            <w:pPr>
              <w:pStyle w:val="33"/>
              <w:numPr>
                <w:ilvl w:val="0"/>
                <w:numId w:val="11"/>
              </w:numPr>
              <w:rPr>
                <w:rFonts w:ascii="標楷體" w:hAnsi="標楷體"/>
                <w:color w:val="000000" w:themeColor="text1"/>
                <w:sz w:val="24"/>
              </w:rPr>
            </w:pPr>
            <w:r w:rsidRPr="007247E8">
              <w:rPr>
                <w:rFonts w:ascii="標楷體" w:hAnsi="標楷體"/>
                <w:color w:val="000000" w:themeColor="text1"/>
                <w:sz w:val="24"/>
              </w:rPr>
              <w:t>成果預覽</w:t>
            </w:r>
            <w:r w:rsidRPr="007247E8">
              <w:rPr>
                <w:rFonts w:ascii="標楷體" w:hAnsi="標楷體" w:hint="eastAsia"/>
                <w:color w:val="000000" w:themeColor="text1"/>
                <w:sz w:val="24"/>
              </w:rPr>
              <w:t>影片</w:t>
            </w:r>
            <w:r w:rsidRPr="007247E8">
              <w:rPr>
                <w:rFonts w:ascii="標楷體" w:hAnsi="標楷體"/>
                <w:color w:val="000000" w:themeColor="text1"/>
                <w:sz w:val="24"/>
              </w:rPr>
              <w:t>範例</w:t>
            </w:r>
            <w:r w:rsidRPr="007247E8">
              <w:rPr>
                <w:rFonts w:ascii="標楷體" w:hAnsi="標楷體" w:hint="eastAsia"/>
                <w:color w:val="000000" w:themeColor="text1"/>
                <w:sz w:val="24"/>
              </w:rPr>
              <w:t>，請至報名網站的「文件下載」中下載</w:t>
            </w:r>
            <w:r w:rsidR="00FE573E" w:rsidRPr="007247E8">
              <w:rPr>
                <w:rFonts w:ascii="標楷體" w:hAnsi="標楷體"/>
                <w:color w:val="000000" w:themeColor="text1"/>
                <w:sz w:val="24"/>
              </w:rPr>
              <w:t>。</w:t>
            </w:r>
          </w:p>
          <w:p w:rsidR="00CD00C7" w:rsidRPr="007247E8" w:rsidRDefault="00CD00C7" w:rsidP="00CD00C7">
            <w:pPr>
              <w:pStyle w:val="33"/>
              <w:numPr>
                <w:ilvl w:val="0"/>
                <w:numId w:val="11"/>
              </w:numPr>
              <w:rPr>
                <w:rFonts w:ascii="標楷體" w:hAnsi="標楷體"/>
                <w:color w:val="000000" w:themeColor="text1"/>
                <w:sz w:val="24"/>
              </w:rPr>
            </w:pPr>
            <w:r w:rsidRPr="007247E8">
              <w:rPr>
                <w:rFonts w:ascii="標楷體" w:hAnsi="標楷體" w:hint="eastAsia"/>
                <w:color w:val="000000" w:themeColor="text1"/>
                <w:sz w:val="24"/>
              </w:rPr>
              <w:t>繳交之資料</w:t>
            </w:r>
            <w:r w:rsidR="00C716F8" w:rsidRPr="007247E8">
              <w:rPr>
                <w:rFonts w:ascii="標楷體" w:hAnsi="標楷體" w:hint="eastAsia"/>
                <w:color w:val="000000" w:themeColor="text1"/>
                <w:sz w:val="24"/>
              </w:rPr>
              <w:t>內容(含影片)</w:t>
            </w:r>
            <w:r w:rsidRPr="007247E8">
              <w:rPr>
                <w:rFonts w:ascii="標楷體" w:hAnsi="標楷體" w:hint="eastAsia"/>
                <w:color w:val="000000" w:themeColor="text1"/>
                <w:sz w:val="24"/>
              </w:rPr>
              <w:t>不得提示或暗示參賽單位（如logo 、 學校名稱、 指導教授姓名等），由評審委員及競賽委員會決議扣分或取消資格</w:t>
            </w:r>
          </w:p>
        </w:tc>
      </w:tr>
      <w:tr w:rsidR="007247E8" w:rsidRPr="007247E8">
        <w:tc>
          <w:tcPr>
            <w:tcW w:w="1980" w:type="dxa"/>
            <w:vAlign w:val="center"/>
          </w:tcPr>
          <w:p w:rsidR="00567D1E" w:rsidRPr="007247E8" w:rsidRDefault="00567D1E">
            <w:pPr>
              <w:pStyle w:val="33"/>
              <w:jc w:val="center"/>
              <w:rPr>
                <w:rFonts w:ascii="標楷體" w:hAnsi="標楷體"/>
                <w:color w:val="000000" w:themeColor="text1"/>
                <w:sz w:val="24"/>
              </w:rPr>
            </w:pPr>
            <w:r w:rsidRPr="007247E8">
              <w:rPr>
                <w:rFonts w:ascii="標楷體" w:hAnsi="標楷體"/>
                <w:color w:val="000000" w:themeColor="text1"/>
                <w:sz w:val="24"/>
              </w:rPr>
              <w:t>其他</w:t>
            </w:r>
          </w:p>
        </w:tc>
        <w:tc>
          <w:tcPr>
            <w:tcW w:w="7380" w:type="dxa"/>
          </w:tcPr>
          <w:p w:rsidR="00567D1E" w:rsidRPr="007247E8" w:rsidRDefault="00567D1E" w:rsidP="00154F44">
            <w:pPr>
              <w:pStyle w:val="1e"/>
              <w:numPr>
                <w:ilvl w:val="1"/>
                <w:numId w:val="8"/>
              </w:numPr>
              <w:tabs>
                <w:tab w:val="clear" w:pos="1623"/>
                <w:tab w:val="num" w:pos="324"/>
              </w:tabs>
              <w:ind w:hanging="1623"/>
              <w:rPr>
                <w:rFonts w:ascii="標楷體" w:hAnsi="標楷體"/>
                <w:color w:val="000000" w:themeColor="text1"/>
                <w:szCs w:val="24"/>
              </w:rPr>
            </w:pPr>
            <w:r w:rsidRPr="007247E8">
              <w:rPr>
                <w:rFonts w:ascii="標楷體" w:hAnsi="標楷體"/>
                <w:color w:val="000000" w:themeColor="text1"/>
                <w:szCs w:val="24"/>
              </w:rPr>
              <w:t>報名產</w:t>
            </w:r>
            <w:r w:rsidRPr="007247E8">
              <w:rPr>
                <w:rFonts w:ascii="標楷體" w:hAnsi="標楷體" w:hint="eastAsia"/>
                <w:color w:val="000000" w:themeColor="text1"/>
                <w:szCs w:val="24"/>
              </w:rPr>
              <w:t>學合作</w:t>
            </w:r>
            <w:r w:rsidRPr="007247E8">
              <w:rPr>
                <w:rFonts w:ascii="標楷體" w:hAnsi="標楷體"/>
                <w:color w:val="000000" w:themeColor="text1"/>
                <w:szCs w:val="24"/>
              </w:rPr>
              <w:t>組（PR）注意事項：</w:t>
            </w:r>
          </w:p>
          <w:p w:rsidR="00567D1E" w:rsidRPr="007247E8" w:rsidRDefault="00567D1E" w:rsidP="00241E08">
            <w:pPr>
              <w:pStyle w:val="1e"/>
              <w:numPr>
                <w:ilvl w:val="0"/>
                <w:numId w:val="14"/>
              </w:numPr>
              <w:tabs>
                <w:tab w:val="clear" w:pos="1920"/>
                <w:tab w:val="num" w:pos="612"/>
              </w:tabs>
              <w:spacing w:line="400" w:lineRule="exact"/>
              <w:ind w:left="612" w:hanging="360"/>
              <w:rPr>
                <w:rFonts w:ascii="標楷體" w:hAnsi="標楷體"/>
                <w:color w:val="000000" w:themeColor="text1"/>
                <w:szCs w:val="24"/>
              </w:rPr>
            </w:pPr>
            <w:r w:rsidRPr="007247E8">
              <w:rPr>
                <w:rFonts w:ascii="標楷體" w:hAnsi="標楷體"/>
                <w:color w:val="000000" w:themeColor="text1"/>
                <w:szCs w:val="24"/>
              </w:rPr>
              <w:t>報名產</w:t>
            </w:r>
            <w:r w:rsidRPr="007247E8">
              <w:rPr>
                <w:rFonts w:ascii="標楷體" w:hAnsi="標楷體" w:hint="eastAsia"/>
                <w:color w:val="000000" w:themeColor="text1"/>
                <w:szCs w:val="24"/>
              </w:rPr>
              <w:t>學合作</w:t>
            </w:r>
            <w:r w:rsidRPr="007247E8">
              <w:rPr>
                <w:rFonts w:ascii="標楷體" w:hAnsi="標楷體"/>
                <w:color w:val="000000" w:themeColor="text1"/>
                <w:szCs w:val="24"/>
              </w:rPr>
              <w:t>組，需於『系統概述文件』之『前言』段落中，詳細註明合作之公司名稱、聯絡人及電話號碼，並請廠商填寫專題</w:t>
            </w:r>
            <w:r w:rsidRPr="007247E8">
              <w:rPr>
                <w:rFonts w:ascii="標楷體" w:hAnsi="標楷體" w:hint="eastAsia"/>
                <w:color w:val="000000" w:themeColor="text1"/>
                <w:szCs w:val="24"/>
              </w:rPr>
              <w:t>產學</w:t>
            </w:r>
            <w:r w:rsidRPr="007247E8">
              <w:rPr>
                <w:rFonts w:ascii="標楷體" w:hAnsi="標楷體"/>
                <w:color w:val="000000" w:themeColor="text1"/>
                <w:szCs w:val="24"/>
              </w:rPr>
              <w:t>合作同意書(附件</w:t>
            </w:r>
            <w:r w:rsidR="003603C9" w:rsidRPr="007247E8">
              <w:rPr>
                <w:rFonts w:ascii="標楷體" w:hAnsi="標楷體" w:hint="eastAsia"/>
                <w:color w:val="000000" w:themeColor="text1"/>
                <w:szCs w:val="24"/>
              </w:rPr>
              <w:t>2</w:t>
            </w:r>
            <w:r w:rsidRPr="007247E8">
              <w:rPr>
                <w:rFonts w:ascii="標楷體" w:hAnsi="標楷體"/>
                <w:color w:val="000000" w:themeColor="text1"/>
                <w:szCs w:val="24"/>
              </w:rPr>
              <w:t>)，以供查證</w:t>
            </w:r>
            <w:r w:rsidRPr="007247E8">
              <w:rPr>
                <w:rFonts w:ascii="標楷體" w:hAnsi="標楷體" w:hint="eastAsia"/>
                <w:color w:val="000000" w:themeColor="text1"/>
                <w:szCs w:val="24"/>
              </w:rPr>
              <w:t>及提供評審委員參考</w:t>
            </w:r>
            <w:r w:rsidRPr="007247E8">
              <w:rPr>
                <w:rFonts w:ascii="標楷體" w:hAnsi="標楷體"/>
                <w:color w:val="000000" w:themeColor="text1"/>
                <w:szCs w:val="24"/>
              </w:rPr>
              <w:t>。</w:t>
            </w:r>
          </w:p>
          <w:p w:rsidR="00567D1E" w:rsidRPr="007247E8" w:rsidRDefault="00567D1E" w:rsidP="00241E08">
            <w:pPr>
              <w:pStyle w:val="1e"/>
              <w:numPr>
                <w:ilvl w:val="0"/>
                <w:numId w:val="14"/>
              </w:numPr>
              <w:tabs>
                <w:tab w:val="clear" w:pos="1920"/>
                <w:tab w:val="num" w:pos="612"/>
              </w:tabs>
              <w:spacing w:line="400" w:lineRule="exact"/>
              <w:ind w:left="612" w:hanging="360"/>
              <w:rPr>
                <w:rFonts w:ascii="標楷體" w:hAnsi="標楷體"/>
                <w:color w:val="000000" w:themeColor="text1"/>
                <w:szCs w:val="24"/>
              </w:rPr>
            </w:pPr>
            <w:r w:rsidRPr="007247E8">
              <w:rPr>
                <w:rFonts w:ascii="標楷體" w:hAnsi="標楷體"/>
                <w:color w:val="000000" w:themeColor="text1"/>
                <w:szCs w:val="24"/>
              </w:rPr>
              <w:t>如報名產</w:t>
            </w:r>
            <w:r w:rsidRPr="007247E8">
              <w:rPr>
                <w:rFonts w:ascii="標楷體" w:hAnsi="標楷體" w:hint="eastAsia"/>
                <w:color w:val="000000" w:themeColor="text1"/>
                <w:szCs w:val="24"/>
              </w:rPr>
              <w:t>學合作</w:t>
            </w:r>
            <w:r w:rsidRPr="007247E8">
              <w:rPr>
                <w:rFonts w:ascii="標楷體" w:hAnsi="標楷體"/>
                <w:color w:val="000000" w:themeColor="text1"/>
                <w:szCs w:val="24"/>
              </w:rPr>
              <w:t>組後，經主辦單位評定不符合產</w:t>
            </w:r>
            <w:r w:rsidRPr="007247E8">
              <w:rPr>
                <w:rFonts w:ascii="標楷體" w:hAnsi="標楷體" w:hint="eastAsia"/>
                <w:color w:val="000000" w:themeColor="text1"/>
                <w:szCs w:val="24"/>
              </w:rPr>
              <w:t>學合作</w:t>
            </w:r>
            <w:r w:rsidRPr="007247E8">
              <w:rPr>
                <w:rFonts w:ascii="標楷體" w:hAnsi="標楷體"/>
                <w:color w:val="000000" w:themeColor="text1"/>
                <w:szCs w:val="24"/>
              </w:rPr>
              <w:t>組</w:t>
            </w:r>
            <w:r w:rsidRPr="007247E8">
              <w:rPr>
                <w:rFonts w:ascii="標楷體" w:hAnsi="標楷體" w:hint="eastAsia"/>
                <w:color w:val="000000" w:themeColor="text1"/>
                <w:szCs w:val="24"/>
              </w:rPr>
              <w:t>或</w:t>
            </w:r>
            <w:r w:rsidRPr="007247E8">
              <w:rPr>
                <w:rFonts w:ascii="標楷體" w:hAnsi="標楷體"/>
                <w:color w:val="000000" w:themeColor="text1"/>
                <w:szCs w:val="24"/>
              </w:rPr>
              <w:t>產</w:t>
            </w:r>
            <w:r w:rsidRPr="007247E8">
              <w:rPr>
                <w:rFonts w:ascii="標楷體" w:hAnsi="標楷體" w:hint="eastAsia"/>
                <w:color w:val="000000" w:themeColor="text1"/>
                <w:szCs w:val="24"/>
              </w:rPr>
              <w:t>學合作</w:t>
            </w:r>
            <w:r w:rsidRPr="007247E8">
              <w:rPr>
                <w:rFonts w:ascii="標楷體" w:hAnsi="標楷體"/>
                <w:color w:val="000000" w:themeColor="text1"/>
                <w:szCs w:val="24"/>
              </w:rPr>
              <w:t>組資格時，主辦單位將調整該組至其他適合組別。但若該校之可報名之名額已額滿時，則主辦單位將取消該組報名資格並e-mail通知。</w:t>
            </w:r>
          </w:p>
          <w:p w:rsidR="00567D1E" w:rsidRPr="007247E8" w:rsidRDefault="0027046D" w:rsidP="00241E08">
            <w:pPr>
              <w:pStyle w:val="1e"/>
              <w:numPr>
                <w:ilvl w:val="0"/>
                <w:numId w:val="14"/>
              </w:numPr>
              <w:tabs>
                <w:tab w:val="clear" w:pos="1920"/>
                <w:tab w:val="num" w:pos="612"/>
              </w:tabs>
              <w:spacing w:line="400" w:lineRule="exact"/>
              <w:ind w:left="612" w:hanging="360"/>
              <w:rPr>
                <w:rFonts w:ascii="標楷體" w:hAnsi="標楷體"/>
                <w:color w:val="000000" w:themeColor="text1"/>
                <w:szCs w:val="24"/>
              </w:rPr>
            </w:pPr>
            <w:r w:rsidRPr="007247E8">
              <w:rPr>
                <w:rFonts w:ascii="標楷體" w:hAnsi="標楷體"/>
                <w:color w:val="000000" w:themeColor="text1"/>
                <w:szCs w:val="24"/>
              </w:rPr>
              <w:t>檢附廠商填寫之專題</w:t>
            </w:r>
            <w:r w:rsidRPr="007247E8">
              <w:rPr>
                <w:rFonts w:ascii="標楷體" w:hAnsi="標楷體" w:hint="eastAsia"/>
                <w:color w:val="000000" w:themeColor="text1"/>
                <w:szCs w:val="24"/>
              </w:rPr>
              <w:t>產學</w:t>
            </w:r>
            <w:r w:rsidRPr="007247E8">
              <w:rPr>
                <w:rFonts w:ascii="標楷體" w:hAnsi="標楷體"/>
                <w:color w:val="000000" w:themeColor="text1"/>
                <w:szCs w:val="24"/>
              </w:rPr>
              <w:t>合作同意書者</w:t>
            </w:r>
            <w:r w:rsidR="00567D1E" w:rsidRPr="007247E8">
              <w:rPr>
                <w:rFonts w:ascii="標楷體" w:hAnsi="標楷體"/>
                <w:color w:val="000000" w:themeColor="text1"/>
                <w:szCs w:val="24"/>
              </w:rPr>
              <w:t>，優先歸入本組</w:t>
            </w:r>
          </w:p>
          <w:p w:rsidR="00567D1E" w:rsidRPr="007247E8" w:rsidRDefault="00567D1E" w:rsidP="00241E08">
            <w:pPr>
              <w:pStyle w:val="1e"/>
              <w:numPr>
                <w:ilvl w:val="0"/>
                <w:numId w:val="14"/>
              </w:numPr>
              <w:tabs>
                <w:tab w:val="clear" w:pos="1920"/>
                <w:tab w:val="num" w:pos="612"/>
              </w:tabs>
              <w:spacing w:line="400" w:lineRule="exact"/>
              <w:ind w:left="612" w:hanging="360"/>
              <w:rPr>
                <w:rFonts w:ascii="標楷體" w:hAnsi="標楷體"/>
                <w:color w:val="000000" w:themeColor="text1"/>
                <w:szCs w:val="24"/>
              </w:rPr>
            </w:pPr>
            <w:r w:rsidRPr="007247E8">
              <w:rPr>
                <w:rFonts w:ascii="標楷體" w:hAnsi="標楷體"/>
                <w:color w:val="000000" w:themeColor="text1"/>
                <w:szCs w:val="24"/>
              </w:rPr>
              <w:t>由產</w:t>
            </w:r>
            <w:r w:rsidR="008D0720" w:rsidRPr="007247E8">
              <w:rPr>
                <w:rFonts w:ascii="標楷體" w:hAnsi="標楷體" w:hint="eastAsia"/>
                <w:color w:val="000000" w:themeColor="text1"/>
                <w:szCs w:val="24"/>
              </w:rPr>
              <w:t>官學</w:t>
            </w:r>
            <w:r w:rsidRPr="007247E8">
              <w:rPr>
                <w:rFonts w:ascii="標楷體" w:hAnsi="標楷體"/>
                <w:color w:val="000000" w:themeColor="text1"/>
                <w:szCs w:val="24"/>
              </w:rPr>
              <w:t>界公正評審團隊針對參賽作品的產業實務與技術面之觀點進行評審。</w:t>
            </w:r>
          </w:p>
          <w:p w:rsidR="00567D1E" w:rsidRPr="007247E8" w:rsidRDefault="00567D1E" w:rsidP="00154F44">
            <w:pPr>
              <w:pStyle w:val="1e"/>
              <w:numPr>
                <w:ilvl w:val="1"/>
                <w:numId w:val="8"/>
              </w:numPr>
              <w:tabs>
                <w:tab w:val="clear" w:pos="1623"/>
                <w:tab w:val="num" w:pos="324"/>
              </w:tabs>
              <w:ind w:left="326" w:hanging="326"/>
              <w:rPr>
                <w:rFonts w:ascii="標楷體" w:hAnsi="標楷體"/>
                <w:color w:val="000000" w:themeColor="text1"/>
                <w:szCs w:val="24"/>
              </w:rPr>
            </w:pPr>
            <w:r w:rsidRPr="007247E8">
              <w:rPr>
                <w:rFonts w:ascii="標楷體" w:hAnsi="標楷體"/>
                <w:color w:val="000000" w:themeColor="text1"/>
                <w:szCs w:val="24"/>
              </w:rPr>
              <w:t>不符合上述報名程序及交付資料不齊全之團隊，主辦單位有權取消其參賽資格。</w:t>
            </w:r>
          </w:p>
          <w:p w:rsidR="00567D1E" w:rsidRPr="007247E8" w:rsidRDefault="00567D1E" w:rsidP="00154F44">
            <w:pPr>
              <w:pStyle w:val="1e"/>
              <w:numPr>
                <w:ilvl w:val="1"/>
                <w:numId w:val="8"/>
              </w:numPr>
              <w:tabs>
                <w:tab w:val="clear" w:pos="1623"/>
                <w:tab w:val="num" w:pos="324"/>
              </w:tabs>
              <w:ind w:left="326" w:hanging="326"/>
              <w:rPr>
                <w:rFonts w:ascii="標楷體" w:hAnsi="標楷體"/>
                <w:color w:val="000000" w:themeColor="text1"/>
                <w:szCs w:val="24"/>
              </w:rPr>
            </w:pPr>
            <w:r w:rsidRPr="007247E8">
              <w:rPr>
                <w:rFonts w:ascii="標楷體" w:hAnsi="標楷體" w:hint="eastAsia"/>
                <w:color w:val="000000" w:themeColor="text1"/>
                <w:szCs w:val="24"/>
              </w:rPr>
              <w:t>同一組學生只能報名1個專題，且同一作品不得以不同名稱或不同團隊來參賽，經查獲者，取消參賽及得獎資格</w:t>
            </w:r>
            <w:r w:rsidR="00FE10CC" w:rsidRPr="007247E8">
              <w:rPr>
                <w:rFonts w:ascii="標楷體" w:hAnsi="標楷體" w:hint="eastAsia"/>
                <w:color w:val="000000" w:themeColor="text1"/>
                <w:szCs w:val="24"/>
              </w:rPr>
              <w:t>。</w:t>
            </w:r>
          </w:p>
          <w:p w:rsidR="00567D1E" w:rsidRPr="007247E8" w:rsidRDefault="008C7D75" w:rsidP="00D90356">
            <w:pPr>
              <w:pStyle w:val="1e"/>
              <w:numPr>
                <w:ilvl w:val="1"/>
                <w:numId w:val="8"/>
              </w:numPr>
              <w:tabs>
                <w:tab w:val="clear" w:pos="1623"/>
                <w:tab w:val="num" w:pos="324"/>
              </w:tabs>
              <w:ind w:left="326" w:hanging="326"/>
              <w:rPr>
                <w:rFonts w:ascii="標楷體" w:hAnsi="標楷體"/>
                <w:color w:val="000000" w:themeColor="text1"/>
                <w:szCs w:val="24"/>
              </w:rPr>
            </w:pPr>
            <w:r w:rsidRPr="007247E8">
              <w:rPr>
                <w:rFonts w:ascii="標楷體" w:hAnsi="標楷體" w:hint="eastAsia"/>
                <w:color w:val="000000" w:themeColor="text1"/>
                <w:szCs w:val="24"/>
              </w:rPr>
              <w:t>資管系</w:t>
            </w:r>
            <w:r w:rsidR="00E94313" w:rsidRPr="007247E8">
              <w:rPr>
                <w:rFonts w:ascii="標楷體" w:hAnsi="標楷體" w:hint="eastAsia"/>
                <w:color w:val="000000" w:themeColor="text1"/>
                <w:szCs w:val="24"/>
              </w:rPr>
              <w:t>報</w:t>
            </w:r>
            <w:r w:rsidR="00567D1E" w:rsidRPr="007247E8">
              <w:rPr>
                <w:rFonts w:ascii="標楷體" w:hAnsi="標楷體" w:hint="eastAsia"/>
                <w:color w:val="000000" w:themeColor="text1"/>
                <w:szCs w:val="24"/>
              </w:rPr>
              <w:t>名如違反規定，超過報名隊數之上限，主辦單位有權取消該校報名資格</w:t>
            </w:r>
            <w:r w:rsidR="00911555" w:rsidRPr="007247E8">
              <w:rPr>
                <w:rFonts w:ascii="標楷體" w:hAnsi="標楷體" w:hint="eastAsia"/>
                <w:color w:val="000000" w:themeColor="text1"/>
                <w:szCs w:val="24"/>
              </w:rPr>
              <w:t>。</w:t>
            </w:r>
          </w:p>
        </w:tc>
      </w:tr>
    </w:tbl>
    <w:p w:rsidR="0027046D" w:rsidRPr="007247E8" w:rsidRDefault="0027046D">
      <w:pPr>
        <w:pStyle w:val="afffffffa"/>
        <w:spacing w:before="360" w:after="180"/>
        <w:rPr>
          <w:rFonts w:ascii="標楷體" w:hAnsi="標楷體"/>
          <w:b w:val="0"/>
          <w:color w:val="000000" w:themeColor="text1"/>
        </w:rPr>
        <w:sectPr w:rsidR="0027046D" w:rsidRPr="007247E8" w:rsidSect="008A6C62">
          <w:headerReference w:type="default" r:id="rId13"/>
          <w:footerReference w:type="even" r:id="rId14"/>
          <w:footerReference w:type="default" r:id="rId15"/>
          <w:type w:val="continuous"/>
          <w:pgSz w:w="11906" w:h="16838" w:code="9"/>
          <w:pgMar w:top="1021" w:right="849" w:bottom="851" w:left="851" w:header="567" w:footer="567" w:gutter="0"/>
          <w:cols w:space="425"/>
          <w:docGrid w:type="lines" w:linePitch="360"/>
        </w:sectPr>
      </w:pPr>
    </w:p>
    <w:p w:rsidR="00567D1E" w:rsidRPr="007247E8" w:rsidRDefault="00567D1E">
      <w:pPr>
        <w:pStyle w:val="afffffffa"/>
        <w:spacing w:before="360" w:after="180"/>
        <w:rPr>
          <w:rFonts w:ascii="標楷體" w:hAnsi="標楷體"/>
          <w:color w:val="000000" w:themeColor="text1"/>
        </w:rPr>
      </w:pPr>
      <w:r w:rsidRPr="007247E8">
        <w:rPr>
          <w:rFonts w:ascii="標楷體" w:hAnsi="標楷體"/>
          <w:color w:val="000000" w:themeColor="text1"/>
        </w:rPr>
        <w:t>六、競賽流程</w:t>
      </w:r>
    </w:p>
    <w:p w:rsidR="00567D1E" w:rsidRPr="007247E8" w:rsidRDefault="00567D1E">
      <w:pPr>
        <w:pStyle w:val="afffffffa"/>
        <w:spacing w:before="360" w:after="180"/>
        <w:rPr>
          <w:rFonts w:ascii="標楷體" w:hAnsi="標楷體"/>
          <w:color w:val="000000" w:themeColor="text1"/>
        </w:rPr>
      </w:pPr>
      <w:r w:rsidRPr="007247E8">
        <w:rPr>
          <w:rFonts w:ascii="標楷體" w:hAnsi="標楷體" w:hint="eastAsia"/>
          <w:color w:val="000000" w:themeColor="text1"/>
        </w:rPr>
        <w:t>(一)</w:t>
      </w:r>
      <w:r w:rsidR="009956A2" w:rsidRPr="007247E8">
        <w:rPr>
          <w:rFonts w:ascii="標楷體" w:hAnsi="標楷體" w:hint="eastAsia"/>
          <w:color w:val="000000" w:themeColor="text1"/>
        </w:rPr>
        <w:t>大會專題類</w:t>
      </w:r>
      <w:r w:rsidR="009A00CB" w:rsidRPr="007247E8">
        <w:rPr>
          <w:rFonts w:ascii="標楷體" w:hAnsi="標楷體"/>
          <w:color w:val="000000" w:themeColor="text1"/>
        </w:rPr>
        <w:t>、</w:t>
      </w:r>
      <w:r w:rsidR="009A00CB" w:rsidRPr="007247E8">
        <w:rPr>
          <w:rFonts w:ascii="標楷體" w:hAnsi="標楷體" w:hint="eastAsia"/>
          <w:color w:val="000000" w:themeColor="text1"/>
        </w:rPr>
        <w:t>亞太交流類(兩岸交流組)</w:t>
      </w:r>
      <w:r w:rsidR="009A00CB" w:rsidRPr="007247E8">
        <w:rPr>
          <w:rFonts w:ascii="標楷體" w:hAnsi="標楷體"/>
          <w:color w:val="000000" w:themeColor="text1"/>
        </w:rPr>
        <w:t xml:space="preserve"> 、</w:t>
      </w:r>
      <w:r w:rsidR="009956A2" w:rsidRPr="007247E8">
        <w:rPr>
          <w:rFonts w:ascii="標楷體" w:hAnsi="標楷體" w:hint="eastAsia"/>
          <w:color w:val="000000" w:themeColor="text1"/>
        </w:rPr>
        <w:t>指定專題類</w:t>
      </w:r>
    </w:p>
    <w:p w:rsidR="00567D1E" w:rsidRPr="007247E8" w:rsidRDefault="00EF77AF">
      <w:pPr>
        <w:pStyle w:val="afffffffa"/>
        <w:spacing w:before="360" w:after="180"/>
        <w:rPr>
          <w:rFonts w:ascii="標楷體" w:hAnsi="標楷體"/>
          <w:color w:val="000000" w:themeColor="text1"/>
        </w:rPr>
      </w:pPr>
      <w:r w:rsidRPr="007247E8">
        <w:rPr>
          <w:rFonts w:ascii="標楷體" w:hAnsi="標楷體"/>
          <w:noProof/>
          <w:color w:val="000000" w:themeColor="text1"/>
        </w:rPr>
        <mc:AlternateContent>
          <mc:Choice Requires="wps">
            <w:drawing>
              <wp:anchor distT="0" distB="0" distL="114300" distR="114300" simplePos="0" relativeHeight="4" behindDoc="0" locked="0" layoutInCell="1" allowOverlap="1" wp14:anchorId="381E67A4" wp14:editId="017AC0E5">
                <wp:simplePos x="0" y="0"/>
                <wp:positionH relativeFrom="column">
                  <wp:posOffset>0</wp:posOffset>
                </wp:positionH>
                <wp:positionV relativeFrom="paragraph">
                  <wp:posOffset>34290</wp:posOffset>
                </wp:positionV>
                <wp:extent cx="1828800" cy="1320165"/>
                <wp:effectExtent l="0" t="0" r="19050" b="13335"/>
                <wp:wrapNone/>
                <wp:docPr id="18"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2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資格審查</w:t>
                            </w:r>
                          </w:p>
                          <w:p w:rsidR="003D2BA0" w:rsidRDefault="003D2BA0" w:rsidP="008232AD">
                            <w:pPr>
                              <w:rPr>
                                <w:rFonts w:ascii="標楷體" w:eastAsia="標楷體" w:hAnsi="標楷體"/>
                                <w:color w:val="000000"/>
                              </w:rPr>
                            </w:pPr>
                            <w:r>
                              <w:rPr>
                                <w:rFonts w:ascii="標楷體" w:eastAsia="標楷體" w:hAnsi="標楷體" w:hint="eastAsia"/>
                                <w:color w:val="000000"/>
                              </w:rPr>
                              <w:t>由主辦單位依據競賽辦</w:t>
                            </w:r>
                          </w:p>
                          <w:p w:rsidR="003D2BA0" w:rsidRDefault="003D2BA0" w:rsidP="008232AD">
                            <w:pPr>
                              <w:rPr>
                                <w:rFonts w:ascii="標楷體" w:eastAsia="標楷體" w:hAnsi="標楷體"/>
                                <w:color w:val="000000"/>
                              </w:rPr>
                            </w:pPr>
                            <w:r>
                              <w:rPr>
                                <w:rFonts w:ascii="標楷體" w:eastAsia="標楷體" w:hAnsi="標楷體" w:hint="eastAsia"/>
                                <w:color w:val="000000"/>
                              </w:rPr>
                              <w:t>法進行資格審查。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4" o:spid="_x0000_s1034" type="#_x0000_t202" style="position:absolute;left:0;text-align:left;margin-left:0;margin-top:2.7pt;width:2in;height:103.9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" filled="f" fillcolor="black">
                <v:textbo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資格審查</w:t>
                      </w:r>
                    </w:p>
                    <w:p w:rsidR="003D2BA0" w:rsidRDefault="003D2BA0" w:rsidP="008232AD">
                      <w:pPr>
                        <w:rPr>
                          <w:rFonts w:ascii="標楷體" w:eastAsia="標楷體" w:hAnsi="標楷體"/>
                          <w:color w:val="000000"/>
                        </w:rPr>
                      </w:pPr>
                      <w:r>
                        <w:rPr>
                          <w:rFonts w:ascii="標楷體" w:eastAsia="標楷體" w:hAnsi="標楷體" w:hint="eastAsia"/>
                          <w:color w:val="000000"/>
                        </w:rPr>
                        <w:t>由主辦單位依據競賽辦</w:t>
                      </w:r>
                    </w:p>
                    <w:p w:rsidR="003D2BA0" w:rsidRDefault="003D2BA0" w:rsidP="008232AD">
                      <w:pPr>
                        <w:rPr>
                          <w:rFonts w:ascii="標楷體" w:eastAsia="標楷體" w:hAnsi="標楷體"/>
                          <w:color w:val="000000"/>
                        </w:rPr>
                      </w:pPr>
                      <w:r>
                        <w:rPr>
                          <w:rFonts w:ascii="標楷體" w:eastAsia="標楷體" w:hAnsi="標楷體" w:hint="eastAsia"/>
                          <w:color w:val="000000"/>
                        </w:rPr>
                        <w:t>法進行資格審查。</w:t>
                      </w:r>
                    </w:p>
                  </w:txbxContent>
                </v:textbox>
              </v:shape>
            </w:pict>
          </mc:Fallback>
        </mc:AlternateContent>
      </w:r>
      <w:r w:rsidRPr="007247E8">
        <w:rPr>
          <w:rFonts w:ascii="標楷體" w:hAnsi="標楷體"/>
          <w:noProof/>
          <w:color w:val="000000" w:themeColor="text1"/>
        </w:rPr>
        <mc:AlternateContent>
          <mc:Choice Requires="wps">
            <w:drawing>
              <wp:anchor distT="0" distB="0" distL="114300" distR="114300" simplePos="0" relativeHeight="5" behindDoc="0" locked="0" layoutInCell="1" allowOverlap="1" wp14:anchorId="43AEC31C" wp14:editId="227FE0FD">
                <wp:simplePos x="0" y="0"/>
                <wp:positionH relativeFrom="column">
                  <wp:posOffset>2171700</wp:posOffset>
                </wp:positionH>
                <wp:positionV relativeFrom="paragraph">
                  <wp:posOffset>37465</wp:posOffset>
                </wp:positionV>
                <wp:extent cx="1828800" cy="1316990"/>
                <wp:effectExtent l="0" t="0" r="19050" b="16510"/>
                <wp:wrapNone/>
                <wp:docPr id="17"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16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Pr="008C7D75" w:rsidRDefault="003D2BA0" w:rsidP="008232AD">
                            <w:pPr>
                              <w:rPr>
                                <w:rFonts w:ascii="標楷體" w:eastAsia="標楷體" w:hAnsi="標楷體"/>
                                <w:b/>
                                <w:bCs/>
                                <w:color w:val="000000"/>
                                <w:sz w:val="28"/>
                                <w:szCs w:val="28"/>
                              </w:rPr>
                            </w:pPr>
                            <w:r w:rsidRPr="008C7D75">
                              <w:rPr>
                                <w:rFonts w:ascii="標楷體" w:eastAsia="標楷體" w:hAnsi="標楷體" w:hint="eastAsia"/>
                                <w:b/>
                                <w:bCs/>
                                <w:color w:val="000000"/>
                                <w:sz w:val="28"/>
                                <w:szCs w:val="28"/>
                              </w:rPr>
                              <w:t>初賽</w:t>
                            </w:r>
                          </w:p>
                          <w:p w:rsidR="003D2BA0" w:rsidRDefault="003D2BA0" w:rsidP="008232AD">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文件進行評選</w:t>
                            </w:r>
                            <w:r>
                              <w:rPr>
                                <w:rFonts w:ascii="標楷體" w:eastAsia="標楷體" w:hAnsi="標楷體"/>
                                <w:color w:val="000000"/>
                              </w:rPr>
                              <w:t>。</w:t>
                            </w:r>
                          </w:p>
                          <w:p w:rsidR="003D2BA0" w:rsidRPr="008232AD" w:rsidRDefault="003D2BA0">
                            <w:pPr>
                              <w:rPr>
                                <w:rFonts w:ascii="標楷體" w:eastAsia="標楷體" w:hAnsi="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5" o:spid="_x0000_s1035" type="#_x0000_t202" style="position:absolute;left:0;text-align:left;margin-left:171pt;margin-top:2.95pt;width:2in;height:103.7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" filled="f" fillcolor="black">
                <v:textbox>
                  <w:txbxContent>
                    <w:p w:rsidR="003D2BA0" w:rsidRPr="008C7D75" w:rsidRDefault="003D2BA0" w:rsidP="008232AD">
                      <w:pPr>
                        <w:rPr>
                          <w:rFonts w:ascii="標楷體" w:eastAsia="標楷體" w:hAnsi="標楷體"/>
                          <w:b/>
                          <w:bCs/>
                          <w:color w:val="000000"/>
                          <w:sz w:val="28"/>
                          <w:szCs w:val="28"/>
                        </w:rPr>
                      </w:pPr>
                      <w:r w:rsidRPr="008C7D75">
                        <w:rPr>
                          <w:rFonts w:ascii="標楷體" w:eastAsia="標楷體" w:hAnsi="標楷體" w:hint="eastAsia"/>
                          <w:b/>
                          <w:bCs/>
                          <w:color w:val="000000"/>
                          <w:sz w:val="28"/>
                          <w:szCs w:val="28"/>
                        </w:rPr>
                        <w:t>初賽</w:t>
                      </w:r>
                    </w:p>
                    <w:p w:rsidR="003D2BA0" w:rsidRDefault="003D2BA0" w:rsidP="008232AD">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文件進行評選</w:t>
                      </w:r>
                      <w:r>
                        <w:rPr>
                          <w:rFonts w:ascii="標楷體" w:eastAsia="標楷體" w:hAnsi="標楷體"/>
                          <w:color w:val="000000"/>
                        </w:rPr>
                        <w:t>。</w:t>
                      </w:r>
                    </w:p>
                    <w:p w:rsidR="003D2BA0" w:rsidRPr="008232AD" w:rsidRDefault="003D2BA0">
                      <w:pPr>
                        <w:rPr>
                          <w:rFonts w:ascii="標楷體" w:eastAsia="標楷體" w:hAnsi="標楷體"/>
                          <w:color w:val="000000"/>
                        </w:rPr>
                      </w:pPr>
                    </w:p>
                  </w:txbxContent>
                </v:textbox>
              </v:shape>
            </w:pict>
          </mc:Fallback>
        </mc:AlternateContent>
      </w:r>
      <w:r w:rsidRPr="007247E8">
        <w:rPr>
          <w:rFonts w:ascii="標楷體" w:hAnsi="標楷體"/>
          <w:noProof/>
          <w:color w:val="000000" w:themeColor="text1"/>
        </w:rPr>
        <mc:AlternateContent>
          <mc:Choice Requires="wps">
            <w:drawing>
              <wp:anchor distT="0" distB="0" distL="114300" distR="114300" simplePos="0" relativeHeight="6" behindDoc="0" locked="0" layoutInCell="1" allowOverlap="1" wp14:anchorId="4C215F5E" wp14:editId="37547CBB">
                <wp:simplePos x="0" y="0"/>
                <wp:positionH relativeFrom="column">
                  <wp:posOffset>4343400</wp:posOffset>
                </wp:positionH>
                <wp:positionV relativeFrom="paragraph">
                  <wp:posOffset>37465</wp:posOffset>
                </wp:positionV>
                <wp:extent cx="1943100" cy="1316990"/>
                <wp:effectExtent l="0" t="0" r="19050" b="16510"/>
                <wp:wrapNone/>
                <wp:docPr id="15"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16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決賽</w:t>
                            </w:r>
                          </w:p>
                          <w:p w:rsidR="003D2BA0" w:rsidRDefault="003D2BA0" w:rsidP="008232AD">
                            <w:pPr>
                              <w:rPr>
                                <w:rFonts w:ascii="標楷體" w:eastAsia="標楷體" w:hAnsi="標楷體"/>
                                <w:color w:val="000000"/>
                              </w:rPr>
                            </w:pPr>
                            <w:r>
                              <w:rPr>
                                <w:rFonts w:ascii="標楷體" w:eastAsia="標楷體" w:hAnsi="標楷體" w:hint="eastAsia"/>
                                <w:color w:val="000000"/>
                              </w:rPr>
                              <w:t>通過初賽之參賽隊伍於</w:t>
                            </w:r>
                            <w:r>
                              <w:rPr>
                                <w:rFonts w:ascii="標楷體" w:eastAsia="標楷體" w:hAnsi="標楷體"/>
                                <w:color w:val="000000"/>
                              </w:rPr>
                              <w:t>現場說明與</w:t>
                            </w:r>
                            <w:r>
                              <w:rPr>
                                <w:rFonts w:ascii="標楷體" w:eastAsia="標楷體" w:hAnsi="標楷體" w:hint="eastAsia"/>
                                <w:color w:val="000000"/>
                              </w:rPr>
                              <w:t>系統</w:t>
                            </w:r>
                            <w:r>
                              <w:rPr>
                                <w:rFonts w:ascii="標楷體" w:eastAsia="標楷體" w:hAnsi="標楷體"/>
                                <w:color w:val="000000"/>
                              </w:rPr>
                              <w:t>展示、問題詢答。</w:t>
                            </w:r>
                          </w:p>
                          <w:p w:rsidR="003D2BA0" w:rsidRPr="008232AD" w:rsidRDefault="003D2BA0">
                            <w:pPr>
                              <w:rPr>
                                <w:rFonts w:ascii="標楷體" w:eastAsia="標楷體" w:hAnsi="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6" o:spid="_x0000_s1036" type="#_x0000_t202" style="position:absolute;left:0;text-align:left;margin-left:342pt;margin-top:2.95pt;width:153pt;height:103.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" filled="f" fillcolor="black">
                <v:textbo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決賽</w:t>
                      </w:r>
                    </w:p>
                    <w:p w:rsidR="003D2BA0" w:rsidRDefault="003D2BA0" w:rsidP="008232AD">
                      <w:pPr>
                        <w:rPr>
                          <w:rFonts w:ascii="標楷體" w:eastAsia="標楷體" w:hAnsi="標楷體"/>
                          <w:color w:val="000000"/>
                        </w:rPr>
                      </w:pPr>
                      <w:r>
                        <w:rPr>
                          <w:rFonts w:ascii="標楷體" w:eastAsia="標楷體" w:hAnsi="標楷體" w:hint="eastAsia"/>
                          <w:color w:val="000000"/>
                        </w:rPr>
                        <w:t>通過初賽之參賽隊伍於</w:t>
                      </w:r>
                      <w:r>
                        <w:rPr>
                          <w:rFonts w:ascii="標楷體" w:eastAsia="標楷體" w:hAnsi="標楷體"/>
                          <w:color w:val="000000"/>
                        </w:rPr>
                        <w:t>現場說明與</w:t>
                      </w:r>
                      <w:r>
                        <w:rPr>
                          <w:rFonts w:ascii="標楷體" w:eastAsia="標楷體" w:hAnsi="標楷體" w:hint="eastAsia"/>
                          <w:color w:val="000000"/>
                        </w:rPr>
                        <w:t>系統</w:t>
                      </w:r>
                      <w:r>
                        <w:rPr>
                          <w:rFonts w:ascii="標楷體" w:eastAsia="標楷體" w:hAnsi="標楷體"/>
                          <w:color w:val="000000"/>
                        </w:rPr>
                        <w:t>展示、問題</w:t>
                      </w:r>
                      <w:proofErr w:type="gramStart"/>
                      <w:r>
                        <w:rPr>
                          <w:rFonts w:ascii="標楷體" w:eastAsia="標楷體" w:hAnsi="標楷體"/>
                          <w:color w:val="000000"/>
                        </w:rPr>
                        <w:t>詢</w:t>
                      </w:r>
                      <w:proofErr w:type="gramEnd"/>
                      <w:r>
                        <w:rPr>
                          <w:rFonts w:ascii="標楷體" w:eastAsia="標楷體" w:hAnsi="標楷體"/>
                          <w:color w:val="000000"/>
                        </w:rPr>
                        <w:t>答。</w:t>
                      </w:r>
                    </w:p>
                    <w:p w:rsidR="003D2BA0" w:rsidRPr="008232AD" w:rsidRDefault="003D2BA0">
                      <w:pPr>
                        <w:rPr>
                          <w:rFonts w:ascii="標楷體" w:eastAsia="標楷體" w:hAnsi="標楷體"/>
                          <w:color w:val="000000"/>
                        </w:rPr>
                      </w:pPr>
                    </w:p>
                  </w:txbxContent>
                </v:textbox>
              </v:shape>
            </w:pict>
          </mc:Fallback>
        </mc:AlternateContent>
      </w:r>
    </w:p>
    <w:p w:rsidR="00567D1E" w:rsidRPr="007247E8" w:rsidRDefault="00EF77AF">
      <w:pPr>
        <w:pStyle w:val="afffffffa"/>
        <w:spacing w:before="360" w:after="180"/>
        <w:rPr>
          <w:rFonts w:ascii="標楷體" w:hAnsi="標楷體"/>
          <w:color w:val="000000" w:themeColor="text1"/>
        </w:rPr>
      </w:pPr>
      <w:r w:rsidRPr="007247E8">
        <w:rPr>
          <w:rFonts w:ascii="標楷體" w:hAnsi="標楷體"/>
          <w:noProof/>
          <w:color w:val="000000" w:themeColor="text1"/>
        </w:rPr>
        <mc:AlternateContent>
          <mc:Choice Requires="wps">
            <w:drawing>
              <wp:anchor distT="4294967295" distB="4294967295" distL="114300" distR="114300" simplePos="0" relativeHeight="7" behindDoc="0" locked="0" layoutInCell="1" allowOverlap="1" wp14:anchorId="33F0DCE7" wp14:editId="3A575838">
                <wp:simplePos x="0" y="0"/>
                <wp:positionH relativeFrom="column">
                  <wp:posOffset>1828800</wp:posOffset>
                </wp:positionH>
                <wp:positionV relativeFrom="paragraph">
                  <wp:posOffset>325754</wp:posOffset>
                </wp:positionV>
                <wp:extent cx="342900" cy="0"/>
                <wp:effectExtent l="0" t="76200" r="19050" b="95250"/>
                <wp:wrapNone/>
                <wp:docPr id="14" name="Line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9" o:spid="_x0000_s1026" style="position:absolute;z-index: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25.65pt" to="17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hPKQIAAEwEAAAOAAAAZHJzL2Uyb0RvYy54bWysVM2O2jAQvlfqO1i+QxI2U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">
                <v:stroke endarrow="block"/>
              </v:line>
            </w:pict>
          </mc:Fallback>
        </mc:AlternateContent>
      </w:r>
      <w:r w:rsidRPr="007247E8">
        <w:rPr>
          <w:rFonts w:ascii="標楷體" w:hAnsi="標楷體"/>
          <w:noProof/>
          <w:color w:val="000000" w:themeColor="text1"/>
        </w:rPr>
        <mc:AlternateContent>
          <mc:Choice Requires="wps">
            <w:drawing>
              <wp:anchor distT="4294967295" distB="4294967295" distL="114300" distR="114300" simplePos="0" relativeHeight="8" behindDoc="0" locked="0" layoutInCell="1" allowOverlap="1" wp14:anchorId="0A7A6709" wp14:editId="14CF7F2B">
                <wp:simplePos x="0" y="0"/>
                <wp:positionH relativeFrom="column">
                  <wp:posOffset>4000500</wp:posOffset>
                </wp:positionH>
                <wp:positionV relativeFrom="paragraph">
                  <wp:posOffset>290194</wp:posOffset>
                </wp:positionV>
                <wp:extent cx="342900" cy="0"/>
                <wp:effectExtent l="0" t="76200" r="19050" b="95250"/>
                <wp:wrapNone/>
                <wp:docPr id="13" name="Line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0" o:spid="_x0000_s1026" style="position:absolute;z-index: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85pt" to="34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GmKwIAAEw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">
                <v:stroke endarrow="block"/>
              </v:line>
            </w:pict>
          </mc:Fallback>
        </mc:AlternateContent>
      </w:r>
    </w:p>
    <w:p w:rsidR="00567D1E" w:rsidRPr="007247E8" w:rsidRDefault="00567D1E">
      <w:pPr>
        <w:pStyle w:val="afffffffa"/>
        <w:spacing w:before="360" w:after="180"/>
        <w:rPr>
          <w:rFonts w:ascii="標楷體" w:hAnsi="標楷體"/>
          <w:color w:val="000000" w:themeColor="text1"/>
        </w:rPr>
      </w:pPr>
    </w:p>
    <w:p w:rsidR="007D6771" w:rsidRPr="007247E8" w:rsidRDefault="007D6771">
      <w:pPr>
        <w:pStyle w:val="afffffffa"/>
        <w:spacing w:before="360" w:after="180"/>
        <w:rPr>
          <w:rFonts w:ascii="標楷體" w:hAnsi="標楷體"/>
          <w:color w:val="000000" w:themeColor="text1"/>
        </w:rPr>
      </w:pPr>
    </w:p>
    <w:p w:rsidR="00A10859" w:rsidRPr="007247E8" w:rsidRDefault="00567D1E">
      <w:pPr>
        <w:pStyle w:val="afffffffa"/>
        <w:spacing w:before="360" w:after="180"/>
        <w:rPr>
          <w:rFonts w:ascii="標楷體" w:hAnsi="標楷體"/>
          <w:color w:val="000000" w:themeColor="text1"/>
        </w:rPr>
      </w:pPr>
      <w:r w:rsidRPr="007247E8">
        <w:rPr>
          <w:rFonts w:ascii="標楷體" w:hAnsi="標楷體" w:hint="eastAsia"/>
          <w:color w:val="000000" w:themeColor="text1"/>
        </w:rPr>
        <w:t>(二)</w:t>
      </w:r>
      <w:r w:rsidR="009A00CB" w:rsidRPr="007247E8">
        <w:rPr>
          <w:rFonts w:ascii="標楷體" w:hAnsi="標楷體" w:hint="eastAsia"/>
          <w:color w:val="000000" w:themeColor="text1"/>
        </w:rPr>
        <w:t>亞太交流類(</w:t>
      </w:r>
      <w:r w:rsidR="00D757FC" w:rsidRPr="007247E8">
        <w:rPr>
          <w:rFonts w:ascii="標楷體" w:hAnsi="標楷體" w:hint="eastAsia"/>
          <w:color w:val="000000" w:themeColor="text1"/>
        </w:rPr>
        <w:t>亞太</w:t>
      </w:r>
      <w:r w:rsidR="006603A6" w:rsidRPr="007247E8">
        <w:rPr>
          <w:rFonts w:ascii="標楷體" w:hAnsi="標楷體" w:hint="eastAsia"/>
          <w:color w:val="000000" w:themeColor="text1"/>
        </w:rPr>
        <w:t>區</w:t>
      </w:r>
      <w:r w:rsidR="00D757FC" w:rsidRPr="007247E8">
        <w:rPr>
          <w:rFonts w:ascii="標楷體" w:hAnsi="標楷體" w:hint="eastAsia"/>
          <w:color w:val="000000" w:themeColor="text1"/>
        </w:rPr>
        <w:t>交流</w:t>
      </w:r>
      <w:r w:rsidR="006603A6" w:rsidRPr="007247E8">
        <w:rPr>
          <w:rFonts w:ascii="標楷體" w:hAnsi="標楷體" w:hint="eastAsia"/>
          <w:color w:val="000000" w:themeColor="text1"/>
        </w:rPr>
        <w:t>組</w:t>
      </w:r>
      <w:r w:rsidR="009A00CB" w:rsidRPr="007247E8">
        <w:rPr>
          <w:rFonts w:ascii="標楷體" w:hAnsi="標楷體" w:hint="eastAsia"/>
          <w:color w:val="000000" w:themeColor="text1"/>
        </w:rPr>
        <w:t>)</w:t>
      </w:r>
    </w:p>
    <w:p w:rsidR="00A10859" w:rsidRPr="007247E8" w:rsidRDefault="00EF77AF">
      <w:pPr>
        <w:pStyle w:val="afffffffa"/>
        <w:spacing w:before="360" w:after="180"/>
        <w:rPr>
          <w:rFonts w:ascii="標楷體" w:hAnsi="標楷體"/>
          <w:color w:val="000000" w:themeColor="text1"/>
        </w:rPr>
      </w:pPr>
      <w:r w:rsidRPr="007247E8">
        <w:rPr>
          <w:rFonts w:ascii="標楷體" w:hAnsi="標楷體"/>
          <w:noProof/>
          <w:color w:val="000000" w:themeColor="text1"/>
        </w:rPr>
        <mc:AlternateContent>
          <mc:Choice Requires="wps">
            <w:drawing>
              <wp:anchor distT="0" distB="0" distL="114300" distR="114300" simplePos="0" relativeHeight="17" behindDoc="0" locked="0" layoutInCell="1" allowOverlap="1" wp14:anchorId="4A93C8FD" wp14:editId="2292709F">
                <wp:simplePos x="0" y="0"/>
                <wp:positionH relativeFrom="column">
                  <wp:posOffset>908050</wp:posOffset>
                </wp:positionH>
                <wp:positionV relativeFrom="paragraph">
                  <wp:posOffset>128270</wp:posOffset>
                </wp:positionV>
                <wp:extent cx="1033145" cy="1714500"/>
                <wp:effectExtent l="0" t="0" r="14605" b="19050"/>
                <wp:wrapNone/>
                <wp:docPr id="16"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Pr="008C7D75" w:rsidRDefault="003D2BA0" w:rsidP="009A00CB">
                            <w:pPr>
                              <w:rPr>
                                <w:rFonts w:ascii="標楷體" w:eastAsia="標楷體" w:hAnsi="標楷體"/>
                                <w:b/>
                                <w:bCs/>
                                <w:color w:val="000000"/>
                                <w:sz w:val="28"/>
                                <w:szCs w:val="28"/>
                              </w:rPr>
                            </w:pPr>
                            <w:r w:rsidRPr="008C7D75">
                              <w:rPr>
                                <w:rFonts w:ascii="標楷體" w:eastAsia="標楷體" w:hAnsi="標楷體" w:hint="eastAsia"/>
                                <w:b/>
                                <w:bCs/>
                                <w:color w:val="000000"/>
                                <w:sz w:val="28"/>
                                <w:szCs w:val="28"/>
                              </w:rPr>
                              <w:t>初賽</w:t>
                            </w:r>
                          </w:p>
                          <w:p w:rsidR="003D2BA0" w:rsidRDefault="003D2BA0" w:rsidP="009A00CB">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文件進行評選</w:t>
                            </w:r>
                            <w:r>
                              <w:rPr>
                                <w:rFonts w:ascii="標楷體" w:eastAsia="標楷體" w:hAnsi="標楷體"/>
                                <w:color w:val="000000"/>
                              </w:rPr>
                              <w:t>。</w:t>
                            </w:r>
                          </w:p>
                          <w:p w:rsidR="003D2BA0" w:rsidRPr="008232AD" w:rsidRDefault="003D2BA0" w:rsidP="009A00CB">
                            <w:pPr>
                              <w:rPr>
                                <w:rFonts w:ascii="標楷體" w:eastAsia="標楷體" w:hAnsi="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1.5pt;margin-top:10.1pt;width:81.35pt;height:13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" filled="f" fillcolor="black">
                <v:textbox>
                  <w:txbxContent>
                    <w:p w:rsidR="003D2BA0" w:rsidRPr="008C7D75" w:rsidRDefault="003D2BA0" w:rsidP="009A00CB">
                      <w:pPr>
                        <w:rPr>
                          <w:rFonts w:ascii="標楷體" w:eastAsia="標楷體" w:hAnsi="標楷體"/>
                          <w:b/>
                          <w:bCs/>
                          <w:color w:val="000000"/>
                          <w:sz w:val="28"/>
                          <w:szCs w:val="28"/>
                        </w:rPr>
                      </w:pPr>
                      <w:r w:rsidRPr="008C7D75">
                        <w:rPr>
                          <w:rFonts w:ascii="標楷體" w:eastAsia="標楷體" w:hAnsi="標楷體" w:hint="eastAsia"/>
                          <w:b/>
                          <w:bCs/>
                          <w:color w:val="000000"/>
                          <w:sz w:val="28"/>
                          <w:szCs w:val="28"/>
                        </w:rPr>
                        <w:t>初賽</w:t>
                      </w:r>
                    </w:p>
                    <w:p w:rsidR="003D2BA0" w:rsidRDefault="003D2BA0" w:rsidP="009A00CB">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文件進行評選</w:t>
                      </w:r>
                      <w:r>
                        <w:rPr>
                          <w:rFonts w:ascii="標楷體" w:eastAsia="標楷體" w:hAnsi="標楷體"/>
                          <w:color w:val="000000"/>
                        </w:rPr>
                        <w:t>。</w:t>
                      </w:r>
                    </w:p>
                    <w:p w:rsidR="003D2BA0" w:rsidRPr="008232AD" w:rsidRDefault="003D2BA0" w:rsidP="009A00CB">
                      <w:pPr>
                        <w:rPr>
                          <w:rFonts w:ascii="標楷體" w:eastAsia="標楷體" w:hAnsi="標楷體"/>
                          <w:color w:val="000000"/>
                        </w:rPr>
                      </w:pPr>
                    </w:p>
                  </w:txbxContent>
                </v:textbox>
              </v:shape>
            </w:pict>
          </mc:Fallback>
        </mc:AlternateContent>
      </w:r>
      <w:r w:rsidRPr="007247E8">
        <w:rPr>
          <w:rFonts w:ascii="標楷體" w:hAnsi="標楷體"/>
          <w:noProof/>
          <w:color w:val="000000" w:themeColor="text1"/>
        </w:rPr>
        <mc:AlternateContent>
          <mc:Choice Requires="wps">
            <w:drawing>
              <wp:anchor distT="0" distB="0" distL="114300" distR="114300" simplePos="0" relativeHeight="11" behindDoc="0" locked="0" layoutInCell="1" allowOverlap="1" wp14:anchorId="3EB05809" wp14:editId="0E2E2C29">
                <wp:simplePos x="0" y="0"/>
                <wp:positionH relativeFrom="column">
                  <wp:posOffset>2284095</wp:posOffset>
                </wp:positionH>
                <wp:positionV relativeFrom="paragraph">
                  <wp:posOffset>128270</wp:posOffset>
                </wp:positionV>
                <wp:extent cx="1344295" cy="1714500"/>
                <wp:effectExtent l="0" t="0" r="27305" b="19050"/>
                <wp:wrapNone/>
                <wp:docPr id="10"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台灣區決賽</w:t>
                            </w:r>
                          </w:p>
                          <w:p w:rsidR="003D2BA0" w:rsidRDefault="003D2BA0" w:rsidP="008232AD">
                            <w:pPr>
                              <w:rPr>
                                <w:rFonts w:ascii="標楷體" w:eastAsia="標楷體" w:hAnsi="標楷體"/>
                                <w:color w:val="000000"/>
                              </w:rPr>
                            </w:pPr>
                            <w:r w:rsidRPr="00A10859">
                              <w:rPr>
                                <w:rFonts w:ascii="標楷體" w:eastAsia="標楷體" w:hAnsi="標楷體" w:hint="eastAsia"/>
                                <w:color w:val="000000"/>
                              </w:rPr>
                              <w:t>作品及簡報方式以英文呈現</w:t>
                            </w:r>
                            <w:r>
                              <w:rPr>
                                <w:rFonts w:ascii="標楷體" w:eastAsia="標楷體" w:hAnsi="標楷體" w:hint="eastAsia"/>
                                <w:color w:val="000000"/>
                              </w:rPr>
                              <w:t>，</w:t>
                            </w:r>
                            <w:r w:rsidRPr="00A10859">
                              <w:rPr>
                                <w:rFonts w:ascii="標楷體" w:eastAsia="標楷體" w:hAnsi="標楷體" w:hint="eastAsia"/>
                                <w:color w:val="000000"/>
                              </w:rPr>
                              <w:t>於當日公佈入圍總決賽隊伍</w:t>
                            </w:r>
                            <w:r>
                              <w:rPr>
                                <w:rFonts w:ascii="標楷體" w:eastAsia="標楷體" w:hAnsi="標楷體" w:hint="eastAsia"/>
                                <w:color w:val="000000"/>
                              </w:rPr>
                              <w:t>。</w:t>
                            </w:r>
                          </w:p>
                          <w:p w:rsidR="003D2BA0" w:rsidRPr="008232AD" w:rsidRDefault="003D2BA0" w:rsidP="000A0261">
                            <w:pPr>
                              <w:rPr>
                                <w:rFonts w:ascii="標楷體" w:eastAsia="標楷體" w:hAnsi="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38" type="#_x0000_t202" style="position:absolute;left:0;text-align:left;margin-left:179.85pt;margin-top:10.1pt;width:105.85pt;height:13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" filled="f" fillcolor="black">
                <v:textbo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台灣區決賽</w:t>
                      </w:r>
                    </w:p>
                    <w:p w:rsidR="003D2BA0" w:rsidRDefault="003D2BA0" w:rsidP="008232AD">
                      <w:pPr>
                        <w:rPr>
                          <w:rFonts w:ascii="標楷體" w:eastAsia="標楷體" w:hAnsi="標楷體"/>
                          <w:color w:val="000000"/>
                        </w:rPr>
                      </w:pPr>
                      <w:r w:rsidRPr="00A10859">
                        <w:rPr>
                          <w:rFonts w:ascii="標楷體" w:eastAsia="標楷體" w:hAnsi="標楷體" w:hint="eastAsia"/>
                          <w:color w:val="000000"/>
                        </w:rPr>
                        <w:t>作品及簡報方式以英文呈現</w:t>
                      </w:r>
                      <w:r>
                        <w:rPr>
                          <w:rFonts w:ascii="標楷體" w:eastAsia="標楷體" w:hAnsi="標楷體" w:hint="eastAsia"/>
                          <w:color w:val="000000"/>
                        </w:rPr>
                        <w:t>，</w:t>
                      </w:r>
                      <w:r w:rsidRPr="00A10859">
                        <w:rPr>
                          <w:rFonts w:ascii="標楷體" w:eastAsia="標楷體" w:hAnsi="標楷體" w:hint="eastAsia"/>
                          <w:color w:val="000000"/>
                        </w:rPr>
                        <w:t>於當日公佈入圍總決賽隊伍</w:t>
                      </w:r>
                      <w:r>
                        <w:rPr>
                          <w:rFonts w:ascii="標楷體" w:eastAsia="標楷體" w:hAnsi="標楷體" w:hint="eastAsia"/>
                          <w:color w:val="000000"/>
                        </w:rPr>
                        <w:t>。</w:t>
                      </w:r>
                    </w:p>
                    <w:p w:rsidR="003D2BA0" w:rsidRPr="008232AD" w:rsidRDefault="003D2BA0" w:rsidP="000A0261">
                      <w:pPr>
                        <w:rPr>
                          <w:rFonts w:ascii="標楷體" w:eastAsia="標楷體" w:hAnsi="標楷體"/>
                          <w:color w:val="000000"/>
                        </w:rPr>
                      </w:pPr>
                    </w:p>
                  </w:txbxContent>
                </v:textbox>
              </v:shape>
            </w:pict>
          </mc:Fallback>
        </mc:AlternateContent>
      </w:r>
      <w:r w:rsidRPr="007247E8">
        <w:rPr>
          <w:rFonts w:ascii="標楷體" w:hAnsi="標楷體"/>
          <w:noProof/>
          <w:color w:val="000000" w:themeColor="text1"/>
        </w:rPr>
        <mc:AlternateContent>
          <mc:Choice Requires="wps">
            <w:drawing>
              <wp:anchor distT="0" distB="0" distL="114300" distR="114300" simplePos="0" relativeHeight="10" behindDoc="0" locked="0" layoutInCell="1" allowOverlap="1" wp14:anchorId="4462169E" wp14:editId="020A8025">
                <wp:simplePos x="0" y="0"/>
                <wp:positionH relativeFrom="column">
                  <wp:posOffset>3974465</wp:posOffset>
                </wp:positionH>
                <wp:positionV relativeFrom="paragraph">
                  <wp:posOffset>128270</wp:posOffset>
                </wp:positionV>
                <wp:extent cx="1009650" cy="1714500"/>
                <wp:effectExtent l="0" t="0" r="19050" b="19050"/>
                <wp:wrapNone/>
                <wp:docPr id="1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Pr="000A0261" w:rsidRDefault="003D2BA0" w:rsidP="008232AD">
                            <w:pPr>
                              <w:spacing w:line="400" w:lineRule="exact"/>
                              <w:rPr>
                                <w:rFonts w:ascii="標楷體" w:eastAsia="標楷體" w:hAnsi="標楷體"/>
                                <w:b/>
                                <w:bCs/>
                                <w:color w:val="000000"/>
                                <w:sz w:val="28"/>
                                <w:szCs w:val="28"/>
                              </w:rPr>
                            </w:pPr>
                            <w:r w:rsidRPr="000A0261">
                              <w:rPr>
                                <w:rFonts w:ascii="標楷體" w:eastAsia="標楷體" w:hAnsi="標楷體" w:hint="eastAsia"/>
                                <w:b/>
                                <w:bCs/>
                                <w:color w:val="000000"/>
                                <w:sz w:val="28"/>
                                <w:szCs w:val="28"/>
                              </w:rPr>
                              <w:t>參與總決賽團隊輔導</w:t>
                            </w:r>
                          </w:p>
                          <w:p w:rsidR="003D2BA0" w:rsidRPr="008232AD" w:rsidRDefault="003D2BA0" w:rsidP="00A10859">
                            <w:pPr>
                              <w:rPr>
                                <w:rFonts w:ascii="標楷體" w:eastAsia="標楷體" w:hAnsi="標楷體"/>
                                <w:color w:val="000000"/>
                              </w:rPr>
                            </w:pPr>
                            <w:r w:rsidRPr="000A0261">
                              <w:rPr>
                                <w:rFonts w:ascii="標楷體" w:eastAsia="標楷體" w:hAnsi="標楷體" w:hint="eastAsia"/>
                                <w:color w:val="000000"/>
                              </w:rPr>
                              <w:t>針對入圍總決賽隊伍進行輔導</w:t>
                            </w:r>
                            <w:r>
                              <w:rPr>
                                <w:rFonts w:ascii="標楷體"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39" type="#_x0000_t202" style="position:absolute;left:0;text-align:left;margin-left:312.95pt;margin-top:10.1pt;width:79.5pt;height:13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" filled="f" fillcolor="black">
                <v:textbox>
                  <w:txbxContent>
                    <w:p w:rsidR="003D2BA0" w:rsidRPr="000A0261" w:rsidRDefault="003D2BA0" w:rsidP="008232AD">
                      <w:pPr>
                        <w:spacing w:line="400" w:lineRule="exact"/>
                        <w:rPr>
                          <w:rFonts w:ascii="標楷體" w:eastAsia="標楷體" w:hAnsi="標楷體"/>
                          <w:b/>
                          <w:bCs/>
                          <w:color w:val="000000"/>
                          <w:sz w:val="28"/>
                          <w:szCs w:val="28"/>
                        </w:rPr>
                      </w:pPr>
                      <w:r w:rsidRPr="000A0261">
                        <w:rPr>
                          <w:rFonts w:ascii="標楷體" w:eastAsia="標楷體" w:hAnsi="標楷體" w:hint="eastAsia"/>
                          <w:b/>
                          <w:bCs/>
                          <w:color w:val="000000"/>
                          <w:sz w:val="28"/>
                          <w:szCs w:val="28"/>
                        </w:rPr>
                        <w:t>參與總決賽團隊輔導</w:t>
                      </w:r>
                    </w:p>
                    <w:p w:rsidR="003D2BA0" w:rsidRPr="008232AD" w:rsidRDefault="003D2BA0" w:rsidP="00A10859">
                      <w:pPr>
                        <w:rPr>
                          <w:rFonts w:ascii="標楷體" w:eastAsia="標楷體" w:hAnsi="標楷體"/>
                          <w:color w:val="000000"/>
                        </w:rPr>
                      </w:pPr>
                      <w:r w:rsidRPr="000A0261">
                        <w:rPr>
                          <w:rFonts w:ascii="標楷體" w:eastAsia="標楷體" w:hAnsi="標楷體" w:hint="eastAsia"/>
                          <w:color w:val="000000"/>
                        </w:rPr>
                        <w:t>針對入圍總決賽隊伍進行輔導</w:t>
                      </w:r>
                      <w:r>
                        <w:rPr>
                          <w:rFonts w:ascii="標楷體" w:eastAsia="標楷體" w:hAnsi="標楷體" w:hint="eastAsia"/>
                          <w:color w:val="000000"/>
                        </w:rPr>
                        <w:t>。</w:t>
                      </w:r>
                    </w:p>
                  </w:txbxContent>
                </v:textbox>
              </v:shape>
            </w:pict>
          </mc:Fallback>
        </mc:AlternateContent>
      </w:r>
      <w:r w:rsidRPr="007247E8">
        <w:rPr>
          <w:rFonts w:ascii="標楷體" w:hAnsi="標楷體"/>
          <w:noProof/>
          <w:color w:val="000000" w:themeColor="text1"/>
        </w:rPr>
        <mc:AlternateContent>
          <mc:Choice Requires="wps">
            <w:drawing>
              <wp:anchor distT="0" distB="0" distL="114300" distR="114300" simplePos="0" relativeHeight="12" behindDoc="0" locked="0" layoutInCell="1" allowOverlap="1" wp14:anchorId="06403740" wp14:editId="6894425A">
                <wp:simplePos x="0" y="0"/>
                <wp:positionH relativeFrom="column">
                  <wp:posOffset>5327015</wp:posOffset>
                </wp:positionH>
                <wp:positionV relativeFrom="paragraph">
                  <wp:posOffset>128270</wp:posOffset>
                </wp:positionV>
                <wp:extent cx="959485" cy="1714500"/>
                <wp:effectExtent l="0" t="0" r="12065" b="19050"/>
                <wp:wrapNone/>
                <wp:docPr id="12"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總決賽</w:t>
                            </w:r>
                          </w:p>
                          <w:p w:rsidR="003D2BA0" w:rsidRDefault="003D2BA0" w:rsidP="008232AD">
                            <w:pPr>
                              <w:rPr>
                                <w:rFonts w:ascii="標楷體" w:eastAsia="標楷體" w:hAnsi="標楷體"/>
                                <w:color w:val="000000"/>
                              </w:rPr>
                            </w:pPr>
                            <w:r w:rsidRPr="000A0261">
                              <w:rPr>
                                <w:rFonts w:ascii="標楷體" w:eastAsia="標楷體" w:hAnsi="標楷體" w:hint="eastAsia"/>
                                <w:color w:val="000000"/>
                              </w:rPr>
                              <w:t>作品及簡報皆需以英文呈現，於當日公佈得獎隊伍</w:t>
                            </w:r>
                            <w:r>
                              <w:rPr>
                                <w:rFonts w:ascii="標楷體" w:eastAsia="標楷體" w:hAnsi="標楷體"/>
                                <w:color w:val="000000"/>
                              </w:rPr>
                              <w:t>。</w:t>
                            </w:r>
                          </w:p>
                          <w:p w:rsidR="003D2BA0" w:rsidRPr="008232AD" w:rsidRDefault="003D2BA0" w:rsidP="000A0261">
                            <w:pPr>
                              <w:rPr>
                                <w:rFonts w:ascii="標楷體" w:eastAsia="標楷體" w:hAnsi="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40" type="#_x0000_t202" style="position:absolute;left:0;text-align:left;margin-left:419.45pt;margin-top:10.1pt;width:75.55pt;height:13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" filled="f" fillcolor="black">
                <v:textbo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總決賽</w:t>
                      </w:r>
                    </w:p>
                    <w:p w:rsidR="003D2BA0" w:rsidRDefault="003D2BA0" w:rsidP="008232AD">
                      <w:pPr>
                        <w:rPr>
                          <w:rFonts w:ascii="標楷體" w:eastAsia="標楷體" w:hAnsi="標楷體"/>
                          <w:color w:val="000000"/>
                        </w:rPr>
                      </w:pPr>
                      <w:r w:rsidRPr="000A0261">
                        <w:rPr>
                          <w:rFonts w:ascii="標楷體" w:eastAsia="標楷體" w:hAnsi="標楷體" w:hint="eastAsia"/>
                          <w:color w:val="000000"/>
                        </w:rPr>
                        <w:t>作品及簡報皆需以英文呈現，於當日公佈得獎隊伍</w:t>
                      </w:r>
                      <w:r>
                        <w:rPr>
                          <w:rFonts w:ascii="標楷體" w:eastAsia="標楷體" w:hAnsi="標楷體"/>
                          <w:color w:val="000000"/>
                        </w:rPr>
                        <w:t>。</w:t>
                      </w:r>
                    </w:p>
                    <w:p w:rsidR="003D2BA0" w:rsidRPr="008232AD" w:rsidRDefault="003D2BA0" w:rsidP="000A0261">
                      <w:pPr>
                        <w:rPr>
                          <w:rFonts w:ascii="標楷體" w:eastAsia="標楷體" w:hAnsi="標楷體"/>
                          <w:color w:val="000000"/>
                        </w:rPr>
                      </w:pPr>
                    </w:p>
                  </w:txbxContent>
                </v:textbox>
              </v:shape>
            </w:pict>
          </mc:Fallback>
        </mc:AlternateContent>
      </w:r>
      <w:r w:rsidRPr="007247E8">
        <w:rPr>
          <w:rFonts w:ascii="標楷體" w:hAnsi="標楷體"/>
          <w:noProof/>
          <w:color w:val="000000" w:themeColor="text1"/>
        </w:rPr>
        <mc:AlternateContent>
          <mc:Choice Requires="wps">
            <w:drawing>
              <wp:anchor distT="0" distB="0" distL="114300" distR="114300" simplePos="0" relativeHeight="9" behindDoc="0" locked="0" layoutInCell="1" allowOverlap="1" wp14:anchorId="29F13076" wp14:editId="24DCE620">
                <wp:simplePos x="0" y="0"/>
                <wp:positionH relativeFrom="column">
                  <wp:posOffset>-342900</wp:posOffset>
                </wp:positionH>
                <wp:positionV relativeFrom="paragraph">
                  <wp:posOffset>128270</wp:posOffset>
                </wp:positionV>
                <wp:extent cx="908050" cy="1714500"/>
                <wp:effectExtent l="0" t="0" r="25400" b="19050"/>
                <wp:wrapNone/>
                <wp:docPr id="9"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資格審查</w:t>
                            </w:r>
                          </w:p>
                          <w:p w:rsidR="003D2BA0" w:rsidRDefault="003D2BA0" w:rsidP="008232AD">
                            <w:pPr>
                              <w:rPr>
                                <w:rFonts w:ascii="標楷體" w:eastAsia="標楷體" w:hAnsi="標楷體"/>
                                <w:color w:val="000000"/>
                              </w:rPr>
                            </w:pPr>
                            <w:r>
                              <w:rPr>
                                <w:rFonts w:ascii="標楷體" w:eastAsia="標楷體" w:hAnsi="標楷體" w:hint="eastAsia"/>
                                <w:color w:val="000000"/>
                              </w:rPr>
                              <w:t>由主辦單位依據競賽辦法進行資格審查。</w:t>
                            </w:r>
                          </w:p>
                          <w:p w:rsidR="003D2BA0" w:rsidRPr="008232AD" w:rsidRDefault="003D2BA0" w:rsidP="00A10859">
                            <w:pPr>
                              <w:rPr>
                                <w:rFonts w:ascii="標楷體" w:eastAsia="標楷體" w:hAnsi="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41" type="#_x0000_t202" style="position:absolute;left:0;text-align:left;margin-left:-27pt;margin-top:10.1pt;width:71.5pt;height:13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" filled="f" fillcolor="black">
                <v:textbox>
                  <w:txbxContent>
                    <w:p w:rsidR="003D2BA0" w:rsidRDefault="003D2BA0" w:rsidP="008232AD">
                      <w:pPr>
                        <w:rPr>
                          <w:rFonts w:ascii="標楷體" w:eastAsia="標楷體" w:hAnsi="標楷體"/>
                          <w:b/>
                          <w:bCs/>
                          <w:color w:val="000000"/>
                          <w:sz w:val="28"/>
                          <w:szCs w:val="28"/>
                        </w:rPr>
                      </w:pPr>
                      <w:r>
                        <w:rPr>
                          <w:rFonts w:ascii="標楷體" w:eastAsia="標楷體" w:hAnsi="標楷體" w:hint="eastAsia"/>
                          <w:b/>
                          <w:bCs/>
                          <w:color w:val="000000"/>
                          <w:sz w:val="28"/>
                          <w:szCs w:val="28"/>
                        </w:rPr>
                        <w:t>資格審查</w:t>
                      </w:r>
                    </w:p>
                    <w:p w:rsidR="003D2BA0" w:rsidRDefault="003D2BA0" w:rsidP="008232AD">
                      <w:pPr>
                        <w:rPr>
                          <w:rFonts w:ascii="標楷體" w:eastAsia="標楷體" w:hAnsi="標楷體"/>
                          <w:color w:val="000000"/>
                        </w:rPr>
                      </w:pPr>
                      <w:r>
                        <w:rPr>
                          <w:rFonts w:ascii="標楷體" w:eastAsia="標楷體" w:hAnsi="標楷體" w:hint="eastAsia"/>
                          <w:color w:val="000000"/>
                        </w:rPr>
                        <w:t>由主辦單位依據競賽辦法進行資格審查。</w:t>
                      </w:r>
                    </w:p>
                    <w:p w:rsidR="003D2BA0" w:rsidRPr="008232AD" w:rsidRDefault="003D2BA0" w:rsidP="00A10859">
                      <w:pPr>
                        <w:rPr>
                          <w:rFonts w:ascii="標楷體" w:eastAsia="標楷體" w:hAnsi="標楷體"/>
                          <w:color w:val="000000"/>
                        </w:rPr>
                      </w:pPr>
                    </w:p>
                  </w:txbxContent>
                </v:textbox>
              </v:shape>
            </w:pict>
          </mc:Fallback>
        </mc:AlternateContent>
      </w:r>
    </w:p>
    <w:p w:rsidR="00A10859" w:rsidRPr="007247E8" w:rsidRDefault="00A10859">
      <w:pPr>
        <w:pStyle w:val="afffffffa"/>
        <w:spacing w:before="360" w:after="180"/>
        <w:rPr>
          <w:rFonts w:ascii="標楷體" w:hAnsi="標楷體"/>
          <w:color w:val="000000" w:themeColor="text1"/>
        </w:rPr>
      </w:pPr>
    </w:p>
    <w:p w:rsidR="00A10859" w:rsidRPr="007247E8" w:rsidRDefault="00EF77AF">
      <w:pPr>
        <w:pStyle w:val="afffffffa"/>
        <w:spacing w:before="360" w:after="180"/>
        <w:rPr>
          <w:rFonts w:ascii="標楷體" w:hAnsi="標楷體"/>
          <w:color w:val="000000" w:themeColor="text1"/>
        </w:rPr>
      </w:pPr>
      <w:r w:rsidRPr="007247E8">
        <w:rPr>
          <w:rFonts w:ascii="標楷體" w:hAnsi="標楷體"/>
          <w:noProof/>
          <w:color w:val="000000" w:themeColor="text1"/>
        </w:rPr>
        <mc:AlternateContent>
          <mc:Choice Requires="wps">
            <w:drawing>
              <wp:anchor distT="4294967295" distB="4294967295" distL="114300" distR="114300" simplePos="0" relativeHeight="18" behindDoc="0" locked="0" layoutInCell="1" allowOverlap="1" wp14:anchorId="1E1B89F5" wp14:editId="21884FDA">
                <wp:simplePos x="0" y="0"/>
                <wp:positionH relativeFrom="column">
                  <wp:posOffset>1941195</wp:posOffset>
                </wp:positionH>
                <wp:positionV relativeFrom="paragraph">
                  <wp:posOffset>62229</wp:posOffset>
                </wp:positionV>
                <wp:extent cx="342900" cy="0"/>
                <wp:effectExtent l="0" t="76200" r="19050" b="95250"/>
                <wp:wrapNone/>
                <wp:docPr id="1"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4" o:spid="_x0000_s1026" style="position:absolute;z-index: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4.9pt" to="179.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3u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">
                <v:stroke endarrow="block"/>
              </v:line>
            </w:pict>
          </mc:Fallback>
        </mc:AlternateContent>
      </w:r>
      <w:r w:rsidRPr="007247E8">
        <w:rPr>
          <w:rFonts w:ascii="標楷體" w:hAnsi="標楷體"/>
          <w:noProof/>
          <w:color w:val="000000" w:themeColor="text1"/>
        </w:rPr>
        <mc:AlternateContent>
          <mc:Choice Requires="wps">
            <w:drawing>
              <wp:anchor distT="4294967295" distB="4294967295" distL="114300" distR="114300" simplePos="0" relativeHeight="14" behindDoc="0" locked="0" layoutInCell="1" allowOverlap="1" wp14:anchorId="1F675438" wp14:editId="5A169899">
                <wp:simplePos x="0" y="0"/>
                <wp:positionH relativeFrom="column">
                  <wp:posOffset>3628390</wp:posOffset>
                </wp:positionH>
                <wp:positionV relativeFrom="paragraph">
                  <wp:posOffset>62229</wp:posOffset>
                </wp:positionV>
                <wp:extent cx="342900" cy="0"/>
                <wp:effectExtent l="0" t="76200" r="19050" b="95250"/>
                <wp:wrapNone/>
                <wp:docPr id="7"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5" o:spid="_x0000_s1026" style="position:absolute;z-index: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pt,4.9pt" to="31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">
                <v:stroke endarrow="block"/>
              </v:line>
            </w:pict>
          </mc:Fallback>
        </mc:AlternateContent>
      </w:r>
      <w:r w:rsidRPr="007247E8">
        <w:rPr>
          <w:rFonts w:ascii="標楷體" w:hAnsi="標楷體"/>
          <w:noProof/>
          <w:color w:val="000000" w:themeColor="text1"/>
        </w:rPr>
        <mc:AlternateContent>
          <mc:Choice Requires="wps">
            <w:drawing>
              <wp:anchor distT="4294967295" distB="4294967295" distL="114300" distR="114300" simplePos="0" relativeHeight="15" behindDoc="0" locked="0" layoutInCell="1" allowOverlap="1" wp14:anchorId="18792576" wp14:editId="7A9EDDFB">
                <wp:simplePos x="0" y="0"/>
                <wp:positionH relativeFrom="column">
                  <wp:posOffset>4984115</wp:posOffset>
                </wp:positionH>
                <wp:positionV relativeFrom="paragraph">
                  <wp:posOffset>62229</wp:posOffset>
                </wp:positionV>
                <wp:extent cx="342900" cy="0"/>
                <wp:effectExtent l="0" t="76200" r="19050" b="95250"/>
                <wp:wrapNone/>
                <wp:docPr id="8"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1" o:spid="_x0000_s1026" style="position:absolute;z-index:1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45pt,4.9pt" to="419.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BMKQIAAEw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">
                <v:stroke endarrow="block"/>
              </v:line>
            </w:pict>
          </mc:Fallback>
        </mc:AlternateContent>
      </w:r>
      <w:r w:rsidRPr="007247E8">
        <w:rPr>
          <w:rFonts w:ascii="標楷體" w:hAnsi="標楷體"/>
          <w:noProof/>
          <w:color w:val="000000" w:themeColor="text1"/>
        </w:rPr>
        <mc:AlternateContent>
          <mc:Choice Requires="wps">
            <w:drawing>
              <wp:anchor distT="4294967295" distB="4294967295" distL="114300" distR="114300" simplePos="0" relativeHeight="13" behindDoc="0" locked="0" layoutInCell="1" allowOverlap="1" wp14:anchorId="70473170" wp14:editId="7640991C">
                <wp:simplePos x="0" y="0"/>
                <wp:positionH relativeFrom="column">
                  <wp:posOffset>565150</wp:posOffset>
                </wp:positionH>
                <wp:positionV relativeFrom="paragraph">
                  <wp:posOffset>62229</wp:posOffset>
                </wp:positionV>
                <wp:extent cx="342900" cy="0"/>
                <wp:effectExtent l="0" t="76200" r="19050" b="95250"/>
                <wp:wrapNone/>
                <wp:docPr id="6"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4" o:spid="_x0000_s1026" style="position:absolute;z-index:1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4.9pt" to="7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vT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">
                <v:stroke endarrow="block"/>
              </v:line>
            </w:pict>
          </mc:Fallback>
        </mc:AlternateContent>
      </w:r>
    </w:p>
    <w:p w:rsidR="00A10859" w:rsidRPr="007247E8" w:rsidRDefault="00A10859">
      <w:pPr>
        <w:pStyle w:val="afffffffa"/>
        <w:spacing w:before="360" w:after="180"/>
        <w:rPr>
          <w:rFonts w:ascii="標楷體" w:hAnsi="標楷體"/>
          <w:color w:val="000000" w:themeColor="text1"/>
        </w:rPr>
      </w:pPr>
    </w:p>
    <w:p w:rsidR="008A6C62" w:rsidRPr="008A6C62" w:rsidRDefault="008A6C62" w:rsidP="008A6C62">
      <w:pPr>
        <w:pStyle w:val="afffffffa"/>
        <w:spacing w:beforeLines="50" w:before="180" w:after="180"/>
        <w:rPr>
          <w:rFonts w:ascii="標楷體" w:hAnsi="標楷體"/>
          <w:color w:val="000000" w:themeColor="text1"/>
          <w:sz w:val="16"/>
          <w:szCs w:val="16"/>
        </w:rPr>
      </w:pPr>
    </w:p>
    <w:p w:rsidR="00567D1E" w:rsidRPr="007247E8" w:rsidRDefault="00A10859">
      <w:pPr>
        <w:pStyle w:val="afffffffa"/>
        <w:spacing w:before="360" w:after="180"/>
        <w:rPr>
          <w:rFonts w:ascii="標楷體" w:hAnsi="標楷體"/>
          <w:color w:val="000000" w:themeColor="text1"/>
        </w:rPr>
      </w:pPr>
      <w:r w:rsidRPr="007247E8">
        <w:rPr>
          <w:rFonts w:ascii="標楷體" w:hAnsi="標楷體" w:hint="eastAsia"/>
          <w:color w:val="000000" w:themeColor="text1"/>
        </w:rPr>
        <w:t>(三)</w:t>
      </w:r>
      <w:r w:rsidR="00567D1E" w:rsidRPr="007247E8">
        <w:rPr>
          <w:rFonts w:ascii="標楷體" w:hAnsi="標楷體" w:hint="eastAsia"/>
          <w:color w:val="000000" w:themeColor="text1"/>
        </w:rPr>
        <w:t>競賽流程說明</w:t>
      </w:r>
    </w:p>
    <w:p w:rsidR="00567D1E" w:rsidRPr="007247E8" w:rsidRDefault="00567D1E" w:rsidP="00494A60">
      <w:pPr>
        <w:pStyle w:val="1e"/>
        <w:ind w:left="540"/>
        <w:rPr>
          <w:rFonts w:ascii="標楷體" w:hAnsi="標楷體"/>
          <w:color w:val="000000" w:themeColor="text1"/>
        </w:rPr>
      </w:pPr>
      <w:r w:rsidRPr="007247E8">
        <w:rPr>
          <w:rFonts w:ascii="標楷體" w:hAnsi="標楷體"/>
          <w:color w:val="000000" w:themeColor="text1"/>
        </w:rPr>
        <w:t xml:space="preserve">1. </w:t>
      </w:r>
      <w:r w:rsidRPr="007247E8">
        <w:rPr>
          <w:rFonts w:ascii="標楷體" w:hAnsi="標楷體" w:hint="eastAsia"/>
          <w:color w:val="000000" w:themeColor="text1"/>
        </w:rPr>
        <w:t>資格</w:t>
      </w:r>
      <w:r w:rsidRPr="007247E8">
        <w:rPr>
          <w:rFonts w:ascii="標楷體" w:hAnsi="標楷體"/>
          <w:color w:val="000000" w:themeColor="text1"/>
        </w:rPr>
        <w:t>審查：由主辦單位依據報名辦法</w:t>
      </w:r>
      <w:r w:rsidRPr="007247E8">
        <w:rPr>
          <w:rFonts w:ascii="標楷體" w:hAnsi="標楷體" w:hint="eastAsia"/>
          <w:color w:val="000000" w:themeColor="text1"/>
        </w:rPr>
        <w:t>進行資格</w:t>
      </w:r>
      <w:r w:rsidRPr="007247E8">
        <w:rPr>
          <w:rFonts w:ascii="標楷體" w:hAnsi="標楷體"/>
          <w:color w:val="000000" w:themeColor="text1"/>
        </w:rPr>
        <w:t>審查並調整競賽組別。</w:t>
      </w:r>
    </w:p>
    <w:p w:rsidR="00567D1E" w:rsidRPr="007247E8" w:rsidRDefault="00567D1E" w:rsidP="00C61EF1">
      <w:pPr>
        <w:pStyle w:val="1e"/>
        <w:ind w:leftChars="224" w:left="898" w:hangingChars="150" w:hanging="360"/>
        <w:rPr>
          <w:rFonts w:ascii="標楷體" w:hAnsi="標楷體"/>
          <w:color w:val="000000" w:themeColor="text1"/>
        </w:rPr>
      </w:pPr>
      <w:r w:rsidRPr="007247E8">
        <w:rPr>
          <w:rFonts w:ascii="標楷體" w:hAnsi="標楷體"/>
          <w:color w:val="000000" w:themeColor="text1"/>
        </w:rPr>
        <w:t xml:space="preserve">2. </w:t>
      </w:r>
      <w:r w:rsidRPr="007247E8">
        <w:rPr>
          <w:rFonts w:ascii="標楷體" w:hAnsi="標楷體" w:hint="eastAsia"/>
          <w:color w:val="000000" w:themeColor="text1"/>
        </w:rPr>
        <w:t>初賽</w:t>
      </w:r>
      <w:r w:rsidRPr="007247E8">
        <w:rPr>
          <w:rFonts w:ascii="標楷體" w:hAnsi="標楷體"/>
          <w:color w:val="000000" w:themeColor="text1"/>
        </w:rPr>
        <w:t>：</w:t>
      </w:r>
      <w:r w:rsidRPr="007247E8">
        <w:rPr>
          <w:rFonts w:ascii="標楷體" w:hAnsi="標楷體" w:hint="eastAsia"/>
          <w:color w:val="000000" w:themeColor="text1"/>
        </w:rPr>
        <w:t>通過資格審查後</w:t>
      </w:r>
      <w:r w:rsidRPr="007247E8">
        <w:rPr>
          <w:rFonts w:ascii="標楷體" w:hAnsi="標楷體"/>
          <w:color w:val="000000" w:themeColor="text1"/>
        </w:rPr>
        <w:t>由評審委員</w:t>
      </w:r>
      <w:r w:rsidRPr="007247E8">
        <w:rPr>
          <w:rFonts w:ascii="標楷體" w:hAnsi="標楷體" w:hint="eastAsia"/>
          <w:color w:val="000000" w:themeColor="text1"/>
        </w:rPr>
        <w:t>依</w:t>
      </w:r>
      <w:r w:rsidRPr="007247E8">
        <w:rPr>
          <w:rFonts w:ascii="標楷體" w:hAnsi="標楷體"/>
          <w:color w:val="000000" w:themeColor="text1"/>
        </w:rPr>
        <w:t>各</w:t>
      </w:r>
      <w:r w:rsidRPr="007247E8">
        <w:rPr>
          <w:rFonts w:ascii="標楷體" w:hAnsi="標楷體" w:hint="eastAsia"/>
          <w:color w:val="000000" w:themeColor="text1"/>
        </w:rPr>
        <w:t>參賽隊伍</w:t>
      </w:r>
      <w:r w:rsidRPr="007247E8">
        <w:rPr>
          <w:rFonts w:ascii="標楷體" w:hAnsi="標楷體"/>
          <w:color w:val="000000" w:themeColor="text1"/>
        </w:rPr>
        <w:t>所</w:t>
      </w:r>
      <w:r w:rsidRPr="007247E8">
        <w:rPr>
          <w:rFonts w:ascii="標楷體" w:hAnsi="標楷體" w:hint="eastAsia"/>
          <w:color w:val="000000" w:themeColor="text1"/>
        </w:rPr>
        <w:t>上傳</w:t>
      </w:r>
      <w:r w:rsidRPr="007247E8">
        <w:rPr>
          <w:rFonts w:ascii="標楷體" w:hAnsi="標楷體"/>
          <w:color w:val="000000" w:themeColor="text1"/>
        </w:rPr>
        <w:t>之資料與</w:t>
      </w:r>
      <w:r w:rsidRPr="007247E8">
        <w:rPr>
          <w:rFonts w:ascii="標楷體" w:hAnsi="標楷體" w:hint="eastAsia"/>
          <w:color w:val="000000" w:themeColor="text1"/>
        </w:rPr>
        <w:t>成果影片進行評選，通過後進入決賽</w:t>
      </w:r>
      <w:r w:rsidRPr="007247E8">
        <w:rPr>
          <w:rFonts w:ascii="標楷體" w:hAnsi="標楷體"/>
          <w:color w:val="000000" w:themeColor="text1"/>
        </w:rPr>
        <w:t>。</w:t>
      </w:r>
    </w:p>
    <w:p w:rsidR="00D17339" w:rsidRPr="007247E8" w:rsidRDefault="00D17339" w:rsidP="00A251C2">
      <w:pPr>
        <w:pStyle w:val="1e"/>
        <w:tabs>
          <w:tab w:val="left" w:pos="900"/>
        </w:tabs>
        <w:ind w:leftChars="225" w:left="900" w:hangingChars="150" w:hanging="360"/>
        <w:rPr>
          <w:rFonts w:ascii="標楷體" w:hAnsi="標楷體"/>
          <w:color w:val="000000" w:themeColor="text1"/>
        </w:rPr>
      </w:pPr>
      <w:r w:rsidRPr="007247E8">
        <w:rPr>
          <w:rFonts w:ascii="標楷體" w:hAnsi="標楷體" w:hint="eastAsia"/>
          <w:color w:val="000000" w:themeColor="text1"/>
        </w:rPr>
        <w:t>3.台灣區決選：</w:t>
      </w:r>
      <w:r w:rsidR="00D757FC" w:rsidRPr="007247E8">
        <w:rPr>
          <w:rFonts w:ascii="標楷體" w:hAnsi="標楷體" w:hint="eastAsia"/>
          <w:color w:val="000000" w:themeColor="text1"/>
        </w:rPr>
        <w:t>亞太</w:t>
      </w:r>
      <w:r w:rsidR="006603A6" w:rsidRPr="007247E8">
        <w:rPr>
          <w:rFonts w:ascii="標楷體" w:hAnsi="標楷體" w:hint="eastAsia"/>
          <w:color w:val="000000" w:themeColor="text1"/>
        </w:rPr>
        <w:t>區</w:t>
      </w:r>
      <w:r w:rsidR="00D757FC" w:rsidRPr="007247E8">
        <w:rPr>
          <w:rFonts w:ascii="標楷體" w:hAnsi="標楷體" w:hint="eastAsia"/>
          <w:color w:val="000000" w:themeColor="text1"/>
        </w:rPr>
        <w:t>交流</w:t>
      </w:r>
      <w:r w:rsidR="006603A6" w:rsidRPr="007247E8">
        <w:rPr>
          <w:rFonts w:ascii="標楷體" w:hAnsi="標楷體" w:hint="eastAsia"/>
          <w:color w:val="000000" w:themeColor="text1"/>
        </w:rPr>
        <w:t>組</w:t>
      </w:r>
      <w:r w:rsidR="00A8714C" w:rsidRPr="007247E8">
        <w:rPr>
          <w:rFonts w:ascii="標楷體" w:hAnsi="標楷體" w:hint="eastAsia"/>
          <w:color w:val="000000" w:themeColor="text1"/>
        </w:rPr>
        <w:t>參賽隊伍需先經過台灣區現場決選</w:t>
      </w:r>
      <w:r w:rsidR="008C7D75" w:rsidRPr="007247E8">
        <w:rPr>
          <w:rFonts w:ascii="標楷體" w:hAnsi="標楷體" w:hint="eastAsia"/>
          <w:color w:val="000000" w:themeColor="text1"/>
        </w:rPr>
        <w:t>，</w:t>
      </w:r>
      <w:r w:rsidR="00A8714C" w:rsidRPr="007247E8">
        <w:rPr>
          <w:rFonts w:ascii="標楷體" w:hAnsi="標楷體" w:hint="eastAsia"/>
          <w:color w:val="000000" w:themeColor="text1"/>
        </w:rPr>
        <w:t>作品及簡報呈現方式以英文為原則,並針對入圍總決賽隊伍進行作品英文化輔導</w:t>
      </w:r>
      <w:r w:rsidR="00494A60" w:rsidRPr="007247E8">
        <w:rPr>
          <w:rFonts w:ascii="標楷體" w:hAnsi="標楷體"/>
          <w:color w:val="000000" w:themeColor="text1"/>
        </w:rPr>
        <w:t>。</w:t>
      </w:r>
    </w:p>
    <w:p w:rsidR="00A251C2" w:rsidRPr="007247E8" w:rsidRDefault="00A251C2" w:rsidP="00154F44">
      <w:pPr>
        <w:pStyle w:val="1e"/>
        <w:numPr>
          <w:ilvl w:val="0"/>
          <w:numId w:val="10"/>
        </w:numPr>
        <w:tabs>
          <w:tab w:val="clear" w:pos="1143"/>
          <w:tab w:val="num" w:pos="540"/>
        </w:tabs>
        <w:ind w:leftChars="300" w:left="900" w:hangingChars="75" w:hanging="180"/>
        <w:rPr>
          <w:rFonts w:ascii="標楷體" w:hAnsi="標楷體"/>
          <w:color w:val="000000" w:themeColor="text1"/>
        </w:rPr>
      </w:pPr>
      <w:r w:rsidRPr="007247E8">
        <w:rPr>
          <w:rFonts w:ascii="標楷體" w:hAnsi="標楷體"/>
          <w:color w:val="000000" w:themeColor="text1"/>
        </w:rPr>
        <w:t>每組現場說明與展示（約</w:t>
      </w:r>
      <w:r w:rsidRPr="007247E8">
        <w:rPr>
          <w:rFonts w:ascii="標楷體" w:hAnsi="標楷體" w:hint="eastAsia"/>
          <w:color w:val="000000" w:themeColor="text1"/>
        </w:rPr>
        <w:t>6</w:t>
      </w:r>
      <w:r w:rsidRPr="007247E8">
        <w:rPr>
          <w:rFonts w:ascii="標楷體" w:hAnsi="標楷體"/>
          <w:color w:val="000000" w:themeColor="text1"/>
        </w:rPr>
        <w:t>分鐘）、問題詢答（約</w:t>
      </w:r>
      <w:r w:rsidRPr="007247E8">
        <w:rPr>
          <w:rFonts w:ascii="標楷體" w:hAnsi="標楷體" w:hint="eastAsia"/>
          <w:color w:val="000000" w:themeColor="text1"/>
        </w:rPr>
        <w:t>7</w:t>
      </w:r>
      <w:r w:rsidRPr="007247E8">
        <w:rPr>
          <w:rFonts w:ascii="標楷體" w:hAnsi="標楷體"/>
          <w:color w:val="000000" w:themeColor="text1"/>
        </w:rPr>
        <w:t>分鐘）</w:t>
      </w:r>
      <w:r w:rsidRPr="007247E8">
        <w:rPr>
          <w:rFonts w:ascii="標楷體" w:hAnsi="標楷體" w:hint="eastAsia"/>
          <w:color w:val="000000" w:themeColor="text1"/>
        </w:rPr>
        <w:t>，</w:t>
      </w:r>
      <w:r w:rsidRPr="007247E8">
        <w:rPr>
          <w:rFonts w:ascii="標楷體" w:hAnsi="標楷體"/>
          <w:color w:val="000000" w:themeColor="text1"/>
        </w:rPr>
        <w:t>為使大會順利準時進行，確切詢答時間將視情況調整公告。</w:t>
      </w:r>
    </w:p>
    <w:p w:rsidR="00567D1E" w:rsidRPr="007247E8" w:rsidRDefault="00494A60" w:rsidP="00C61EF1">
      <w:pPr>
        <w:pStyle w:val="1e"/>
        <w:ind w:leftChars="225" w:left="900" w:hangingChars="150" w:hanging="360"/>
        <w:rPr>
          <w:rFonts w:ascii="標楷體" w:hAnsi="標楷體"/>
          <w:color w:val="000000" w:themeColor="text1"/>
        </w:rPr>
      </w:pPr>
      <w:r w:rsidRPr="007247E8">
        <w:rPr>
          <w:rFonts w:ascii="標楷體" w:hAnsi="標楷體" w:hint="eastAsia"/>
          <w:color w:val="000000" w:themeColor="text1"/>
        </w:rPr>
        <w:t>4</w:t>
      </w:r>
      <w:r w:rsidR="00567D1E" w:rsidRPr="007247E8">
        <w:rPr>
          <w:rFonts w:ascii="標楷體" w:hAnsi="標楷體"/>
          <w:color w:val="000000" w:themeColor="text1"/>
        </w:rPr>
        <w:t xml:space="preserve">. </w:t>
      </w:r>
      <w:r w:rsidR="00351279" w:rsidRPr="007247E8">
        <w:rPr>
          <w:rFonts w:ascii="標楷體" w:hAnsi="標楷體" w:hint="eastAsia"/>
          <w:color w:val="000000" w:themeColor="text1"/>
        </w:rPr>
        <w:t>總</w:t>
      </w:r>
      <w:r w:rsidR="00567D1E" w:rsidRPr="007247E8">
        <w:rPr>
          <w:rFonts w:ascii="標楷體" w:hAnsi="標楷體"/>
          <w:color w:val="000000" w:themeColor="text1"/>
        </w:rPr>
        <w:t>決賽：</w:t>
      </w:r>
      <w:r w:rsidR="00567D1E" w:rsidRPr="007247E8">
        <w:rPr>
          <w:rFonts w:ascii="標楷體" w:hAnsi="標楷體" w:hint="eastAsia"/>
          <w:color w:val="000000" w:themeColor="text1"/>
        </w:rPr>
        <w:t>通過初賽</w:t>
      </w:r>
      <w:r w:rsidR="002E1E79" w:rsidRPr="007247E8">
        <w:rPr>
          <w:rFonts w:ascii="標楷體" w:hAnsi="標楷體" w:hint="eastAsia"/>
          <w:color w:val="000000" w:themeColor="text1"/>
        </w:rPr>
        <w:t>及台灣區決賽</w:t>
      </w:r>
      <w:r w:rsidR="00567D1E" w:rsidRPr="007247E8">
        <w:rPr>
          <w:rFonts w:ascii="標楷體" w:hAnsi="標楷體" w:hint="eastAsia"/>
          <w:color w:val="000000" w:themeColor="text1"/>
        </w:rPr>
        <w:t>之參賽隊伍於</w:t>
      </w:r>
      <w:r w:rsidR="00567D1E" w:rsidRPr="007247E8">
        <w:rPr>
          <w:rFonts w:ascii="標楷體" w:hAnsi="標楷體"/>
          <w:color w:val="000000" w:themeColor="text1"/>
        </w:rPr>
        <w:t>現場說明與</w:t>
      </w:r>
      <w:r w:rsidR="00567D1E" w:rsidRPr="007247E8">
        <w:rPr>
          <w:rFonts w:ascii="標楷體" w:hAnsi="標楷體" w:hint="eastAsia"/>
          <w:color w:val="000000" w:themeColor="text1"/>
        </w:rPr>
        <w:t>系統</w:t>
      </w:r>
      <w:r w:rsidR="00567D1E" w:rsidRPr="007247E8">
        <w:rPr>
          <w:rFonts w:ascii="標楷體" w:hAnsi="標楷體"/>
          <w:color w:val="000000" w:themeColor="text1"/>
        </w:rPr>
        <w:t>展示、問題詢答。</w:t>
      </w:r>
      <w:r w:rsidR="00D757FC" w:rsidRPr="007247E8">
        <w:rPr>
          <w:rFonts w:ascii="標楷體" w:hAnsi="標楷體" w:hint="eastAsia"/>
          <w:color w:val="000000" w:themeColor="text1"/>
        </w:rPr>
        <w:t>亞太</w:t>
      </w:r>
      <w:r w:rsidR="00172BA4" w:rsidRPr="007247E8">
        <w:rPr>
          <w:rFonts w:ascii="標楷體" w:hAnsi="標楷體" w:hint="eastAsia"/>
          <w:color w:val="000000" w:themeColor="text1"/>
        </w:rPr>
        <w:t>區</w:t>
      </w:r>
      <w:r w:rsidR="00D757FC" w:rsidRPr="007247E8">
        <w:rPr>
          <w:rFonts w:ascii="標楷體" w:hAnsi="標楷體" w:hint="eastAsia"/>
          <w:color w:val="000000" w:themeColor="text1"/>
        </w:rPr>
        <w:t>交流</w:t>
      </w:r>
      <w:r w:rsidR="00172BA4" w:rsidRPr="007247E8">
        <w:rPr>
          <w:rFonts w:ascii="標楷體" w:hAnsi="標楷體" w:hint="eastAsia"/>
          <w:color w:val="000000" w:themeColor="text1"/>
        </w:rPr>
        <w:t>組</w:t>
      </w:r>
      <w:r w:rsidRPr="007247E8">
        <w:rPr>
          <w:rFonts w:ascii="標楷體" w:hAnsi="標楷體" w:hint="eastAsia"/>
          <w:color w:val="000000" w:themeColor="text1"/>
        </w:rPr>
        <w:t>之參賽隊伍需以英文呈現作品及簡報</w:t>
      </w:r>
      <w:r w:rsidRPr="007247E8">
        <w:rPr>
          <w:rFonts w:ascii="標楷體" w:hAnsi="標楷體"/>
          <w:color w:val="000000" w:themeColor="text1"/>
        </w:rPr>
        <w:t>。</w:t>
      </w:r>
    </w:p>
    <w:p w:rsidR="00567D1E" w:rsidRPr="007247E8" w:rsidRDefault="00567D1E" w:rsidP="00154F44">
      <w:pPr>
        <w:pStyle w:val="1e"/>
        <w:numPr>
          <w:ilvl w:val="0"/>
          <w:numId w:val="10"/>
        </w:numPr>
        <w:tabs>
          <w:tab w:val="clear" w:pos="1143"/>
          <w:tab w:val="num" w:pos="540"/>
        </w:tabs>
        <w:ind w:leftChars="300" w:left="900" w:hangingChars="75" w:hanging="180"/>
        <w:rPr>
          <w:rFonts w:ascii="標楷體" w:hAnsi="標楷體"/>
          <w:color w:val="000000" w:themeColor="text1"/>
        </w:rPr>
      </w:pPr>
      <w:r w:rsidRPr="007247E8">
        <w:rPr>
          <w:rFonts w:ascii="標楷體" w:hAnsi="標楷體"/>
          <w:color w:val="000000" w:themeColor="text1"/>
        </w:rPr>
        <w:t>每組現場說明與展示（約</w:t>
      </w:r>
      <w:r w:rsidR="001E5A66" w:rsidRPr="007247E8">
        <w:rPr>
          <w:rFonts w:ascii="標楷體" w:hAnsi="標楷體" w:hint="eastAsia"/>
          <w:color w:val="000000" w:themeColor="text1"/>
        </w:rPr>
        <w:t>6</w:t>
      </w:r>
      <w:r w:rsidRPr="007247E8">
        <w:rPr>
          <w:rFonts w:ascii="標楷體" w:hAnsi="標楷體"/>
          <w:color w:val="000000" w:themeColor="text1"/>
        </w:rPr>
        <w:t>分鐘）、問題詢答（約</w:t>
      </w:r>
      <w:r w:rsidR="001E5A66" w:rsidRPr="007247E8">
        <w:rPr>
          <w:rFonts w:ascii="標楷體" w:hAnsi="標楷體" w:hint="eastAsia"/>
          <w:color w:val="000000" w:themeColor="text1"/>
        </w:rPr>
        <w:t>7</w:t>
      </w:r>
      <w:r w:rsidRPr="007247E8">
        <w:rPr>
          <w:rFonts w:ascii="標楷體" w:hAnsi="標楷體"/>
          <w:color w:val="000000" w:themeColor="text1"/>
        </w:rPr>
        <w:t>分鐘）</w:t>
      </w:r>
      <w:r w:rsidRPr="007247E8">
        <w:rPr>
          <w:rFonts w:ascii="標楷體" w:hAnsi="標楷體" w:hint="eastAsia"/>
          <w:color w:val="000000" w:themeColor="text1"/>
        </w:rPr>
        <w:t>，</w:t>
      </w:r>
      <w:r w:rsidRPr="007247E8">
        <w:rPr>
          <w:rFonts w:ascii="標楷體" w:hAnsi="標楷體"/>
          <w:color w:val="000000" w:themeColor="text1"/>
        </w:rPr>
        <w:t>為使大會順利準時進行，確切詢答時間將視情況調整公告。</w:t>
      </w:r>
    </w:p>
    <w:p w:rsidR="00567D1E" w:rsidRPr="007247E8" w:rsidRDefault="008D0720" w:rsidP="00154F44">
      <w:pPr>
        <w:pStyle w:val="1e"/>
        <w:numPr>
          <w:ilvl w:val="0"/>
          <w:numId w:val="10"/>
        </w:numPr>
        <w:tabs>
          <w:tab w:val="clear" w:pos="1143"/>
        </w:tabs>
        <w:ind w:leftChars="300" w:left="900" w:hangingChars="75" w:hanging="180"/>
        <w:rPr>
          <w:rFonts w:ascii="標楷體" w:hAnsi="標楷體"/>
          <w:bCs/>
          <w:color w:val="000000" w:themeColor="text1"/>
        </w:rPr>
      </w:pPr>
      <w:r w:rsidRPr="007247E8">
        <w:rPr>
          <w:rFonts w:ascii="標楷體" w:hAnsi="標楷體" w:hint="eastAsia"/>
          <w:bCs/>
          <w:color w:val="000000" w:themeColor="text1"/>
        </w:rPr>
        <w:t>同時報名2</w:t>
      </w:r>
      <w:r w:rsidR="00567D1E" w:rsidRPr="007247E8">
        <w:rPr>
          <w:rFonts w:ascii="標楷體" w:hAnsi="標楷體" w:hint="eastAsia"/>
          <w:bCs/>
          <w:color w:val="000000" w:themeColor="text1"/>
        </w:rPr>
        <w:t>類之參賽隊伍，需簡報兩次。</w:t>
      </w:r>
    </w:p>
    <w:p w:rsidR="00494A60" w:rsidRPr="007247E8" w:rsidRDefault="00494A60" w:rsidP="00494A60">
      <w:pPr>
        <w:pStyle w:val="1e"/>
        <w:ind w:left="720"/>
        <w:rPr>
          <w:rFonts w:ascii="標楷體" w:hAnsi="標楷體"/>
          <w:b/>
          <w:bCs/>
          <w:color w:val="000000" w:themeColor="text1"/>
        </w:rPr>
      </w:pPr>
    </w:p>
    <w:p w:rsidR="00567D1E" w:rsidRPr="007247E8" w:rsidRDefault="00567D1E" w:rsidP="008A6C62">
      <w:pPr>
        <w:pStyle w:val="afffffffa"/>
        <w:spacing w:beforeLines="50" w:before="180" w:after="180"/>
        <w:rPr>
          <w:rFonts w:ascii="標楷體" w:hAnsi="標楷體"/>
          <w:color w:val="000000" w:themeColor="text1"/>
        </w:rPr>
      </w:pPr>
      <w:r w:rsidRPr="007247E8">
        <w:rPr>
          <w:rFonts w:ascii="標楷體" w:hAnsi="標楷體" w:hint="eastAsia"/>
          <w:color w:val="000000" w:themeColor="text1"/>
        </w:rPr>
        <w:t>(</w:t>
      </w:r>
      <w:r w:rsidR="00A10859" w:rsidRPr="007247E8">
        <w:rPr>
          <w:rFonts w:ascii="標楷體" w:hAnsi="標楷體" w:hint="eastAsia"/>
          <w:color w:val="000000" w:themeColor="text1"/>
        </w:rPr>
        <w:t>四</w:t>
      </w:r>
      <w:r w:rsidRPr="007247E8">
        <w:rPr>
          <w:rFonts w:ascii="標楷體" w:hAnsi="標楷體" w:hint="eastAsia"/>
          <w:color w:val="000000" w:themeColor="text1"/>
        </w:rPr>
        <w:t>)</w:t>
      </w:r>
      <w:r w:rsidRPr="007247E8">
        <w:rPr>
          <w:rFonts w:ascii="標楷體" w:hAnsi="標楷體"/>
          <w:color w:val="000000" w:themeColor="text1"/>
        </w:rPr>
        <w:t>競賽時程表( 暫定，最後時間以當天的大會手冊為準 )</w:t>
      </w:r>
    </w:p>
    <w:tbl>
      <w:tblPr>
        <w:tblW w:w="934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7"/>
        <w:gridCol w:w="7524"/>
      </w:tblGrid>
      <w:tr w:rsidR="007247E8" w:rsidRPr="007247E8">
        <w:trPr>
          <w:tblHeader/>
        </w:trPr>
        <w:tc>
          <w:tcPr>
            <w:tcW w:w="1817" w:type="dxa"/>
            <w:shd w:val="clear" w:color="auto" w:fill="FFFF99"/>
            <w:vAlign w:val="center"/>
          </w:tcPr>
          <w:p w:rsidR="00567D1E" w:rsidRPr="007247E8" w:rsidRDefault="00567D1E">
            <w:pPr>
              <w:adjustRightInd w:val="0"/>
              <w:snapToGrid w:val="0"/>
              <w:spacing w:line="240" w:lineRule="atLeast"/>
              <w:jc w:val="center"/>
              <w:rPr>
                <w:rFonts w:ascii="標楷體" w:eastAsia="標楷體" w:hAnsi="標楷體"/>
                <w:b/>
                <w:bCs/>
                <w:color w:val="000000" w:themeColor="text1"/>
              </w:rPr>
            </w:pPr>
            <w:r w:rsidRPr="00AD6567">
              <w:rPr>
                <w:rFonts w:ascii="標楷體" w:eastAsia="標楷體" w:hAnsi="標楷體"/>
                <w:b/>
                <w:bCs/>
                <w:color w:val="000000" w:themeColor="text1"/>
                <w:spacing w:val="640"/>
                <w:kern w:val="0"/>
                <w:fitText w:val="1760" w:id="-1208210432"/>
              </w:rPr>
              <w:t>時</w:t>
            </w:r>
            <w:r w:rsidRPr="00AD6567">
              <w:rPr>
                <w:rFonts w:ascii="標楷體" w:eastAsia="標楷體" w:hAnsi="標楷體"/>
                <w:b/>
                <w:bCs/>
                <w:color w:val="000000" w:themeColor="text1"/>
                <w:kern w:val="0"/>
                <w:fitText w:val="1760" w:id="-1208210432"/>
              </w:rPr>
              <w:t>間</w:t>
            </w:r>
          </w:p>
        </w:tc>
        <w:tc>
          <w:tcPr>
            <w:tcW w:w="7524" w:type="dxa"/>
            <w:shd w:val="clear" w:color="auto" w:fill="FFFF99"/>
            <w:vAlign w:val="center"/>
          </w:tcPr>
          <w:p w:rsidR="00567D1E" w:rsidRPr="007247E8" w:rsidRDefault="00567D1E">
            <w:pPr>
              <w:adjustRightInd w:val="0"/>
              <w:snapToGrid w:val="0"/>
              <w:spacing w:line="240" w:lineRule="atLeast"/>
              <w:jc w:val="center"/>
              <w:rPr>
                <w:rFonts w:ascii="標楷體" w:eastAsia="標楷體" w:hAnsi="標楷體"/>
                <w:b/>
                <w:bCs/>
                <w:color w:val="000000" w:themeColor="text1"/>
              </w:rPr>
            </w:pPr>
            <w:r w:rsidRPr="00AD6567">
              <w:rPr>
                <w:rFonts w:ascii="標楷體" w:eastAsia="標楷體" w:hAnsi="標楷體"/>
                <w:b/>
                <w:bCs/>
                <w:color w:val="000000" w:themeColor="text1"/>
                <w:spacing w:val="306"/>
                <w:kern w:val="0"/>
                <w:fitText w:val="2800" w:id="-1208210431"/>
              </w:rPr>
              <w:t>活動議</w:t>
            </w:r>
            <w:r w:rsidRPr="00AD6567">
              <w:rPr>
                <w:rFonts w:ascii="標楷體" w:eastAsia="標楷體" w:hAnsi="標楷體"/>
                <w:b/>
                <w:bCs/>
                <w:color w:val="000000" w:themeColor="text1"/>
                <w:spacing w:val="2"/>
                <w:kern w:val="0"/>
                <w:fitText w:val="2800" w:id="-1208210431"/>
              </w:rPr>
              <w:t>程</w:t>
            </w:r>
          </w:p>
        </w:tc>
      </w:tr>
      <w:tr w:rsidR="007247E8" w:rsidRPr="007247E8">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08:00~09:00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報到及現場展示系統架設</w:t>
            </w:r>
          </w:p>
        </w:tc>
      </w:tr>
      <w:tr w:rsidR="007247E8" w:rsidRPr="007247E8">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08:40~09:00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貴賓、評審委員報到</w:t>
            </w:r>
          </w:p>
        </w:tc>
      </w:tr>
      <w:tr w:rsidR="007247E8" w:rsidRPr="007247E8">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09:00~09:20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開幕典禮</w:t>
            </w:r>
          </w:p>
        </w:tc>
      </w:tr>
      <w:tr w:rsidR="007247E8" w:rsidRPr="007247E8">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09:20~09:30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評審委員共識會議</w:t>
            </w:r>
          </w:p>
        </w:tc>
      </w:tr>
      <w:tr w:rsidR="007247E8" w:rsidRPr="007247E8">
        <w:trPr>
          <w:cantSplit/>
        </w:trPr>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09:30~1</w:t>
            </w:r>
            <w:r w:rsidRPr="007247E8">
              <w:rPr>
                <w:rFonts w:ascii="標楷體" w:eastAsia="標楷體" w:hAnsi="標楷體" w:hint="eastAsia"/>
                <w:color w:val="000000" w:themeColor="text1"/>
              </w:rPr>
              <w:t>0</w:t>
            </w:r>
            <w:r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4</w:t>
            </w:r>
            <w:r w:rsidR="006A09C5" w:rsidRPr="007247E8">
              <w:rPr>
                <w:rFonts w:ascii="標楷體" w:eastAsia="標楷體" w:hAnsi="標楷體" w:hint="eastAsia"/>
                <w:color w:val="000000" w:themeColor="text1"/>
              </w:rPr>
              <w:t>5</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現場詢答、決選評分（一）每組1~</w:t>
            </w:r>
            <w:r w:rsidR="006A09C5" w:rsidRPr="007247E8">
              <w:rPr>
                <w:rFonts w:ascii="標楷體" w:eastAsia="標楷體" w:hAnsi="標楷體" w:hint="eastAsia"/>
                <w:color w:val="000000" w:themeColor="text1"/>
              </w:rPr>
              <w:t>5</w:t>
            </w:r>
            <w:r w:rsidRPr="007247E8">
              <w:rPr>
                <w:rFonts w:ascii="標楷體" w:eastAsia="標楷體" w:hAnsi="標楷體"/>
                <w:color w:val="000000" w:themeColor="text1"/>
              </w:rPr>
              <w:t>隊</w:t>
            </w:r>
          </w:p>
          <w:p w:rsidR="00567D1E" w:rsidRPr="007247E8" w:rsidRDefault="00567D1E">
            <w:pPr>
              <w:adjustRightInd w:val="0"/>
              <w:snapToGrid w:val="0"/>
              <w:spacing w:line="240" w:lineRule="atLeast"/>
              <w:jc w:val="both"/>
              <w:rPr>
                <w:rFonts w:ascii="標楷體" w:eastAsia="標楷體" w:hAnsi="標楷體"/>
                <w:bCs/>
                <w:color w:val="000000" w:themeColor="text1"/>
              </w:rPr>
            </w:pPr>
            <w:r w:rsidRPr="007247E8">
              <w:rPr>
                <w:rFonts w:ascii="標楷體" w:eastAsia="標楷體" w:hAnsi="標楷體" w:hint="eastAsia"/>
                <w:color w:val="000000" w:themeColor="text1"/>
              </w:rPr>
              <w:t>(大會專題類、</w:t>
            </w:r>
            <w:r w:rsidR="00D757FC" w:rsidRPr="007247E8">
              <w:rPr>
                <w:rFonts w:ascii="標楷體" w:eastAsia="標楷體" w:hAnsi="標楷體" w:hint="eastAsia"/>
                <w:color w:val="000000" w:themeColor="text1"/>
              </w:rPr>
              <w:t>亞太交流類</w:t>
            </w:r>
            <w:r w:rsidR="00E10955" w:rsidRPr="007247E8">
              <w:rPr>
                <w:rFonts w:ascii="標楷體" w:eastAsia="標楷體" w:hAnsi="標楷體" w:hint="eastAsia"/>
                <w:color w:val="000000" w:themeColor="text1"/>
              </w:rPr>
              <w:t>、</w:t>
            </w:r>
            <w:r w:rsidRPr="007247E8">
              <w:rPr>
                <w:rFonts w:ascii="標楷體" w:eastAsia="標楷體" w:hAnsi="標楷體" w:hint="eastAsia"/>
                <w:color w:val="000000" w:themeColor="text1"/>
              </w:rPr>
              <w:t>指定專題類同步評選)</w:t>
            </w:r>
          </w:p>
        </w:tc>
      </w:tr>
      <w:tr w:rsidR="007247E8" w:rsidRPr="007247E8">
        <w:trPr>
          <w:cantSplit/>
        </w:trPr>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1</w:t>
            </w:r>
            <w:r w:rsidRPr="007247E8">
              <w:rPr>
                <w:rFonts w:ascii="標楷體" w:eastAsia="標楷體" w:hAnsi="標楷體" w:hint="eastAsia"/>
                <w:color w:val="000000" w:themeColor="text1"/>
              </w:rPr>
              <w:t>0</w:t>
            </w:r>
            <w:r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4</w:t>
            </w:r>
            <w:r w:rsidR="006A09C5" w:rsidRPr="007247E8">
              <w:rPr>
                <w:rFonts w:ascii="標楷體" w:eastAsia="標楷體" w:hAnsi="標楷體" w:hint="eastAsia"/>
                <w:color w:val="000000" w:themeColor="text1"/>
              </w:rPr>
              <w:t>5</w:t>
            </w:r>
            <w:r w:rsidRPr="007247E8">
              <w:rPr>
                <w:rFonts w:ascii="標楷體" w:eastAsia="標楷體" w:hAnsi="標楷體"/>
                <w:color w:val="000000" w:themeColor="text1"/>
              </w:rPr>
              <w:t>~1</w:t>
            </w:r>
            <w:r w:rsidR="006A09C5" w:rsidRPr="007247E8">
              <w:rPr>
                <w:rFonts w:ascii="標楷體" w:eastAsia="標楷體" w:hAnsi="標楷體" w:hint="eastAsia"/>
                <w:color w:val="000000" w:themeColor="text1"/>
              </w:rPr>
              <w:t>0</w:t>
            </w:r>
            <w:r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5</w:t>
            </w:r>
            <w:r w:rsidR="006A09C5" w:rsidRPr="007247E8">
              <w:rPr>
                <w:rFonts w:ascii="標楷體" w:eastAsia="標楷體" w:hAnsi="標楷體" w:hint="eastAsia"/>
                <w:color w:val="000000" w:themeColor="text1"/>
              </w:rPr>
              <w:t>5</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中場休息</w:t>
            </w:r>
          </w:p>
        </w:tc>
      </w:tr>
      <w:tr w:rsidR="007247E8" w:rsidRPr="007247E8">
        <w:trPr>
          <w:cantSplit/>
        </w:trPr>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1</w:t>
            </w:r>
            <w:r w:rsidR="006A09C5" w:rsidRPr="007247E8">
              <w:rPr>
                <w:rFonts w:ascii="標楷體" w:eastAsia="標楷體" w:hAnsi="標楷體" w:hint="eastAsia"/>
                <w:color w:val="000000" w:themeColor="text1"/>
              </w:rPr>
              <w:t>0</w:t>
            </w:r>
            <w:r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5</w:t>
            </w:r>
            <w:r w:rsidR="006A09C5" w:rsidRPr="007247E8">
              <w:rPr>
                <w:rFonts w:ascii="標楷體" w:eastAsia="標楷體" w:hAnsi="標楷體" w:hint="eastAsia"/>
                <w:color w:val="000000" w:themeColor="text1"/>
              </w:rPr>
              <w:t>5</w:t>
            </w:r>
            <w:r w:rsidRPr="007247E8">
              <w:rPr>
                <w:rFonts w:ascii="標楷體" w:eastAsia="標楷體" w:hAnsi="標楷體"/>
                <w:color w:val="000000" w:themeColor="text1"/>
              </w:rPr>
              <w:t>~1</w:t>
            </w:r>
            <w:r w:rsidR="00E10955" w:rsidRPr="007247E8">
              <w:rPr>
                <w:rFonts w:ascii="標楷體" w:eastAsia="標楷體" w:hAnsi="標楷體" w:hint="eastAsia"/>
                <w:color w:val="000000" w:themeColor="text1"/>
              </w:rPr>
              <w:t>2</w:t>
            </w:r>
            <w:r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1</w:t>
            </w:r>
            <w:r w:rsidRPr="007247E8">
              <w:rPr>
                <w:rFonts w:ascii="標楷體" w:eastAsia="標楷體" w:hAnsi="標楷體"/>
                <w:color w:val="000000" w:themeColor="text1"/>
              </w:rPr>
              <w:t>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現場詢答、決選評分（二）每組</w:t>
            </w:r>
            <w:r w:rsidR="006A09C5" w:rsidRPr="007247E8">
              <w:rPr>
                <w:rFonts w:ascii="標楷體" w:eastAsia="標楷體" w:hAnsi="標楷體" w:hint="eastAsia"/>
                <w:color w:val="000000" w:themeColor="text1"/>
              </w:rPr>
              <w:t>6</w:t>
            </w:r>
            <w:r w:rsidRPr="007247E8">
              <w:rPr>
                <w:rFonts w:ascii="標楷體" w:eastAsia="標楷體" w:hAnsi="標楷體"/>
                <w:color w:val="000000" w:themeColor="text1"/>
              </w:rPr>
              <w:t>~</w:t>
            </w:r>
            <w:r w:rsidR="006A09C5" w:rsidRPr="007247E8">
              <w:rPr>
                <w:rFonts w:ascii="標楷體" w:eastAsia="標楷體" w:hAnsi="標楷體" w:hint="eastAsia"/>
                <w:color w:val="000000" w:themeColor="text1"/>
              </w:rPr>
              <w:t>10</w:t>
            </w:r>
            <w:r w:rsidRPr="007247E8">
              <w:rPr>
                <w:rFonts w:ascii="標楷體" w:eastAsia="標楷體" w:hAnsi="標楷體"/>
                <w:color w:val="000000" w:themeColor="text1"/>
              </w:rPr>
              <w:t>隊</w:t>
            </w:r>
          </w:p>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(大會專題類、</w:t>
            </w:r>
            <w:r w:rsidR="00D757FC" w:rsidRPr="007247E8">
              <w:rPr>
                <w:rFonts w:ascii="標楷體" w:eastAsia="標楷體" w:hAnsi="標楷體" w:hint="eastAsia"/>
                <w:color w:val="000000" w:themeColor="text1"/>
              </w:rPr>
              <w:t>亞太交流類</w:t>
            </w:r>
            <w:r w:rsidR="00E10955" w:rsidRPr="007247E8">
              <w:rPr>
                <w:rFonts w:ascii="標楷體" w:eastAsia="標楷體" w:hAnsi="標楷體" w:hint="eastAsia"/>
                <w:color w:val="000000" w:themeColor="text1"/>
              </w:rPr>
              <w:t>、</w:t>
            </w:r>
            <w:r w:rsidRPr="007247E8">
              <w:rPr>
                <w:rFonts w:ascii="標楷體" w:eastAsia="標楷體" w:hAnsi="標楷體" w:hint="eastAsia"/>
                <w:color w:val="000000" w:themeColor="text1"/>
              </w:rPr>
              <w:t>指定專題類同步評選)</w:t>
            </w:r>
          </w:p>
        </w:tc>
      </w:tr>
      <w:tr w:rsidR="007247E8" w:rsidRPr="007247E8">
        <w:trPr>
          <w:cantSplit/>
        </w:trPr>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1</w:t>
            </w:r>
            <w:r w:rsidR="00E10955" w:rsidRPr="007247E8">
              <w:rPr>
                <w:rFonts w:ascii="標楷體" w:eastAsia="標楷體" w:hAnsi="標楷體" w:hint="eastAsia"/>
                <w:color w:val="000000" w:themeColor="text1"/>
              </w:rPr>
              <w:t>2</w:t>
            </w:r>
            <w:r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1</w:t>
            </w:r>
            <w:r w:rsidRPr="007247E8">
              <w:rPr>
                <w:rFonts w:ascii="標楷體" w:eastAsia="標楷體" w:hAnsi="標楷體"/>
                <w:color w:val="000000" w:themeColor="text1"/>
              </w:rPr>
              <w:t>0~13:</w:t>
            </w:r>
            <w:r w:rsidR="00E10955" w:rsidRPr="007247E8">
              <w:rPr>
                <w:rFonts w:ascii="標楷體" w:eastAsia="標楷體" w:hAnsi="標楷體" w:hint="eastAsia"/>
                <w:color w:val="000000" w:themeColor="text1"/>
              </w:rPr>
              <w:t>30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午餐休息</w:t>
            </w:r>
          </w:p>
        </w:tc>
      </w:tr>
      <w:tr w:rsidR="007247E8" w:rsidRPr="007247E8">
        <w:trPr>
          <w:cantSplit/>
        </w:trPr>
        <w:tc>
          <w:tcPr>
            <w:tcW w:w="1817" w:type="dxa"/>
            <w:tcBorders>
              <w:bottom w:val="single" w:sz="4" w:space="0" w:color="auto"/>
            </w:tcBorders>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13:</w:t>
            </w:r>
            <w:r w:rsidR="00E10955" w:rsidRPr="007247E8">
              <w:rPr>
                <w:rFonts w:ascii="標楷體" w:eastAsia="標楷體" w:hAnsi="標楷體" w:hint="eastAsia"/>
                <w:color w:val="000000" w:themeColor="text1"/>
              </w:rPr>
              <w:t>3</w:t>
            </w:r>
            <w:r w:rsidRPr="007247E8">
              <w:rPr>
                <w:rFonts w:ascii="標楷體" w:eastAsia="標楷體" w:hAnsi="標楷體"/>
                <w:color w:val="000000" w:themeColor="text1"/>
              </w:rPr>
              <w:t>0~1</w:t>
            </w:r>
            <w:r w:rsidRPr="007247E8">
              <w:rPr>
                <w:rFonts w:ascii="標楷體" w:eastAsia="標楷體" w:hAnsi="標楷體" w:hint="eastAsia"/>
                <w:color w:val="000000" w:themeColor="text1"/>
              </w:rPr>
              <w:t>4</w:t>
            </w:r>
            <w:r w:rsidR="00FB073C"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45</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現場詢答、決選評分（三）每組</w:t>
            </w:r>
            <w:r w:rsidR="00E10955" w:rsidRPr="007247E8">
              <w:rPr>
                <w:rFonts w:ascii="標楷體" w:eastAsia="標楷體" w:hAnsi="標楷體" w:hint="eastAsia"/>
                <w:color w:val="000000" w:themeColor="text1"/>
              </w:rPr>
              <w:t>11</w:t>
            </w:r>
            <w:r w:rsidRPr="007247E8">
              <w:rPr>
                <w:rFonts w:ascii="標楷體" w:eastAsia="標楷體" w:hAnsi="標楷體"/>
                <w:color w:val="000000" w:themeColor="text1"/>
              </w:rPr>
              <w:t>~1</w:t>
            </w:r>
            <w:r w:rsidR="00E10955" w:rsidRPr="007247E8">
              <w:rPr>
                <w:rFonts w:ascii="標楷體" w:eastAsia="標楷體" w:hAnsi="標楷體" w:hint="eastAsia"/>
                <w:color w:val="000000" w:themeColor="text1"/>
              </w:rPr>
              <w:t>5</w:t>
            </w:r>
            <w:r w:rsidRPr="007247E8">
              <w:rPr>
                <w:rFonts w:ascii="標楷體" w:eastAsia="標楷體" w:hAnsi="標楷體"/>
                <w:color w:val="000000" w:themeColor="text1"/>
              </w:rPr>
              <w:t>隊</w:t>
            </w:r>
          </w:p>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(大會專題類、</w:t>
            </w:r>
            <w:r w:rsidR="00D757FC" w:rsidRPr="007247E8">
              <w:rPr>
                <w:rFonts w:ascii="標楷體" w:eastAsia="標楷體" w:hAnsi="標楷體" w:hint="eastAsia"/>
                <w:color w:val="000000" w:themeColor="text1"/>
              </w:rPr>
              <w:t>亞太交流類</w:t>
            </w:r>
            <w:r w:rsidR="00E10955" w:rsidRPr="007247E8">
              <w:rPr>
                <w:rFonts w:ascii="標楷體" w:eastAsia="標楷體" w:hAnsi="標楷體" w:hint="eastAsia"/>
                <w:color w:val="000000" w:themeColor="text1"/>
              </w:rPr>
              <w:t>、</w:t>
            </w:r>
            <w:r w:rsidRPr="007247E8">
              <w:rPr>
                <w:rFonts w:ascii="標楷體" w:eastAsia="標楷體" w:hAnsi="標楷體" w:hint="eastAsia"/>
                <w:color w:val="000000" w:themeColor="text1"/>
              </w:rPr>
              <w:t>指定專題類同步評選)</w:t>
            </w:r>
          </w:p>
        </w:tc>
      </w:tr>
      <w:tr w:rsidR="007247E8" w:rsidRPr="007247E8">
        <w:trPr>
          <w:cantSplit/>
        </w:trPr>
        <w:tc>
          <w:tcPr>
            <w:tcW w:w="1817" w:type="dxa"/>
            <w:tcBorders>
              <w:bottom w:val="nil"/>
            </w:tcBorders>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1</w:t>
            </w:r>
            <w:r w:rsidRPr="007247E8">
              <w:rPr>
                <w:rFonts w:ascii="標楷體" w:eastAsia="標楷體" w:hAnsi="標楷體" w:hint="eastAsia"/>
                <w:color w:val="000000" w:themeColor="text1"/>
              </w:rPr>
              <w:t>4</w:t>
            </w:r>
            <w:r w:rsidR="00FB073C" w:rsidRPr="007247E8">
              <w:rPr>
                <w:rFonts w:ascii="標楷體" w:eastAsia="標楷體" w:hAnsi="標楷體"/>
                <w:color w:val="000000" w:themeColor="text1"/>
              </w:rPr>
              <w:t>:</w:t>
            </w:r>
            <w:r w:rsidR="00E10955" w:rsidRPr="007247E8">
              <w:rPr>
                <w:rFonts w:ascii="標楷體" w:eastAsia="標楷體" w:hAnsi="標楷體" w:hint="eastAsia"/>
                <w:color w:val="000000" w:themeColor="text1"/>
              </w:rPr>
              <w:t>45</w:t>
            </w:r>
            <w:r w:rsidRPr="007247E8">
              <w:rPr>
                <w:rFonts w:ascii="標楷體" w:eastAsia="標楷體" w:hAnsi="標楷體"/>
                <w:color w:val="000000" w:themeColor="text1"/>
              </w:rPr>
              <w:t>~1</w:t>
            </w:r>
            <w:r w:rsidR="00FB073C" w:rsidRPr="007247E8">
              <w:rPr>
                <w:rFonts w:ascii="標楷體" w:eastAsia="標楷體" w:hAnsi="標楷體" w:hint="eastAsia"/>
                <w:color w:val="000000" w:themeColor="text1"/>
              </w:rPr>
              <w:t>5</w:t>
            </w:r>
            <w:r w:rsidRPr="007247E8">
              <w:rPr>
                <w:rFonts w:ascii="標楷體" w:eastAsia="標楷體" w:hAnsi="標楷體"/>
                <w:color w:val="000000" w:themeColor="text1"/>
              </w:rPr>
              <w:t>:</w:t>
            </w:r>
            <w:r w:rsidR="00FB073C" w:rsidRPr="007247E8">
              <w:rPr>
                <w:rFonts w:ascii="標楷體" w:eastAsia="標楷體" w:hAnsi="標楷體" w:hint="eastAsia"/>
                <w:color w:val="000000" w:themeColor="text1"/>
              </w:rPr>
              <w:t>30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決選評審會議、團隊觀摩</w:t>
            </w:r>
          </w:p>
        </w:tc>
      </w:tr>
      <w:tr w:rsidR="007247E8" w:rsidRPr="007247E8">
        <w:tc>
          <w:tcPr>
            <w:tcW w:w="1817" w:type="dxa"/>
            <w:vAlign w:val="center"/>
          </w:tcPr>
          <w:p w:rsidR="00567D1E" w:rsidRPr="007247E8" w:rsidRDefault="00567D1E">
            <w:pPr>
              <w:adjustRightInd w:val="0"/>
              <w:snapToGrid w:val="0"/>
              <w:spacing w:line="240" w:lineRule="atLeast"/>
              <w:jc w:val="center"/>
              <w:rPr>
                <w:rFonts w:ascii="標楷體" w:eastAsia="標楷體" w:hAnsi="標楷體"/>
                <w:color w:val="000000" w:themeColor="text1"/>
              </w:rPr>
            </w:pPr>
            <w:r w:rsidRPr="007247E8">
              <w:rPr>
                <w:rFonts w:ascii="標楷體" w:eastAsia="標楷體" w:hAnsi="標楷體"/>
                <w:color w:val="000000" w:themeColor="text1"/>
              </w:rPr>
              <w:t>1</w:t>
            </w:r>
            <w:r w:rsidR="00FB073C" w:rsidRPr="007247E8">
              <w:rPr>
                <w:rFonts w:ascii="標楷體" w:eastAsia="標楷體" w:hAnsi="標楷體" w:hint="eastAsia"/>
                <w:color w:val="000000" w:themeColor="text1"/>
              </w:rPr>
              <w:t>5</w:t>
            </w:r>
            <w:r w:rsidR="00FB073C" w:rsidRPr="007247E8">
              <w:rPr>
                <w:rFonts w:ascii="標楷體" w:eastAsia="標楷體" w:hAnsi="標楷體"/>
                <w:color w:val="000000" w:themeColor="text1"/>
              </w:rPr>
              <w:t>:</w:t>
            </w:r>
            <w:r w:rsidR="00FB073C" w:rsidRPr="007247E8">
              <w:rPr>
                <w:rFonts w:ascii="標楷體" w:eastAsia="標楷體" w:hAnsi="標楷體" w:hint="eastAsia"/>
                <w:color w:val="000000" w:themeColor="text1"/>
              </w:rPr>
              <w:t>30</w:t>
            </w:r>
            <w:r w:rsidRPr="007247E8">
              <w:rPr>
                <w:rFonts w:ascii="標楷體" w:eastAsia="標楷體" w:hAnsi="標楷體"/>
                <w:color w:val="000000" w:themeColor="text1"/>
              </w:rPr>
              <w:t>~1</w:t>
            </w:r>
            <w:r w:rsidR="00FB073C" w:rsidRPr="007247E8">
              <w:rPr>
                <w:rFonts w:ascii="標楷體" w:eastAsia="標楷體" w:hAnsi="標楷體" w:hint="eastAsia"/>
                <w:color w:val="000000" w:themeColor="text1"/>
              </w:rPr>
              <w:t>7</w:t>
            </w:r>
            <w:r w:rsidRPr="007247E8">
              <w:rPr>
                <w:rFonts w:ascii="標楷體" w:eastAsia="標楷體" w:hAnsi="標楷體"/>
                <w:color w:val="000000" w:themeColor="text1"/>
              </w:rPr>
              <w:t>:</w:t>
            </w:r>
            <w:r w:rsidR="00FB073C" w:rsidRPr="007247E8">
              <w:rPr>
                <w:rFonts w:ascii="標楷體" w:eastAsia="標楷體" w:hAnsi="標楷體" w:hint="eastAsia"/>
                <w:color w:val="000000" w:themeColor="text1"/>
              </w:rPr>
              <w:t>0</w:t>
            </w:r>
            <w:r w:rsidRPr="007247E8">
              <w:rPr>
                <w:rFonts w:ascii="標楷體" w:eastAsia="標楷體" w:hAnsi="標楷體"/>
                <w:color w:val="000000" w:themeColor="text1"/>
              </w:rPr>
              <w:t>0</w:t>
            </w:r>
          </w:p>
        </w:tc>
        <w:tc>
          <w:tcPr>
            <w:tcW w:w="7524" w:type="dxa"/>
            <w:vAlign w:val="center"/>
          </w:tcPr>
          <w:p w:rsidR="00567D1E" w:rsidRPr="007247E8" w:rsidRDefault="00567D1E">
            <w:pPr>
              <w:adjustRightInd w:val="0"/>
              <w:snapToGrid w:val="0"/>
              <w:spacing w:line="240" w:lineRule="atLeast"/>
              <w:jc w:val="both"/>
              <w:rPr>
                <w:rFonts w:ascii="標楷體" w:eastAsia="標楷體" w:hAnsi="標楷體"/>
                <w:color w:val="000000" w:themeColor="text1"/>
              </w:rPr>
            </w:pPr>
            <w:r w:rsidRPr="007247E8">
              <w:rPr>
                <w:rFonts w:ascii="標楷體" w:eastAsia="標楷體" w:hAnsi="標楷體"/>
                <w:color w:val="000000" w:themeColor="text1"/>
              </w:rPr>
              <w:t>頒獎典禮</w:t>
            </w:r>
          </w:p>
        </w:tc>
      </w:tr>
    </w:tbl>
    <w:p w:rsidR="00567D1E" w:rsidRPr="007247E8" w:rsidRDefault="00567D1E">
      <w:pPr>
        <w:pStyle w:val="afffffffa"/>
        <w:spacing w:before="360" w:after="180"/>
        <w:rPr>
          <w:rFonts w:ascii="標楷體" w:hAnsi="標楷體"/>
          <w:color w:val="000000" w:themeColor="text1"/>
        </w:rPr>
      </w:pPr>
      <w:r w:rsidRPr="007247E8">
        <w:rPr>
          <w:rFonts w:ascii="標楷體" w:hAnsi="標楷體"/>
          <w:color w:val="000000" w:themeColor="text1"/>
        </w:rPr>
        <w:t>七、評審遴選與評分項目</w:t>
      </w:r>
    </w:p>
    <w:p w:rsidR="00567D1E" w:rsidRPr="007247E8" w:rsidRDefault="00567D1E" w:rsidP="00241E08">
      <w:pPr>
        <w:pStyle w:val="afffffffa"/>
        <w:numPr>
          <w:ilvl w:val="0"/>
          <w:numId w:val="13"/>
        </w:numPr>
        <w:tabs>
          <w:tab w:val="clear" w:pos="480"/>
          <w:tab w:val="left" w:pos="0"/>
          <w:tab w:val="left" w:pos="540"/>
        </w:tabs>
        <w:spacing w:before="360" w:after="180"/>
        <w:rPr>
          <w:rFonts w:ascii="標楷體" w:hAnsi="標楷體"/>
          <w:color w:val="000000" w:themeColor="text1"/>
        </w:rPr>
      </w:pPr>
      <w:r w:rsidRPr="007247E8">
        <w:rPr>
          <w:rFonts w:ascii="標楷體" w:hAnsi="標楷體"/>
          <w:color w:val="000000" w:themeColor="text1"/>
        </w:rPr>
        <w:t>評審遴選</w:t>
      </w:r>
    </w:p>
    <w:p w:rsidR="00846A58" w:rsidRPr="007247E8" w:rsidRDefault="00846A58" w:rsidP="00846A58">
      <w:pPr>
        <w:pStyle w:val="afffffffa"/>
        <w:spacing w:before="360" w:after="180"/>
        <w:rPr>
          <w:rFonts w:ascii="標楷體" w:hAnsi="標楷體"/>
          <w:color w:val="000000" w:themeColor="text1"/>
          <w:szCs w:val="28"/>
        </w:rPr>
      </w:pPr>
      <w:r w:rsidRPr="007247E8">
        <w:rPr>
          <w:rFonts w:ascii="標楷體" w:hAnsi="標楷體" w:hint="eastAsia"/>
          <w:color w:val="000000" w:themeColor="text1"/>
          <w:szCs w:val="28"/>
        </w:rPr>
        <w:t>1.大會專題類</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7020"/>
      </w:tblGrid>
      <w:tr w:rsidR="007247E8" w:rsidRPr="007247E8" w:rsidTr="00B4489F">
        <w:trPr>
          <w:cantSplit/>
        </w:trPr>
        <w:tc>
          <w:tcPr>
            <w:tcW w:w="828" w:type="dxa"/>
          </w:tcPr>
          <w:p w:rsidR="006B3AF8" w:rsidRPr="007247E8" w:rsidRDefault="006B3AF8">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80" w:type="dxa"/>
          </w:tcPr>
          <w:p w:rsidR="006B3AF8" w:rsidRPr="007247E8" w:rsidRDefault="006B3AF8">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7020" w:type="dxa"/>
          </w:tcPr>
          <w:p w:rsidR="006B3AF8" w:rsidRPr="007247E8" w:rsidRDefault="006B3AF8">
            <w:pPr>
              <w:pStyle w:val="33"/>
              <w:jc w:val="center"/>
              <w:rPr>
                <w:rFonts w:ascii="標楷體" w:hAnsi="標楷體"/>
                <w:b/>
                <w:color w:val="000000" w:themeColor="text1"/>
                <w:sz w:val="24"/>
              </w:rPr>
            </w:pPr>
            <w:r w:rsidRPr="007247E8">
              <w:rPr>
                <w:rFonts w:ascii="標楷體" w:hAnsi="標楷體"/>
                <w:b/>
                <w:color w:val="000000" w:themeColor="text1"/>
                <w:sz w:val="24"/>
              </w:rPr>
              <w:t>評審組成</w:t>
            </w:r>
          </w:p>
        </w:tc>
      </w:tr>
      <w:tr w:rsidR="007247E8" w:rsidRPr="007247E8" w:rsidTr="00B4489F">
        <w:trPr>
          <w:cantSplit/>
        </w:trPr>
        <w:tc>
          <w:tcPr>
            <w:tcW w:w="828" w:type="dxa"/>
            <w:vAlign w:val="center"/>
          </w:tcPr>
          <w:p w:rsidR="006B3AF8" w:rsidRPr="007247E8" w:rsidRDefault="006B3AF8" w:rsidP="006B3AF8">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80" w:type="dxa"/>
            <w:vAlign w:val="center"/>
          </w:tcPr>
          <w:p w:rsidR="006B3AF8" w:rsidRPr="007247E8" w:rsidRDefault="006B3AF8">
            <w:pPr>
              <w:pStyle w:val="33"/>
              <w:jc w:val="center"/>
              <w:rPr>
                <w:rFonts w:ascii="標楷體" w:hAnsi="標楷體"/>
                <w:color w:val="000000" w:themeColor="text1"/>
                <w:sz w:val="24"/>
              </w:rPr>
            </w:pPr>
            <w:r w:rsidRPr="007247E8">
              <w:rPr>
                <w:rFonts w:ascii="標楷體" w:hAnsi="標楷體"/>
                <w:color w:val="000000" w:themeColor="text1"/>
                <w:sz w:val="24"/>
              </w:rPr>
              <w:t>資訊技術應用組</w:t>
            </w:r>
          </w:p>
          <w:p w:rsidR="00311069" w:rsidRPr="007247E8" w:rsidRDefault="00311069">
            <w:pPr>
              <w:pStyle w:val="33"/>
              <w:jc w:val="center"/>
              <w:rPr>
                <w:rFonts w:ascii="標楷體" w:hAnsi="標楷體"/>
                <w:color w:val="000000" w:themeColor="text1"/>
                <w:sz w:val="24"/>
              </w:rPr>
            </w:pPr>
            <w:r w:rsidRPr="007247E8">
              <w:rPr>
                <w:rFonts w:ascii="標楷體" w:hAnsi="標楷體" w:hint="eastAsia"/>
                <w:color w:val="000000" w:themeColor="text1"/>
                <w:sz w:val="24"/>
              </w:rPr>
              <w:t>(IAP)</w:t>
            </w:r>
          </w:p>
        </w:tc>
        <w:tc>
          <w:tcPr>
            <w:tcW w:w="7020" w:type="dxa"/>
            <w:vAlign w:val="center"/>
          </w:tcPr>
          <w:p w:rsidR="006B3AF8" w:rsidRPr="007247E8" w:rsidRDefault="006B3AF8" w:rsidP="00154F44">
            <w:pPr>
              <w:pStyle w:val="33"/>
              <w:numPr>
                <w:ilvl w:val="1"/>
                <w:numId w:val="9"/>
              </w:numPr>
              <w:tabs>
                <w:tab w:val="clear" w:pos="2400"/>
                <w:tab w:val="num" w:pos="419"/>
              </w:tabs>
              <w:ind w:left="419" w:hanging="360"/>
              <w:rPr>
                <w:rFonts w:ascii="標楷體" w:hAnsi="標楷體"/>
                <w:color w:val="000000" w:themeColor="text1"/>
                <w:sz w:val="24"/>
              </w:rPr>
            </w:pPr>
            <w:r w:rsidRPr="007247E8">
              <w:rPr>
                <w:rFonts w:ascii="標楷體" w:hAnsi="標楷體"/>
                <w:color w:val="000000" w:themeColor="text1"/>
                <w:sz w:val="24"/>
              </w:rPr>
              <w:t>評審團成</w:t>
            </w:r>
            <w:r w:rsidRPr="007247E8">
              <w:rPr>
                <w:rFonts w:ascii="標楷體" w:hAnsi="標楷體" w:hint="eastAsia"/>
                <w:color w:val="000000" w:themeColor="text1"/>
                <w:sz w:val="24"/>
              </w:rPr>
              <w:t>員由競賽委員會共同</w:t>
            </w:r>
            <w:r w:rsidRPr="007247E8">
              <w:rPr>
                <w:rFonts w:ascii="標楷體" w:hAnsi="標楷體"/>
                <w:color w:val="000000" w:themeColor="text1"/>
                <w:sz w:val="24"/>
              </w:rPr>
              <w:t>邀</w:t>
            </w:r>
            <w:r w:rsidRPr="007247E8">
              <w:rPr>
                <w:rFonts w:ascii="標楷體" w:hAnsi="標楷體" w:hint="eastAsia"/>
                <w:color w:val="000000" w:themeColor="text1"/>
                <w:sz w:val="24"/>
              </w:rPr>
              <w:t>請，由</w:t>
            </w:r>
            <w:r w:rsidRPr="007247E8">
              <w:rPr>
                <w:rFonts w:ascii="標楷體" w:hAnsi="標楷體"/>
                <w:color w:val="000000" w:themeColor="text1"/>
                <w:sz w:val="24"/>
              </w:rPr>
              <w:t>國內資服產業廠商與學術界代表共同組成。</w:t>
            </w:r>
          </w:p>
          <w:p w:rsidR="006B3AF8" w:rsidRPr="007247E8" w:rsidRDefault="006B3AF8" w:rsidP="00154F44">
            <w:pPr>
              <w:pStyle w:val="33"/>
              <w:numPr>
                <w:ilvl w:val="1"/>
                <w:numId w:val="9"/>
              </w:numPr>
              <w:tabs>
                <w:tab w:val="clear" w:pos="2400"/>
                <w:tab w:val="num" w:pos="419"/>
              </w:tabs>
              <w:ind w:left="419" w:hanging="360"/>
              <w:rPr>
                <w:rFonts w:ascii="標楷體" w:hAnsi="標楷體"/>
                <w:color w:val="000000" w:themeColor="text1"/>
                <w:sz w:val="24"/>
              </w:rPr>
            </w:pPr>
            <w:r w:rsidRPr="007247E8">
              <w:rPr>
                <w:rFonts w:ascii="標楷體" w:hAnsi="標楷體"/>
                <w:color w:val="000000" w:themeColor="text1"/>
                <w:sz w:val="24"/>
              </w:rPr>
              <w:t>資訊技術組評審由具資訊技術背景之高階主管擔任。</w:t>
            </w:r>
          </w:p>
          <w:p w:rsidR="006B3AF8" w:rsidRPr="007247E8" w:rsidRDefault="006B3AF8" w:rsidP="00154F44">
            <w:pPr>
              <w:pStyle w:val="33"/>
              <w:numPr>
                <w:ilvl w:val="1"/>
                <w:numId w:val="9"/>
              </w:numPr>
              <w:tabs>
                <w:tab w:val="clear" w:pos="2400"/>
                <w:tab w:val="num" w:pos="419"/>
              </w:tabs>
              <w:ind w:left="419" w:hanging="360"/>
              <w:rPr>
                <w:rFonts w:ascii="標楷體" w:hAnsi="標楷體"/>
                <w:color w:val="000000" w:themeColor="text1"/>
                <w:sz w:val="24"/>
              </w:rPr>
            </w:pPr>
            <w:r w:rsidRPr="007247E8">
              <w:rPr>
                <w:rFonts w:ascii="標楷體" w:hAnsi="標楷體"/>
                <w:color w:val="000000" w:themeColor="text1"/>
                <w:sz w:val="24"/>
              </w:rPr>
              <w:t>評審團設總召集人一</w:t>
            </w:r>
            <w:r w:rsidRPr="007247E8">
              <w:rPr>
                <w:rFonts w:ascii="標楷體" w:hAnsi="標楷體" w:hint="eastAsia"/>
                <w:color w:val="000000" w:themeColor="text1"/>
                <w:sz w:val="24"/>
              </w:rPr>
              <w:t>名</w:t>
            </w:r>
            <w:r w:rsidRPr="007247E8">
              <w:rPr>
                <w:rFonts w:ascii="標楷體" w:hAnsi="標楷體"/>
                <w:color w:val="000000" w:themeColor="text1"/>
                <w:sz w:val="24"/>
              </w:rPr>
              <w:t>，負責主持評審會議</w:t>
            </w:r>
            <w:r w:rsidRPr="007247E8">
              <w:rPr>
                <w:rFonts w:ascii="標楷體" w:hAnsi="標楷體" w:hint="eastAsia"/>
                <w:color w:val="000000" w:themeColor="text1"/>
                <w:sz w:val="24"/>
              </w:rPr>
              <w:t>及與評審相關工作事務的協調</w:t>
            </w:r>
            <w:r w:rsidRPr="007247E8">
              <w:rPr>
                <w:rFonts w:ascii="標楷體" w:hAnsi="標楷體"/>
                <w:color w:val="000000" w:themeColor="text1"/>
                <w:sz w:val="24"/>
              </w:rPr>
              <w:t>。</w:t>
            </w:r>
          </w:p>
        </w:tc>
      </w:tr>
      <w:tr w:rsidR="007247E8" w:rsidRPr="007247E8" w:rsidTr="00B4489F">
        <w:trPr>
          <w:cantSplit/>
        </w:trPr>
        <w:tc>
          <w:tcPr>
            <w:tcW w:w="828" w:type="dxa"/>
            <w:vAlign w:val="center"/>
          </w:tcPr>
          <w:p w:rsidR="006B3AF8" w:rsidRPr="007247E8" w:rsidRDefault="006B3AF8" w:rsidP="006B3AF8">
            <w:pPr>
              <w:pStyle w:val="33"/>
              <w:jc w:val="center"/>
              <w:rPr>
                <w:rFonts w:ascii="標楷體" w:hAnsi="標楷體"/>
                <w:color w:val="000000" w:themeColor="text1"/>
                <w:sz w:val="24"/>
              </w:rPr>
            </w:pPr>
            <w:r w:rsidRPr="007247E8">
              <w:rPr>
                <w:rFonts w:ascii="標楷體" w:hAnsi="標楷體" w:hint="eastAsia"/>
                <w:color w:val="000000" w:themeColor="text1"/>
                <w:sz w:val="24"/>
              </w:rPr>
              <w:t>2</w:t>
            </w:r>
          </w:p>
        </w:tc>
        <w:tc>
          <w:tcPr>
            <w:tcW w:w="1980" w:type="dxa"/>
            <w:vAlign w:val="center"/>
          </w:tcPr>
          <w:p w:rsidR="006B3AF8" w:rsidRPr="007247E8" w:rsidRDefault="006B3AF8">
            <w:pPr>
              <w:pStyle w:val="33"/>
              <w:jc w:val="center"/>
              <w:rPr>
                <w:rFonts w:ascii="標楷體" w:hAnsi="標楷體"/>
                <w:color w:val="000000" w:themeColor="text1"/>
                <w:sz w:val="24"/>
              </w:rPr>
            </w:pPr>
            <w:r w:rsidRPr="007247E8">
              <w:rPr>
                <w:rFonts w:ascii="標楷體" w:hAnsi="標楷體"/>
                <w:color w:val="000000" w:themeColor="text1"/>
                <w:sz w:val="24"/>
              </w:rPr>
              <w:t>產</w:t>
            </w:r>
            <w:r w:rsidRPr="007247E8">
              <w:rPr>
                <w:rFonts w:ascii="標楷體" w:hAnsi="標楷體" w:hint="eastAsia"/>
                <w:color w:val="000000" w:themeColor="text1"/>
                <w:sz w:val="24"/>
              </w:rPr>
              <w:t>學合作</w:t>
            </w:r>
            <w:r w:rsidRPr="007247E8">
              <w:rPr>
                <w:rFonts w:ascii="標楷體" w:hAnsi="標楷體"/>
                <w:color w:val="000000" w:themeColor="text1"/>
                <w:sz w:val="24"/>
              </w:rPr>
              <w:t>組</w:t>
            </w:r>
          </w:p>
          <w:p w:rsidR="00311069" w:rsidRPr="007247E8" w:rsidRDefault="00311069">
            <w:pPr>
              <w:pStyle w:val="33"/>
              <w:jc w:val="center"/>
              <w:rPr>
                <w:rFonts w:ascii="標楷體" w:hAnsi="標楷體"/>
                <w:color w:val="000000" w:themeColor="text1"/>
                <w:sz w:val="24"/>
              </w:rPr>
            </w:pPr>
            <w:r w:rsidRPr="007247E8">
              <w:rPr>
                <w:rFonts w:ascii="標楷體" w:hAnsi="標楷體" w:hint="eastAsia"/>
                <w:color w:val="000000" w:themeColor="text1"/>
                <w:sz w:val="24"/>
              </w:rPr>
              <w:t>(PR)</w:t>
            </w:r>
          </w:p>
        </w:tc>
        <w:tc>
          <w:tcPr>
            <w:tcW w:w="7020" w:type="dxa"/>
            <w:vAlign w:val="center"/>
          </w:tcPr>
          <w:p w:rsidR="006B3AF8" w:rsidRPr="007247E8" w:rsidRDefault="006B3AF8" w:rsidP="00241E08">
            <w:pPr>
              <w:pStyle w:val="33"/>
              <w:numPr>
                <w:ilvl w:val="0"/>
                <w:numId w:val="17"/>
              </w:numPr>
              <w:tabs>
                <w:tab w:val="clear" w:pos="2400"/>
                <w:tab w:val="num" w:pos="432"/>
              </w:tabs>
              <w:ind w:left="432" w:hanging="360"/>
              <w:rPr>
                <w:rFonts w:ascii="標楷體" w:hAnsi="標楷體"/>
                <w:color w:val="000000" w:themeColor="text1"/>
                <w:sz w:val="24"/>
              </w:rPr>
            </w:pPr>
            <w:r w:rsidRPr="007247E8">
              <w:rPr>
                <w:rFonts w:ascii="標楷體" w:hAnsi="標楷體"/>
                <w:color w:val="000000" w:themeColor="text1"/>
                <w:sz w:val="24"/>
              </w:rPr>
              <w:t>評審團成</w:t>
            </w:r>
            <w:r w:rsidRPr="007247E8">
              <w:rPr>
                <w:rFonts w:ascii="標楷體" w:hAnsi="標楷體" w:hint="eastAsia"/>
                <w:color w:val="000000" w:themeColor="text1"/>
                <w:sz w:val="24"/>
              </w:rPr>
              <w:t>員由競賽委員會共同</w:t>
            </w:r>
            <w:r w:rsidRPr="007247E8">
              <w:rPr>
                <w:rFonts w:ascii="標楷體" w:hAnsi="標楷體"/>
                <w:color w:val="000000" w:themeColor="text1"/>
                <w:sz w:val="24"/>
              </w:rPr>
              <w:t>邀</w:t>
            </w:r>
            <w:r w:rsidRPr="007247E8">
              <w:rPr>
                <w:rFonts w:ascii="標楷體" w:hAnsi="標楷體" w:hint="eastAsia"/>
                <w:color w:val="000000" w:themeColor="text1"/>
                <w:sz w:val="24"/>
              </w:rPr>
              <w:t>請，由</w:t>
            </w:r>
            <w:r w:rsidRPr="007247E8">
              <w:rPr>
                <w:rFonts w:ascii="標楷體" w:hAnsi="標楷體"/>
                <w:color w:val="000000" w:themeColor="text1"/>
                <w:sz w:val="24"/>
              </w:rPr>
              <w:t>國內資服產業廠商與學術界代表共同組成。</w:t>
            </w:r>
          </w:p>
          <w:p w:rsidR="006B3AF8" w:rsidRPr="007247E8" w:rsidRDefault="006B3AF8" w:rsidP="00241E08">
            <w:pPr>
              <w:pStyle w:val="33"/>
              <w:numPr>
                <w:ilvl w:val="0"/>
                <w:numId w:val="17"/>
              </w:numPr>
              <w:tabs>
                <w:tab w:val="clear" w:pos="2400"/>
              </w:tabs>
              <w:ind w:leftChars="30" w:left="432" w:hangingChars="150" w:hanging="360"/>
              <w:rPr>
                <w:rFonts w:ascii="標楷體" w:hAnsi="標楷體"/>
                <w:color w:val="000000" w:themeColor="text1"/>
                <w:sz w:val="24"/>
              </w:rPr>
            </w:pPr>
            <w:r w:rsidRPr="007247E8">
              <w:rPr>
                <w:rFonts w:ascii="標楷體" w:hAnsi="標楷體"/>
                <w:color w:val="000000" w:themeColor="text1"/>
                <w:sz w:val="24"/>
              </w:rPr>
              <w:t>評審團設總召集人一</w:t>
            </w:r>
            <w:r w:rsidRPr="007247E8">
              <w:rPr>
                <w:rFonts w:ascii="標楷體" w:hAnsi="標楷體" w:hint="eastAsia"/>
                <w:color w:val="000000" w:themeColor="text1"/>
                <w:sz w:val="24"/>
              </w:rPr>
              <w:t>名</w:t>
            </w:r>
            <w:r w:rsidRPr="007247E8">
              <w:rPr>
                <w:rFonts w:ascii="標楷體" w:hAnsi="標楷體"/>
                <w:color w:val="000000" w:themeColor="text1"/>
                <w:sz w:val="24"/>
              </w:rPr>
              <w:t>，負責主持評審會議</w:t>
            </w:r>
            <w:r w:rsidRPr="007247E8">
              <w:rPr>
                <w:rFonts w:ascii="標楷體" w:hAnsi="標楷體" w:hint="eastAsia"/>
                <w:color w:val="000000" w:themeColor="text1"/>
                <w:sz w:val="24"/>
              </w:rPr>
              <w:t>及與評審相關工作事務的協調</w:t>
            </w:r>
            <w:r w:rsidRPr="007247E8">
              <w:rPr>
                <w:rFonts w:ascii="標楷體" w:hAnsi="標楷體"/>
                <w:color w:val="000000" w:themeColor="text1"/>
                <w:sz w:val="24"/>
              </w:rPr>
              <w:t>。</w:t>
            </w:r>
          </w:p>
        </w:tc>
      </w:tr>
    </w:tbl>
    <w:p w:rsidR="00846A58" w:rsidRPr="007247E8" w:rsidRDefault="00846A58">
      <w:pPr>
        <w:rPr>
          <w:rFonts w:ascii="標楷體" w:eastAsia="標楷體" w:hAnsi="標楷體"/>
          <w:b/>
          <w:color w:val="000000" w:themeColor="text1"/>
          <w:sz w:val="28"/>
          <w:szCs w:val="28"/>
        </w:rPr>
      </w:pPr>
      <w:r w:rsidRPr="007247E8">
        <w:rPr>
          <w:rFonts w:ascii="標楷體" w:eastAsia="標楷體" w:hAnsi="標楷體" w:hint="eastAsia"/>
          <w:b/>
          <w:color w:val="000000" w:themeColor="text1"/>
          <w:sz w:val="28"/>
          <w:szCs w:val="28"/>
        </w:rPr>
        <w:t>2.</w:t>
      </w:r>
      <w:r w:rsidR="00D757FC" w:rsidRPr="007247E8">
        <w:rPr>
          <w:rFonts w:ascii="標楷體" w:eastAsia="標楷體" w:hAnsi="標楷體" w:hint="eastAsia"/>
          <w:b/>
          <w:color w:val="000000" w:themeColor="text1"/>
          <w:sz w:val="28"/>
          <w:szCs w:val="28"/>
        </w:rPr>
        <w:t>亞太交流類</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908"/>
        <w:gridCol w:w="7020"/>
      </w:tblGrid>
      <w:tr w:rsidR="007247E8" w:rsidRPr="007247E8" w:rsidTr="00B4489F">
        <w:trPr>
          <w:cantSplit/>
        </w:trPr>
        <w:tc>
          <w:tcPr>
            <w:tcW w:w="900" w:type="dxa"/>
          </w:tcPr>
          <w:p w:rsidR="006B3AF8" w:rsidRPr="007247E8" w:rsidRDefault="006B3AF8" w:rsidP="008510D4">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08" w:type="dxa"/>
          </w:tcPr>
          <w:p w:rsidR="006B3AF8" w:rsidRPr="007247E8" w:rsidRDefault="006B3AF8" w:rsidP="008510D4">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7020" w:type="dxa"/>
          </w:tcPr>
          <w:p w:rsidR="006B3AF8" w:rsidRPr="007247E8" w:rsidRDefault="006B3AF8" w:rsidP="008510D4">
            <w:pPr>
              <w:pStyle w:val="33"/>
              <w:jc w:val="center"/>
              <w:rPr>
                <w:rFonts w:ascii="標楷體" w:hAnsi="標楷體"/>
                <w:b/>
                <w:color w:val="000000" w:themeColor="text1"/>
                <w:sz w:val="24"/>
              </w:rPr>
            </w:pPr>
            <w:r w:rsidRPr="007247E8">
              <w:rPr>
                <w:rFonts w:ascii="標楷體" w:hAnsi="標楷體"/>
                <w:b/>
                <w:color w:val="000000" w:themeColor="text1"/>
                <w:sz w:val="24"/>
              </w:rPr>
              <w:t>評審組成</w:t>
            </w:r>
          </w:p>
        </w:tc>
      </w:tr>
      <w:tr w:rsidR="007247E8" w:rsidRPr="007247E8" w:rsidTr="00B4489F">
        <w:trPr>
          <w:cantSplit/>
        </w:trPr>
        <w:tc>
          <w:tcPr>
            <w:tcW w:w="900" w:type="dxa"/>
            <w:vAlign w:val="center"/>
          </w:tcPr>
          <w:p w:rsidR="001C1990" w:rsidRPr="007247E8" w:rsidRDefault="001C1990" w:rsidP="006B3AF8">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08" w:type="dxa"/>
            <w:vAlign w:val="center"/>
          </w:tcPr>
          <w:p w:rsidR="001C1990" w:rsidRPr="007247E8" w:rsidRDefault="001C1990" w:rsidP="0091357A">
            <w:pPr>
              <w:pStyle w:val="33"/>
              <w:jc w:val="center"/>
              <w:rPr>
                <w:rFonts w:ascii="標楷體" w:hAnsi="標楷體"/>
                <w:color w:val="000000" w:themeColor="text1"/>
                <w:sz w:val="24"/>
              </w:rPr>
            </w:pPr>
            <w:r w:rsidRPr="007247E8">
              <w:rPr>
                <w:rFonts w:ascii="標楷體" w:hAnsi="標楷體" w:hint="eastAsia"/>
                <w:color w:val="000000" w:themeColor="text1"/>
                <w:sz w:val="24"/>
              </w:rPr>
              <w:t>亞太區交流組(IC1)</w:t>
            </w:r>
          </w:p>
        </w:tc>
        <w:tc>
          <w:tcPr>
            <w:tcW w:w="7020" w:type="dxa"/>
            <w:vAlign w:val="center"/>
          </w:tcPr>
          <w:p w:rsidR="001C1990" w:rsidRPr="007247E8" w:rsidRDefault="001C1990" w:rsidP="006B3AF8">
            <w:pPr>
              <w:pStyle w:val="33"/>
              <w:ind w:left="72"/>
              <w:rPr>
                <w:rFonts w:ascii="標楷體" w:hAnsi="標楷體"/>
                <w:color w:val="000000" w:themeColor="text1"/>
                <w:sz w:val="24"/>
              </w:rPr>
            </w:pPr>
            <w:r w:rsidRPr="007247E8">
              <w:rPr>
                <w:rFonts w:ascii="標楷體" w:hAnsi="標楷體"/>
                <w:color w:val="000000" w:themeColor="text1"/>
                <w:sz w:val="24"/>
              </w:rPr>
              <w:t>評審團成員</w:t>
            </w:r>
            <w:r w:rsidRPr="007247E8">
              <w:rPr>
                <w:rFonts w:ascii="標楷體" w:hAnsi="標楷體" w:hint="eastAsia"/>
                <w:color w:val="000000" w:themeColor="text1"/>
                <w:sz w:val="24"/>
              </w:rPr>
              <w:t>由競賽委員會廣邀</w:t>
            </w:r>
            <w:r w:rsidRPr="007247E8">
              <w:rPr>
                <w:rFonts w:ascii="標楷體" w:hAnsi="標楷體"/>
                <w:color w:val="000000" w:themeColor="text1"/>
                <w:sz w:val="24"/>
              </w:rPr>
              <w:t>產、</w:t>
            </w:r>
            <w:r w:rsidRPr="007247E8">
              <w:rPr>
                <w:rFonts w:ascii="標楷體" w:hAnsi="標楷體" w:hint="eastAsia"/>
                <w:color w:val="000000" w:themeColor="text1"/>
                <w:sz w:val="24"/>
              </w:rPr>
              <w:t>官</w:t>
            </w:r>
            <w:r w:rsidRPr="007247E8">
              <w:rPr>
                <w:rFonts w:ascii="標楷體" w:hAnsi="標楷體"/>
                <w:color w:val="000000" w:themeColor="text1"/>
                <w:sz w:val="24"/>
              </w:rPr>
              <w:t>、學代表共同組成。</w:t>
            </w:r>
          </w:p>
        </w:tc>
      </w:tr>
      <w:tr w:rsidR="007247E8" w:rsidRPr="007247E8" w:rsidTr="00B4489F">
        <w:trPr>
          <w:cantSplit/>
        </w:trPr>
        <w:tc>
          <w:tcPr>
            <w:tcW w:w="900" w:type="dxa"/>
            <w:vAlign w:val="center"/>
          </w:tcPr>
          <w:p w:rsidR="001C1990" w:rsidRPr="007247E8" w:rsidRDefault="001C1990" w:rsidP="006B3AF8">
            <w:pPr>
              <w:pStyle w:val="33"/>
              <w:jc w:val="center"/>
              <w:rPr>
                <w:rFonts w:ascii="標楷體" w:hAnsi="標楷體"/>
                <w:color w:val="000000" w:themeColor="text1"/>
                <w:sz w:val="24"/>
              </w:rPr>
            </w:pPr>
            <w:r w:rsidRPr="007247E8">
              <w:rPr>
                <w:rFonts w:ascii="標楷體" w:hAnsi="標楷體" w:hint="eastAsia"/>
                <w:color w:val="000000" w:themeColor="text1"/>
                <w:sz w:val="24"/>
              </w:rPr>
              <w:t>2</w:t>
            </w:r>
          </w:p>
        </w:tc>
        <w:tc>
          <w:tcPr>
            <w:tcW w:w="1908" w:type="dxa"/>
            <w:vAlign w:val="center"/>
          </w:tcPr>
          <w:p w:rsidR="001C1990" w:rsidRPr="007247E8" w:rsidRDefault="0091357A" w:rsidP="0091357A">
            <w:pPr>
              <w:pStyle w:val="33"/>
              <w:jc w:val="center"/>
              <w:rPr>
                <w:rFonts w:ascii="標楷體" w:hAnsi="標楷體"/>
                <w:color w:val="000000" w:themeColor="text1"/>
                <w:sz w:val="24"/>
              </w:rPr>
            </w:pPr>
            <w:r w:rsidRPr="007247E8">
              <w:rPr>
                <w:rFonts w:ascii="標楷體" w:hAnsi="標楷體" w:hint="eastAsia"/>
                <w:color w:val="000000" w:themeColor="text1"/>
                <w:sz w:val="24"/>
              </w:rPr>
              <w:t>兩岸</w:t>
            </w:r>
            <w:r w:rsidR="001C1990" w:rsidRPr="007247E8">
              <w:rPr>
                <w:rFonts w:ascii="標楷體" w:hAnsi="標楷體" w:hint="eastAsia"/>
                <w:color w:val="000000" w:themeColor="text1"/>
                <w:sz w:val="24"/>
              </w:rPr>
              <w:t>交流組(IC2)</w:t>
            </w:r>
          </w:p>
        </w:tc>
        <w:tc>
          <w:tcPr>
            <w:tcW w:w="7020" w:type="dxa"/>
            <w:vAlign w:val="center"/>
          </w:tcPr>
          <w:p w:rsidR="001C1990" w:rsidRPr="007247E8" w:rsidRDefault="001C1990" w:rsidP="006B3AF8">
            <w:pPr>
              <w:pStyle w:val="33"/>
              <w:ind w:left="72"/>
              <w:rPr>
                <w:rFonts w:ascii="標楷體" w:hAnsi="標楷體"/>
                <w:color w:val="000000" w:themeColor="text1"/>
                <w:sz w:val="24"/>
              </w:rPr>
            </w:pPr>
            <w:r w:rsidRPr="007247E8">
              <w:rPr>
                <w:rFonts w:ascii="標楷體" w:hAnsi="標楷體"/>
                <w:color w:val="000000" w:themeColor="text1"/>
                <w:sz w:val="24"/>
              </w:rPr>
              <w:t>評審團成員</w:t>
            </w:r>
            <w:r w:rsidRPr="007247E8">
              <w:rPr>
                <w:rFonts w:ascii="標楷體" w:hAnsi="標楷體" w:hint="eastAsia"/>
                <w:color w:val="000000" w:themeColor="text1"/>
                <w:sz w:val="24"/>
              </w:rPr>
              <w:t>由競賽委員會廣邀</w:t>
            </w:r>
            <w:r w:rsidRPr="007247E8">
              <w:rPr>
                <w:rFonts w:ascii="標楷體" w:hAnsi="標楷體"/>
                <w:color w:val="000000" w:themeColor="text1"/>
                <w:sz w:val="24"/>
              </w:rPr>
              <w:t>產、</w:t>
            </w:r>
            <w:r w:rsidRPr="007247E8">
              <w:rPr>
                <w:rFonts w:ascii="標楷體" w:hAnsi="標楷體" w:hint="eastAsia"/>
                <w:color w:val="000000" w:themeColor="text1"/>
                <w:sz w:val="24"/>
              </w:rPr>
              <w:t>官</w:t>
            </w:r>
            <w:r w:rsidRPr="007247E8">
              <w:rPr>
                <w:rFonts w:ascii="標楷體" w:hAnsi="標楷體"/>
                <w:color w:val="000000" w:themeColor="text1"/>
                <w:sz w:val="24"/>
              </w:rPr>
              <w:t>、學代表共同組成。</w:t>
            </w:r>
          </w:p>
        </w:tc>
      </w:tr>
    </w:tbl>
    <w:p w:rsidR="00B4489F" w:rsidRPr="007247E8" w:rsidRDefault="00B4489F">
      <w:pPr>
        <w:rPr>
          <w:rFonts w:ascii="標楷體" w:eastAsia="標楷體" w:hAnsi="標楷體"/>
          <w:b/>
          <w:color w:val="000000" w:themeColor="text1"/>
          <w:sz w:val="28"/>
          <w:szCs w:val="28"/>
        </w:rPr>
      </w:pPr>
      <w:r w:rsidRPr="007247E8">
        <w:rPr>
          <w:rFonts w:ascii="標楷體" w:eastAsia="標楷體" w:hAnsi="標楷體" w:hint="eastAsia"/>
          <w:b/>
          <w:color w:val="000000" w:themeColor="text1"/>
          <w:sz w:val="28"/>
          <w:szCs w:val="28"/>
        </w:rPr>
        <w:t>3.指定專題類</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7020"/>
      </w:tblGrid>
      <w:tr w:rsidR="007247E8" w:rsidRPr="007247E8" w:rsidTr="00B4489F">
        <w:trPr>
          <w:cantSplit/>
        </w:trPr>
        <w:tc>
          <w:tcPr>
            <w:tcW w:w="828" w:type="dxa"/>
          </w:tcPr>
          <w:p w:rsidR="00972BF7" w:rsidRPr="007247E8" w:rsidRDefault="00972BF7" w:rsidP="008510D4">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80" w:type="dxa"/>
          </w:tcPr>
          <w:p w:rsidR="00972BF7" w:rsidRPr="007247E8" w:rsidRDefault="00972BF7" w:rsidP="008510D4">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7020" w:type="dxa"/>
          </w:tcPr>
          <w:p w:rsidR="00972BF7" w:rsidRPr="007247E8" w:rsidRDefault="00972BF7" w:rsidP="008510D4">
            <w:pPr>
              <w:pStyle w:val="33"/>
              <w:jc w:val="center"/>
              <w:rPr>
                <w:rFonts w:ascii="標楷體" w:hAnsi="標楷體"/>
                <w:b/>
                <w:color w:val="000000" w:themeColor="text1"/>
                <w:sz w:val="24"/>
              </w:rPr>
            </w:pPr>
            <w:r w:rsidRPr="007247E8">
              <w:rPr>
                <w:rFonts w:ascii="標楷體" w:hAnsi="標楷體"/>
                <w:b/>
                <w:color w:val="000000" w:themeColor="text1"/>
                <w:sz w:val="24"/>
              </w:rPr>
              <w:t>評審組成</w:t>
            </w:r>
          </w:p>
        </w:tc>
      </w:tr>
      <w:tr w:rsidR="007247E8" w:rsidRPr="007247E8" w:rsidTr="00B4489F">
        <w:trPr>
          <w:cantSplit/>
        </w:trPr>
        <w:tc>
          <w:tcPr>
            <w:tcW w:w="828" w:type="dxa"/>
            <w:vAlign w:val="center"/>
          </w:tcPr>
          <w:p w:rsidR="001451DC"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80" w:type="dxa"/>
            <w:vAlign w:val="center"/>
          </w:tcPr>
          <w:p w:rsidR="001451DC" w:rsidRPr="007247E8" w:rsidRDefault="001451DC" w:rsidP="001451DC">
            <w:pPr>
              <w:pStyle w:val="33"/>
              <w:jc w:val="center"/>
              <w:rPr>
                <w:rFonts w:ascii="標楷體" w:hAnsi="標楷體"/>
                <w:color w:val="000000" w:themeColor="text1"/>
                <w:sz w:val="24"/>
              </w:rPr>
            </w:pPr>
            <w:r w:rsidRPr="007247E8">
              <w:rPr>
                <w:rFonts w:ascii="標楷體" w:hAnsi="標楷體" w:hint="eastAsia"/>
                <w:color w:val="000000" w:themeColor="text1"/>
                <w:sz w:val="24"/>
              </w:rPr>
              <w:t>政府開放資料加值應用組</w:t>
            </w:r>
          </w:p>
          <w:p w:rsidR="001451DC" w:rsidRPr="007247E8" w:rsidRDefault="001451DC" w:rsidP="001451DC">
            <w:pPr>
              <w:pStyle w:val="33"/>
              <w:jc w:val="center"/>
              <w:rPr>
                <w:rFonts w:ascii="標楷體" w:hAnsi="標楷體"/>
                <w:color w:val="000000" w:themeColor="text1"/>
                <w:sz w:val="24"/>
              </w:rPr>
            </w:pPr>
            <w:r w:rsidRPr="007247E8">
              <w:rPr>
                <w:rFonts w:ascii="標楷體" w:hAnsi="標楷體"/>
                <w:color w:val="000000" w:themeColor="text1"/>
                <w:sz w:val="24"/>
              </w:rPr>
              <w:t>(Open Data)</w:t>
            </w:r>
          </w:p>
        </w:tc>
        <w:tc>
          <w:tcPr>
            <w:tcW w:w="7020" w:type="dxa"/>
            <w:vAlign w:val="center"/>
          </w:tcPr>
          <w:p w:rsidR="001451DC" w:rsidRPr="007247E8" w:rsidRDefault="007E19A9" w:rsidP="008510D4">
            <w:pPr>
              <w:pStyle w:val="33"/>
              <w:tabs>
                <w:tab w:val="num" w:pos="432"/>
              </w:tabs>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評審團成員由競賽委員會及行政院科技會報廣邀產、官、學代表共同組成評審團評選。</w:t>
            </w:r>
          </w:p>
        </w:tc>
      </w:tr>
      <w:tr w:rsidR="007247E8" w:rsidRPr="007247E8" w:rsidTr="00B4489F">
        <w:trPr>
          <w:cantSplit/>
        </w:trPr>
        <w:tc>
          <w:tcPr>
            <w:tcW w:w="828" w:type="dxa"/>
            <w:vAlign w:val="center"/>
          </w:tcPr>
          <w:p w:rsidR="00E26D59"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2</w:t>
            </w:r>
          </w:p>
        </w:tc>
        <w:tc>
          <w:tcPr>
            <w:tcW w:w="1980" w:type="dxa"/>
            <w:vAlign w:val="center"/>
          </w:tcPr>
          <w:p w:rsidR="00E26D59" w:rsidRPr="007247E8" w:rsidRDefault="00E26D59" w:rsidP="008510D4">
            <w:pPr>
              <w:pStyle w:val="33"/>
              <w:jc w:val="center"/>
              <w:rPr>
                <w:rFonts w:ascii="標楷體" w:hAnsi="標楷體"/>
                <w:color w:val="000000" w:themeColor="text1"/>
                <w:sz w:val="24"/>
              </w:rPr>
            </w:pPr>
            <w:r w:rsidRPr="007247E8">
              <w:rPr>
                <w:rFonts w:ascii="標楷體" w:hAnsi="標楷體" w:hint="eastAsia"/>
                <w:color w:val="000000" w:themeColor="text1"/>
                <w:sz w:val="24"/>
              </w:rPr>
              <w:t>自然人憑證應用組</w:t>
            </w:r>
          </w:p>
          <w:p w:rsidR="00E26D59" w:rsidRPr="007247E8" w:rsidRDefault="00E26D59" w:rsidP="008510D4">
            <w:pPr>
              <w:pStyle w:val="33"/>
              <w:jc w:val="center"/>
              <w:rPr>
                <w:rFonts w:ascii="標楷體" w:hAnsi="標楷體"/>
                <w:color w:val="000000" w:themeColor="text1"/>
                <w:sz w:val="24"/>
              </w:rPr>
            </w:pPr>
            <w:r w:rsidRPr="007247E8">
              <w:rPr>
                <w:rFonts w:ascii="標楷體" w:hAnsi="標楷體" w:hint="eastAsia"/>
                <w:color w:val="000000" w:themeColor="text1"/>
                <w:sz w:val="24"/>
              </w:rPr>
              <w:t>(MOICA)</w:t>
            </w:r>
          </w:p>
        </w:tc>
        <w:tc>
          <w:tcPr>
            <w:tcW w:w="7020" w:type="dxa"/>
            <w:vAlign w:val="center"/>
          </w:tcPr>
          <w:p w:rsidR="00E26D59" w:rsidRPr="007247E8" w:rsidRDefault="00E26D59" w:rsidP="008510D4">
            <w:pPr>
              <w:pStyle w:val="33"/>
              <w:tabs>
                <w:tab w:val="num" w:pos="432"/>
              </w:tabs>
              <w:ind w:left="72"/>
              <w:rPr>
                <w:rFonts w:ascii="標楷體" w:hAnsi="標楷體"/>
                <w:color w:val="000000" w:themeColor="text1"/>
                <w:sz w:val="24"/>
              </w:rPr>
            </w:pPr>
            <w:r w:rsidRPr="007247E8">
              <w:rPr>
                <w:rFonts w:ascii="標楷體" w:hAnsi="標楷體"/>
                <w:color w:val="000000" w:themeColor="text1"/>
                <w:sz w:val="24"/>
              </w:rPr>
              <w:t>評審團成員</w:t>
            </w:r>
            <w:r w:rsidRPr="007247E8">
              <w:rPr>
                <w:rFonts w:ascii="標楷體" w:hAnsi="標楷體" w:hint="eastAsia"/>
                <w:color w:val="000000" w:themeColor="text1"/>
                <w:sz w:val="24"/>
              </w:rPr>
              <w:t>由競賽委員會及內政部資訊中心廣邀</w:t>
            </w:r>
            <w:r w:rsidRPr="007247E8">
              <w:rPr>
                <w:rFonts w:ascii="標楷體" w:hAnsi="標楷體"/>
                <w:color w:val="000000" w:themeColor="text1"/>
                <w:sz w:val="24"/>
              </w:rPr>
              <w:t>產、</w:t>
            </w:r>
            <w:r w:rsidRPr="007247E8">
              <w:rPr>
                <w:rFonts w:ascii="標楷體" w:hAnsi="標楷體" w:hint="eastAsia"/>
                <w:color w:val="000000" w:themeColor="text1"/>
                <w:sz w:val="24"/>
              </w:rPr>
              <w:t>官、</w:t>
            </w:r>
            <w:r w:rsidRPr="007247E8">
              <w:rPr>
                <w:rFonts w:ascii="標楷體" w:hAnsi="標楷體"/>
                <w:color w:val="000000" w:themeColor="text1"/>
                <w:sz w:val="24"/>
              </w:rPr>
              <w:t>學代表共同組成。</w:t>
            </w:r>
          </w:p>
        </w:tc>
      </w:tr>
      <w:tr w:rsidR="007247E8" w:rsidRPr="007247E8" w:rsidTr="00B4489F">
        <w:trPr>
          <w:cantSplit/>
        </w:trPr>
        <w:tc>
          <w:tcPr>
            <w:tcW w:w="828" w:type="dxa"/>
            <w:vAlign w:val="center"/>
          </w:tcPr>
          <w:p w:rsidR="00007E80"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3</w:t>
            </w:r>
          </w:p>
        </w:tc>
        <w:tc>
          <w:tcPr>
            <w:tcW w:w="1980" w:type="dxa"/>
            <w:vAlign w:val="center"/>
          </w:tcPr>
          <w:p w:rsidR="009828E8" w:rsidRPr="007247E8" w:rsidRDefault="009828E8">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工商創新雲端應用組 </w:t>
            </w:r>
          </w:p>
          <w:p w:rsidR="00007E80" w:rsidRPr="007247E8" w:rsidRDefault="009828E8">
            <w:pPr>
              <w:pStyle w:val="33"/>
              <w:jc w:val="center"/>
              <w:rPr>
                <w:rFonts w:ascii="標楷體" w:hAnsi="標楷體"/>
                <w:color w:val="000000" w:themeColor="text1"/>
                <w:sz w:val="24"/>
              </w:rPr>
            </w:pPr>
            <w:r w:rsidRPr="007247E8">
              <w:rPr>
                <w:rFonts w:ascii="標楷體" w:hAnsi="標楷體" w:hint="eastAsia"/>
                <w:color w:val="000000" w:themeColor="text1"/>
                <w:sz w:val="24"/>
              </w:rPr>
              <w:t>(GCIS)</w:t>
            </w:r>
          </w:p>
        </w:tc>
        <w:tc>
          <w:tcPr>
            <w:tcW w:w="7020" w:type="dxa"/>
            <w:vAlign w:val="center"/>
          </w:tcPr>
          <w:p w:rsidR="00007E80" w:rsidRPr="007247E8" w:rsidRDefault="00BD30F9" w:rsidP="006B3AF8">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評審團成員由競賽委員會及經濟部商業司廣邀產、官、學代表共同組成。</w:t>
            </w:r>
          </w:p>
        </w:tc>
      </w:tr>
      <w:tr w:rsidR="007247E8" w:rsidRPr="007247E8" w:rsidTr="00B4489F">
        <w:trPr>
          <w:cantSplit/>
        </w:trPr>
        <w:tc>
          <w:tcPr>
            <w:tcW w:w="828" w:type="dxa"/>
            <w:vAlign w:val="center"/>
          </w:tcPr>
          <w:p w:rsidR="001451DC"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4</w:t>
            </w:r>
          </w:p>
        </w:tc>
        <w:tc>
          <w:tcPr>
            <w:tcW w:w="1980" w:type="dxa"/>
            <w:vAlign w:val="center"/>
          </w:tcPr>
          <w:p w:rsidR="00CC2158" w:rsidRPr="007247E8" w:rsidRDefault="00CC2158" w:rsidP="00CC2158">
            <w:pPr>
              <w:pStyle w:val="33"/>
              <w:jc w:val="center"/>
              <w:rPr>
                <w:rFonts w:ascii="標楷體" w:hAnsi="標楷體"/>
                <w:color w:val="000000" w:themeColor="text1"/>
                <w:sz w:val="24"/>
              </w:rPr>
            </w:pPr>
            <w:r w:rsidRPr="007247E8">
              <w:rPr>
                <w:rFonts w:ascii="標楷體" w:hAnsi="標楷體" w:hint="eastAsia"/>
                <w:color w:val="000000" w:themeColor="text1"/>
                <w:sz w:val="24"/>
              </w:rPr>
              <w:t>電子認證應用組</w:t>
            </w:r>
          </w:p>
          <w:p w:rsidR="001451DC" w:rsidRPr="007247E8" w:rsidRDefault="00CC2158" w:rsidP="00CC2158">
            <w:pPr>
              <w:pStyle w:val="33"/>
              <w:jc w:val="center"/>
              <w:rPr>
                <w:rFonts w:ascii="標楷體" w:hAnsi="標楷體"/>
                <w:color w:val="000000" w:themeColor="text1"/>
                <w:sz w:val="24"/>
              </w:rPr>
            </w:pPr>
            <w:r w:rsidRPr="007247E8">
              <w:rPr>
                <w:rFonts w:ascii="標楷體" w:hAnsi="標楷體"/>
                <w:color w:val="000000" w:themeColor="text1"/>
                <w:sz w:val="24"/>
              </w:rPr>
              <w:t>(e-Key)</w:t>
            </w:r>
          </w:p>
        </w:tc>
        <w:tc>
          <w:tcPr>
            <w:tcW w:w="7020" w:type="dxa"/>
            <w:vAlign w:val="center"/>
          </w:tcPr>
          <w:p w:rsidR="001451DC" w:rsidRPr="007247E8" w:rsidRDefault="00CC2158" w:rsidP="006B3AF8">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評審團成員由競賽委員會及經濟部商業司廣邀產、官、學代表共同組成。</w:t>
            </w:r>
          </w:p>
        </w:tc>
      </w:tr>
      <w:tr w:rsidR="007247E8" w:rsidRPr="007247E8" w:rsidTr="00B4489F">
        <w:trPr>
          <w:cantSplit/>
        </w:trPr>
        <w:tc>
          <w:tcPr>
            <w:tcW w:w="828" w:type="dxa"/>
            <w:vAlign w:val="center"/>
          </w:tcPr>
          <w:p w:rsidR="00E26D59"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5</w:t>
            </w:r>
          </w:p>
        </w:tc>
        <w:tc>
          <w:tcPr>
            <w:tcW w:w="1980" w:type="dxa"/>
            <w:vAlign w:val="center"/>
          </w:tcPr>
          <w:p w:rsidR="00E26D59" w:rsidRPr="007247E8" w:rsidRDefault="00610FD6">
            <w:pPr>
              <w:pStyle w:val="33"/>
              <w:jc w:val="center"/>
              <w:rPr>
                <w:rFonts w:ascii="標楷體" w:hAnsi="標楷體"/>
                <w:color w:val="000000" w:themeColor="text1"/>
                <w:sz w:val="24"/>
              </w:rPr>
            </w:pPr>
            <w:r w:rsidRPr="007247E8">
              <w:rPr>
                <w:rFonts w:ascii="標楷體" w:hAnsi="標楷體" w:hint="eastAsia"/>
                <w:color w:val="000000" w:themeColor="text1"/>
                <w:sz w:val="24"/>
              </w:rPr>
              <w:t>經濟地理資料庫服務應用組(EGIS)</w:t>
            </w:r>
          </w:p>
        </w:tc>
        <w:tc>
          <w:tcPr>
            <w:tcW w:w="7020" w:type="dxa"/>
            <w:vAlign w:val="center"/>
          </w:tcPr>
          <w:p w:rsidR="00E26D59" w:rsidRPr="007247E8" w:rsidRDefault="00610FD6" w:rsidP="006B3AF8">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評審團成員由競賽委員會及經濟部資訊中心廣邀產、官、學代表共同組成。</w:t>
            </w:r>
          </w:p>
        </w:tc>
      </w:tr>
      <w:tr w:rsidR="007247E8" w:rsidRPr="007247E8" w:rsidTr="00B4489F">
        <w:trPr>
          <w:cantSplit/>
        </w:trPr>
        <w:tc>
          <w:tcPr>
            <w:tcW w:w="828" w:type="dxa"/>
            <w:vAlign w:val="center"/>
          </w:tcPr>
          <w:p w:rsidR="00E26D59" w:rsidRPr="007247E8" w:rsidRDefault="001451DC" w:rsidP="00575BF2">
            <w:pPr>
              <w:pStyle w:val="33"/>
              <w:jc w:val="center"/>
              <w:rPr>
                <w:rFonts w:ascii="標楷體" w:hAnsi="標楷體"/>
                <w:color w:val="000000" w:themeColor="text1"/>
                <w:sz w:val="24"/>
              </w:rPr>
            </w:pPr>
            <w:r w:rsidRPr="007247E8">
              <w:rPr>
                <w:rFonts w:ascii="標楷體" w:hAnsi="標楷體" w:hint="eastAsia"/>
                <w:color w:val="000000" w:themeColor="text1"/>
                <w:sz w:val="24"/>
              </w:rPr>
              <w:t>6</w:t>
            </w:r>
          </w:p>
        </w:tc>
        <w:tc>
          <w:tcPr>
            <w:tcW w:w="1980" w:type="dxa"/>
            <w:vAlign w:val="center"/>
          </w:tcPr>
          <w:p w:rsidR="00E26D59" w:rsidRPr="007247E8" w:rsidRDefault="0065575F" w:rsidP="00EA0601">
            <w:pPr>
              <w:pStyle w:val="33"/>
              <w:jc w:val="center"/>
              <w:rPr>
                <w:rFonts w:ascii="標楷體" w:hAnsi="標楷體"/>
                <w:color w:val="000000" w:themeColor="text1"/>
                <w:sz w:val="24"/>
              </w:rPr>
            </w:pPr>
            <w:r w:rsidRPr="007247E8">
              <w:rPr>
                <w:rFonts w:ascii="標楷體" w:hAnsi="標楷體" w:hint="eastAsia"/>
                <w:color w:val="000000" w:themeColor="text1"/>
                <w:sz w:val="24"/>
              </w:rPr>
              <w:t>臺北生活好便利創新應用組  (TCGIA)</w:t>
            </w:r>
          </w:p>
        </w:tc>
        <w:tc>
          <w:tcPr>
            <w:tcW w:w="7020" w:type="dxa"/>
            <w:vAlign w:val="center"/>
          </w:tcPr>
          <w:p w:rsidR="00E26D59" w:rsidRPr="007247E8" w:rsidRDefault="00E26D59" w:rsidP="00494A60">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評審團成員由競賽委員會及臺北市政府廣邀</w:t>
            </w:r>
            <w:r w:rsidR="004256DB" w:rsidRPr="007247E8">
              <w:rPr>
                <w:rFonts w:ascii="標楷體" w:hAnsi="標楷體" w:hint="eastAsia"/>
                <w:color w:val="000000" w:themeColor="text1"/>
                <w:sz w:val="24"/>
              </w:rPr>
              <w:t>產、官、學</w:t>
            </w:r>
            <w:r w:rsidRPr="007247E8">
              <w:rPr>
                <w:rFonts w:ascii="標楷體" w:hAnsi="標楷體" w:hint="eastAsia"/>
                <w:color w:val="000000" w:themeColor="text1"/>
                <w:sz w:val="24"/>
              </w:rPr>
              <w:t>代表共同組成。</w:t>
            </w:r>
          </w:p>
        </w:tc>
      </w:tr>
      <w:tr w:rsidR="007247E8" w:rsidRPr="007247E8" w:rsidTr="00B95C18">
        <w:trPr>
          <w:cantSplit/>
        </w:trPr>
        <w:tc>
          <w:tcPr>
            <w:tcW w:w="828" w:type="dxa"/>
            <w:tcBorders>
              <w:top w:val="single" w:sz="4" w:space="0" w:color="auto"/>
              <w:left w:val="single" w:sz="4" w:space="0" w:color="auto"/>
              <w:bottom w:val="single" w:sz="4" w:space="0" w:color="auto"/>
              <w:right w:val="single" w:sz="4" w:space="0" w:color="auto"/>
            </w:tcBorders>
            <w:vAlign w:val="center"/>
          </w:tcPr>
          <w:p w:rsidR="00B95C18" w:rsidRPr="007247E8" w:rsidRDefault="001451DC" w:rsidP="00B95C18">
            <w:pPr>
              <w:pStyle w:val="33"/>
              <w:jc w:val="center"/>
              <w:rPr>
                <w:rFonts w:ascii="標楷體" w:hAnsi="標楷體"/>
                <w:color w:val="000000" w:themeColor="text1"/>
                <w:sz w:val="24"/>
              </w:rPr>
            </w:pPr>
            <w:r w:rsidRPr="007247E8">
              <w:rPr>
                <w:rFonts w:ascii="標楷體" w:hAnsi="標楷體" w:hint="eastAsia"/>
                <w:color w:val="000000" w:themeColor="text1"/>
                <w:sz w:val="24"/>
              </w:rPr>
              <w:t>7</w:t>
            </w:r>
          </w:p>
        </w:tc>
        <w:tc>
          <w:tcPr>
            <w:tcW w:w="1980" w:type="dxa"/>
            <w:tcBorders>
              <w:top w:val="single" w:sz="4" w:space="0" w:color="auto"/>
              <w:left w:val="single" w:sz="4" w:space="0" w:color="auto"/>
              <w:bottom w:val="single" w:sz="4" w:space="0" w:color="auto"/>
              <w:right w:val="single" w:sz="4" w:space="0" w:color="auto"/>
            </w:tcBorders>
            <w:vAlign w:val="center"/>
          </w:tcPr>
          <w:p w:rsidR="0029617C" w:rsidRPr="007247E8" w:rsidRDefault="0029617C" w:rsidP="0029617C">
            <w:pPr>
              <w:pStyle w:val="33"/>
              <w:jc w:val="center"/>
              <w:rPr>
                <w:rFonts w:ascii="標楷體" w:hAnsi="標楷體"/>
                <w:color w:val="000000" w:themeColor="text1"/>
                <w:sz w:val="24"/>
              </w:rPr>
            </w:pPr>
            <w:r w:rsidRPr="007247E8">
              <w:rPr>
                <w:rFonts w:ascii="標楷體" w:hAnsi="標楷體" w:hint="eastAsia"/>
                <w:color w:val="000000" w:themeColor="text1"/>
                <w:sz w:val="24"/>
              </w:rPr>
              <w:t>智慧型手持裝置兩岸交流應用組</w:t>
            </w:r>
          </w:p>
          <w:p w:rsidR="00B95C18" w:rsidRPr="007247E8" w:rsidRDefault="0029617C" w:rsidP="0029617C">
            <w:pPr>
              <w:pStyle w:val="33"/>
              <w:jc w:val="center"/>
              <w:rPr>
                <w:rFonts w:ascii="標楷體" w:hAnsi="標楷體"/>
                <w:color w:val="000000" w:themeColor="text1"/>
                <w:sz w:val="24"/>
              </w:rPr>
            </w:pPr>
            <w:r w:rsidRPr="007247E8">
              <w:rPr>
                <w:rFonts w:ascii="標楷體" w:hAnsi="標楷體"/>
                <w:color w:val="000000" w:themeColor="text1"/>
                <w:sz w:val="24"/>
              </w:rPr>
              <w:t>(TQC+)</w:t>
            </w:r>
          </w:p>
        </w:tc>
        <w:tc>
          <w:tcPr>
            <w:tcW w:w="7020" w:type="dxa"/>
            <w:tcBorders>
              <w:top w:val="single" w:sz="4" w:space="0" w:color="auto"/>
              <w:left w:val="single" w:sz="4" w:space="0" w:color="auto"/>
              <w:bottom w:val="single" w:sz="4" w:space="0" w:color="auto"/>
              <w:right w:val="single" w:sz="4" w:space="0" w:color="auto"/>
            </w:tcBorders>
            <w:vAlign w:val="center"/>
          </w:tcPr>
          <w:p w:rsidR="00B95C18" w:rsidRPr="007247E8" w:rsidRDefault="00B95C18" w:rsidP="00241E08">
            <w:pPr>
              <w:pStyle w:val="33"/>
              <w:numPr>
                <w:ilvl w:val="3"/>
                <w:numId w:val="13"/>
              </w:numPr>
              <w:tabs>
                <w:tab w:val="clear" w:pos="1920"/>
                <w:tab w:val="num" w:pos="432"/>
              </w:tabs>
              <w:ind w:left="432" w:hanging="360"/>
              <w:rPr>
                <w:rFonts w:ascii="標楷體" w:hAnsi="標楷體"/>
                <w:color w:val="000000" w:themeColor="text1"/>
                <w:sz w:val="24"/>
              </w:rPr>
            </w:pPr>
            <w:r w:rsidRPr="007247E8">
              <w:rPr>
                <w:rFonts w:ascii="標楷體" w:hAnsi="標楷體" w:hint="eastAsia"/>
                <w:color w:val="000000" w:themeColor="text1"/>
                <w:sz w:val="24"/>
              </w:rPr>
              <w:t>評審由電腦技能基金會邀請該領域專家學者擔任評審委員，並針對評審項目進行評選作業。</w:t>
            </w:r>
          </w:p>
          <w:p w:rsidR="00B95C18" w:rsidRPr="007247E8" w:rsidRDefault="00B95C18" w:rsidP="00241E08">
            <w:pPr>
              <w:pStyle w:val="33"/>
              <w:numPr>
                <w:ilvl w:val="3"/>
                <w:numId w:val="13"/>
              </w:numPr>
              <w:tabs>
                <w:tab w:val="clear" w:pos="1920"/>
                <w:tab w:val="num" w:pos="432"/>
              </w:tabs>
              <w:ind w:left="432" w:hanging="360"/>
              <w:rPr>
                <w:rFonts w:ascii="標楷體" w:hAnsi="標楷體"/>
                <w:color w:val="000000" w:themeColor="text1"/>
                <w:sz w:val="24"/>
              </w:rPr>
            </w:pPr>
            <w:r w:rsidRPr="007247E8">
              <w:rPr>
                <w:rFonts w:ascii="標楷體" w:hAnsi="標楷體" w:hint="eastAsia"/>
                <w:color w:val="000000" w:themeColor="text1"/>
                <w:sz w:val="24"/>
              </w:rPr>
              <w:t>評審團設總召集人1名，負責主持評審會議及與評審相關工作事務的協調。</w:t>
            </w:r>
          </w:p>
          <w:p w:rsidR="00B95C18" w:rsidRPr="007247E8" w:rsidRDefault="00B95C18" w:rsidP="00241E08">
            <w:pPr>
              <w:pStyle w:val="33"/>
              <w:numPr>
                <w:ilvl w:val="3"/>
                <w:numId w:val="13"/>
              </w:numPr>
              <w:tabs>
                <w:tab w:val="clear" w:pos="1920"/>
                <w:tab w:val="num" w:pos="432"/>
              </w:tabs>
              <w:ind w:left="432" w:hanging="360"/>
              <w:rPr>
                <w:rFonts w:ascii="標楷體" w:hAnsi="標楷體"/>
                <w:color w:val="000000" w:themeColor="text1"/>
                <w:sz w:val="24"/>
              </w:rPr>
            </w:pPr>
            <w:r w:rsidRPr="007247E8">
              <w:rPr>
                <w:rFonts w:ascii="標楷體" w:hAnsi="標楷體" w:hint="eastAsia"/>
                <w:color w:val="000000" w:themeColor="text1"/>
                <w:sz w:val="24"/>
              </w:rPr>
              <w:t>得獎作品及得獎名額由評審委員共同確認並決議。</w:t>
            </w:r>
          </w:p>
        </w:tc>
      </w:tr>
      <w:tr w:rsidR="007247E8" w:rsidRPr="007247E8" w:rsidTr="00B95C18">
        <w:trPr>
          <w:cantSplit/>
        </w:trPr>
        <w:tc>
          <w:tcPr>
            <w:tcW w:w="828" w:type="dxa"/>
            <w:tcBorders>
              <w:top w:val="single" w:sz="4" w:space="0" w:color="auto"/>
              <w:left w:val="single" w:sz="4" w:space="0" w:color="auto"/>
              <w:bottom w:val="single" w:sz="4" w:space="0" w:color="auto"/>
              <w:right w:val="single" w:sz="4" w:space="0" w:color="auto"/>
            </w:tcBorders>
            <w:vAlign w:val="center"/>
          </w:tcPr>
          <w:p w:rsidR="00B95C18" w:rsidRPr="007247E8" w:rsidRDefault="005041A1" w:rsidP="00B95C18">
            <w:pPr>
              <w:pStyle w:val="33"/>
              <w:jc w:val="center"/>
              <w:rPr>
                <w:rFonts w:ascii="標楷體" w:hAnsi="標楷體"/>
                <w:color w:val="000000" w:themeColor="text1"/>
                <w:sz w:val="24"/>
              </w:rPr>
            </w:pPr>
            <w:r w:rsidRPr="007247E8">
              <w:rPr>
                <w:rFonts w:ascii="標楷體" w:hAnsi="標楷體" w:hint="eastAsia"/>
                <w:color w:val="000000" w:themeColor="text1"/>
                <w:sz w:val="24"/>
              </w:rPr>
              <w:t>8</w:t>
            </w:r>
          </w:p>
        </w:tc>
        <w:tc>
          <w:tcPr>
            <w:tcW w:w="1980" w:type="dxa"/>
            <w:tcBorders>
              <w:top w:val="single" w:sz="4" w:space="0" w:color="auto"/>
              <w:left w:val="single" w:sz="4" w:space="0" w:color="auto"/>
              <w:bottom w:val="single" w:sz="4" w:space="0" w:color="auto"/>
              <w:right w:val="single" w:sz="4" w:space="0" w:color="auto"/>
            </w:tcBorders>
            <w:vAlign w:val="center"/>
          </w:tcPr>
          <w:p w:rsidR="00B95C18" w:rsidRPr="007247E8" w:rsidRDefault="00DD52F3" w:rsidP="00B95C18">
            <w:pPr>
              <w:pStyle w:val="33"/>
              <w:jc w:val="center"/>
              <w:rPr>
                <w:rFonts w:ascii="標楷體" w:hAnsi="標楷體"/>
                <w:color w:val="000000" w:themeColor="text1"/>
                <w:sz w:val="24"/>
              </w:rPr>
            </w:pPr>
            <w:r w:rsidRPr="007247E8">
              <w:rPr>
                <w:rFonts w:ascii="標楷體" w:hAnsi="標楷體" w:hint="eastAsia"/>
                <w:color w:val="000000" w:themeColor="text1"/>
                <w:sz w:val="24"/>
              </w:rPr>
              <w:t>互動式電子書創新應用組(eBook)</w:t>
            </w:r>
          </w:p>
        </w:tc>
        <w:tc>
          <w:tcPr>
            <w:tcW w:w="7020" w:type="dxa"/>
            <w:tcBorders>
              <w:top w:val="single" w:sz="4" w:space="0" w:color="auto"/>
              <w:left w:val="single" w:sz="4" w:space="0" w:color="auto"/>
              <w:bottom w:val="single" w:sz="4" w:space="0" w:color="auto"/>
              <w:right w:val="single" w:sz="4" w:space="0" w:color="auto"/>
            </w:tcBorders>
            <w:vAlign w:val="center"/>
          </w:tcPr>
          <w:p w:rsidR="00B95C18" w:rsidRPr="007247E8" w:rsidRDefault="00B95C18" w:rsidP="00253C38">
            <w:pPr>
              <w:pStyle w:val="33"/>
              <w:tabs>
                <w:tab w:val="num" w:pos="27"/>
              </w:tabs>
              <w:ind w:left="27" w:firstLine="45"/>
              <w:rPr>
                <w:rFonts w:ascii="標楷體" w:hAnsi="標楷體"/>
                <w:color w:val="000000" w:themeColor="text1"/>
                <w:sz w:val="24"/>
              </w:rPr>
            </w:pPr>
            <w:r w:rsidRPr="007247E8">
              <w:rPr>
                <w:rFonts w:ascii="標楷體" w:hAnsi="標楷體"/>
                <w:color w:val="000000" w:themeColor="text1"/>
                <w:sz w:val="24"/>
              </w:rPr>
              <w:t>評審團成員</w:t>
            </w:r>
            <w:r w:rsidRPr="007247E8">
              <w:rPr>
                <w:rFonts w:ascii="標楷體" w:hAnsi="標楷體" w:hint="eastAsia"/>
                <w:color w:val="000000" w:themeColor="text1"/>
                <w:sz w:val="24"/>
              </w:rPr>
              <w:t>由競賽委員會</w:t>
            </w:r>
            <w:r w:rsidRPr="007247E8">
              <w:rPr>
                <w:rFonts w:ascii="標楷體" w:hAnsi="標楷體"/>
                <w:color w:val="000000" w:themeColor="text1"/>
                <w:sz w:val="24"/>
              </w:rPr>
              <w:t>及</w:t>
            </w:r>
            <w:r w:rsidRPr="007247E8">
              <w:rPr>
                <w:rFonts w:ascii="標楷體" w:hAnsi="標楷體" w:hint="eastAsia"/>
                <w:color w:val="000000" w:themeColor="text1"/>
                <w:sz w:val="24"/>
              </w:rPr>
              <w:t>哈瑪星科技(股)公司廣邀</w:t>
            </w:r>
            <w:r w:rsidRPr="007247E8">
              <w:rPr>
                <w:rFonts w:ascii="標楷體" w:hAnsi="標楷體"/>
                <w:color w:val="000000" w:themeColor="text1"/>
                <w:sz w:val="24"/>
              </w:rPr>
              <w:t>產、官、學代表共同組成。</w:t>
            </w:r>
          </w:p>
        </w:tc>
      </w:tr>
      <w:tr w:rsidR="007247E8" w:rsidRPr="007247E8" w:rsidTr="00B95C18">
        <w:trPr>
          <w:cantSplit/>
        </w:trPr>
        <w:tc>
          <w:tcPr>
            <w:tcW w:w="828" w:type="dxa"/>
            <w:tcBorders>
              <w:top w:val="single" w:sz="4" w:space="0" w:color="auto"/>
              <w:left w:val="single" w:sz="4" w:space="0" w:color="auto"/>
              <w:bottom w:val="single" w:sz="4" w:space="0" w:color="auto"/>
              <w:right w:val="single" w:sz="4" w:space="0" w:color="auto"/>
            </w:tcBorders>
            <w:vAlign w:val="center"/>
          </w:tcPr>
          <w:p w:rsidR="00B95C18" w:rsidRPr="007247E8" w:rsidRDefault="005041A1" w:rsidP="00B95C18">
            <w:pPr>
              <w:pStyle w:val="33"/>
              <w:jc w:val="center"/>
              <w:rPr>
                <w:rFonts w:ascii="標楷體" w:hAnsi="標楷體"/>
                <w:color w:val="000000" w:themeColor="text1"/>
                <w:sz w:val="24"/>
              </w:rPr>
            </w:pPr>
            <w:r w:rsidRPr="007247E8">
              <w:rPr>
                <w:rFonts w:ascii="標楷體" w:hAnsi="標楷體" w:hint="eastAsia"/>
                <w:color w:val="000000" w:themeColor="text1"/>
                <w:sz w:val="24"/>
              </w:rPr>
              <w:t>9</w:t>
            </w:r>
          </w:p>
        </w:tc>
        <w:tc>
          <w:tcPr>
            <w:tcW w:w="1980" w:type="dxa"/>
            <w:tcBorders>
              <w:top w:val="single" w:sz="4" w:space="0" w:color="auto"/>
              <w:left w:val="single" w:sz="4" w:space="0" w:color="auto"/>
              <w:bottom w:val="single" w:sz="4" w:space="0" w:color="auto"/>
              <w:right w:val="single" w:sz="4" w:space="0" w:color="auto"/>
            </w:tcBorders>
            <w:vAlign w:val="center"/>
          </w:tcPr>
          <w:p w:rsidR="00206A19" w:rsidRPr="007247E8" w:rsidRDefault="00206A19" w:rsidP="00206A19">
            <w:pPr>
              <w:pStyle w:val="33"/>
              <w:jc w:val="center"/>
              <w:rPr>
                <w:rFonts w:ascii="標楷體" w:hAnsi="標楷體"/>
                <w:color w:val="000000" w:themeColor="text1"/>
                <w:sz w:val="24"/>
              </w:rPr>
            </w:pPr>
            <w:r w:rsidRPr="007247E8">
              <w:rPr>
                <w:rFonts w:ascii="標楷體" w:hAnsi="標楷體" w:hint="eastAsia"/>
                <w:color w:val="000000" w:themeColor="text1"/>
                <w:sz w:val="24"/>
              </w:rPr>
              <w:t>「雲端隨需服務」創新應用組</w:t>
            </w:r>
          </w:p>
          <w:p w:rsidR="002F6006" w:rsidRPr="007247E8" w:rsidRDefault="00206A19" w:rsidP="00206A19">
            <w:pPr>
              <w:pStyle w:val="33"/>
              <w:jc w:val="center"/>
              <w:rPr>
                <w:rFonts w:ascii="標楷體" w:hAnsi="標楷體"/>
                <w:color w:val="000000" w:themeColor="text1"/>
                <w:sz w:val="24"/>
              </w:rPr>
            </w:pPr>
            <w:r w:rsidRPr="007247E8">
              <w:rPr>
                <w:rFonts w:ascii="標楷體" w:hAnsi="標楷體"/>
                <w:color w:val="000000" w:themeColor="text1"/>
                <w:sz w:val="24"/>
              </w:rPr>
              <w:t>(CODS)</w:t>
            </w:r>
          </w:p>
        </w:tc>
        <w:tc>
          <w:tcPr>
            <w:tcW w:w="7020" w:type="dxa"/>
            <w:tcBorders>
              <w:top w:val="single" w:sz="4" w:space="0" w:color="auto"/>
              <w:left w:val="single" w:sz="4" w:space="0" w:color="auto"/>
              <w:bottom w:val="single" w:sz="4" w:space="0" w:color="auto"/>
              <w:right w:val="single" w:sz="4" w:space="0" w:color="auto"/>
            </w:tcBorders>
            <w:vAlign w:val="center"/>
          </w:tcPr>
          <w:p w:rsidR="00B95C18" w:rsidRPr="007247E8" w:rsidRDefault="00B95C18" w:rsidP="00B95C18">
            <w:pPr>
              <w:pStyle w:val="33"/>
              <w:tabs>
                <w:tab w:val="num" w:pos="432"/>
              </w:tabs>
              <w:ind w:left="432" w:hanging="360"/>
              <w:rPr>
                <w:rFonts w:ascii="標楷體" w:hAnsi="標楷體"/>
                <w:color w:val="000000" w:themeColor="text1"/>
                <w:sz w:val="24"/>
              </w:rPr>
            </w:pPr>
            <w:r w:rsidRPr="007247E8">
              <w:rPr>
                <w:rFonts w:ascii="標楷體" w:hAnsi="標楷體" w:hint="eastAsia"/>
                <w:color w:val="000000" w:themeColor="text1"/>
                <w:sz w:val="24"/>
              </w:rPr>
              <w:t>蓋德科技(股)公司廣邀產、官、學代表共同組成。</w:t>
            </w:r>
          </w:p>
        </w:tc>
      </w:tr>
      <w:tr w:rsidR="007247E8" w:rsidRPr="007247E8" w:rsidTr="00B4489F">
        <w:trPr>
          <w:cantSplit/>
        </w:trPr>
        <w:tc>
          <w:tcPr>
            <w:tcW w:w="828" w:type="dxa"/>
            <w:vAlign w:val="center"/>
          </w:tcPr>
          <w:p w:rsidR="00E26D59" w:rsidRPr="007247E8" w:rsidRDefault="00B95C18"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0</w:t>
            </w:r>
          </w:p>
        </w:tc>
        <w:tc>
          <w:tcPr>
            <w:tcW w:w="1980" w:type="dxa"/>
            <w:vAlign w:val="center"/>
          </w:tcPr>
          <w:p w:rsidR="0098400C" w:rsidRPr="007247E8" w:rsidRDefault="0098400C" w:rsidP="0098400C">
            <w:pPr>
              <w:pStyle w:val="33"/>
              <w:jc w:val="center"/>
              <w:rPr>
                <w:rFonts w:ascii="標楷體" w:hAnsi="標楷體"/>
                <w:color w:val="000000" w:themeColor="text1"/>
                <w:sz w:val="24"/>
              </w:rPr>
            </w:pPr>
            <w:r w:rsidRPr="007247E8">
              <w:rPr>
                <w:rFonts w:ascii="標楷體" w:hAnsi="標楷體" w:hint="eastAsia"/>
                <w:color w:val="000000" w:themeColor="text1"/>
                <w:sz w:val="24"/>
              </w:rPr>
              <w:t>雲端客戶及知識管理實務應用組</w:t>
            </w:r>
          </w:p>
          <w:p w:rsidR="00E26D59" w:rsidRPr="007247E8" w:rsidRDefault="007739FD" w:rsidP="0098400C">
            <w:pPr>
              <w:pStyle w:val="33"/>
              <w:jc w:val="center"/>
              <w:rPr>
                <w:rFonts w:ascii="標楷體" w:hAnsi="標楷體"/>
                <w:color w:val="000000" w:themeColor="text1"/>
                <w:sz w:val="24"/>
              </w:rPr>
            </w:pPr>
            <w:r w:rsidRPr="007247E8">
              <w:rPr>
                <w:rFonts w:ascii="標楷體" w:hAnsi="標楷體"/>
                <w:color w:val="000000" w:themeColor="text1"/>
                <w:sz w:val="24"/>
              </w:rPr>
              <w:t>(GSS Cloud)</w:t>
            </w:r>
          </w:p>
        </w:tc>
        <w:tc>
          <w:tcPr>
            <w:tcW w:w="7020" w:type="dxa"/>
            <w:vAlign w:val="center"/>
          </w:tcPr>
          <w:p w:rsidR="00E26D59" w:rsidRPr="007247E8" w:rsidRDefault="00E26D59" w:rsidP="00494A60">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評審團成員由競賽委員會及叡揚資訊(股)公司廣邀產、官、學代表共同組成。</w:t>
            </w:r>
          </w:p>
        </w:tc>
      </w:tr>
      <w:tr w:rsidR="007247E8" w:rsidRPr="007247E8" w:rsidTr="00B4489F">
        <w:trPr>
          <w:cantSplit/>
        </w:trPr>
        <w:tc>
          <w:tcPr>
            <w:tcW w:w="828" w:type="dxa"/>
            <w:vAlign w:val="center"/>
          </w:tcPr>
          <w:p w:rsidR="00E26D59" w:rsidRPr="007247E8" w:rsidRDefault="00B95C18"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1</w:t>
            </w:r>
          </w:p>
        </w:tc>
        <w:tc>
          <w:tcPr>
            <w:tcW w:w="1980" w:type="dxa"/>
            <w:vAlign w:val="center"/>
          </w:tcPr>
          <w:p w:rsidR="00E26D59" w:rsidRPr="007247E8" w:rsidRDefault="009D3BCD" w:rsidP="00494A60">
            <w:pPr>
              <w:pStyle w:val="33"/>
              <w:jc w:val="center"/>
              <w:rPr>
                <w:rFonts w:ascii="標楷體" w:hAnsi="標楷體"/>
                <w:color w:val="000000" w:themeColor="text1"/>
                <w:sz w:val="24"/>
              </w:rPr>
            </w:pPr>
            <w:r w:rsidRPr="007247E8">
              <w:rPr>
                <w:rFonts w:ascii="標楷體" w:hAnsi="標楷體" w:hint="eastAsia"/>
                <w:color w:val="000000" w:themeColor="text1"/>
                <w:sz w:val="24"/>
              </w:rPr>
              <w:t>智慧生活行動大數據</w:t>
            </w:r>
            <w:r w:rsidR="00CB7B0E" w:rsidRPr="007247E8">
              <w:rPr>
                <w:rFonts w:ascii="標楷體" w:hAnsi="標楷體" w:hint="eastAsia"/>
                <w:color w:val="000000" w:themeColor="text1"/>
                <w:sz w:val="24"/>
              </w:rPr>
              <w:t>應用組</w:t>
            </w:r>
          </w:p>
          <w:p w:rsidR="00245FD0" w:rsidRPr="007247E8" w:rsidRDefault="00245FD0" w:rsidP="00494A60">
            <w:pPr>
              <w:pStyle w:val="33"/>
              <w:jc w:val="center"/>
              <w:rPr>
                <w:rFonts w:ascii="標楷體" w:hAnsi="標楷體"/>
                <w:color w:val="000000" w:themeColor="text1"/>
                <w:sz w:val="24"/>
              </w:rPr>
            </w:pPr>
            <w:r w:rsidRPr="007247E8">
              <w:rPr>
                <w:rFonts w:ascii="標楷體" w:hAnsi="標楷體"/>
                <w:color w:val="000000" w:themeColor="text1"/>
                <w:sz w:val="24"/>
              </w:rPr>
              <w:t>(Big Data)</w:t>
            </w:r>
          </w:p>
        </w:tc>
        <w:tc>
          <w:tcPr>
            <w:tcW w:w="7020" w:type="dxa"/>
            <w:vAlign w:val="center"/>
          </w:tcPr>
          <w:p w:rsidR="00E26D59" w:rsidRPr="007247E8" w:rsidRDefault="001C4519" w:rsidP="00494A60">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評審團成員將由關貿網路(股)公司邀請產官學界人士擔任</w:t>
            </w:r>
            <w:r w:rsidR="00E26D59" w:rsidRPr="007247E8">
              <w:rPr>
                <w:rFonts w:ascii="標楷體" w:hAnsi="標楷體" w:hint="eastAsia"/>
                <w:color w:val="000000" w:themeColor="text1"/>
                <w:sz w:val="24"/>
              </w:rPr>
              <w:t>。</w:t>
            </w:r>
          </w:p>
        </w:tc>
      </w:tr>
      <w:tr w:rsidR="007247E8" w:rsidRPr="007247E8" w:rsidTr="00B4489F">
        <w:trPr>
          <w:cantSplit/>
        </w:trPr>
        <w:tc>
          <w:tcPr>
            <w:tcW w:w="828" w:type="dxa"/>
            <w:vAlign w:val="center"/>
          </w:tcPr>
          <w:p w:rsidR="007739FD" w:rsidRPr="007247E8" w:rsidRDefault="007739FD"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12</w:t>
            </w:r>
          </w:p>
        </w:tc>
        <w:tc>
          <w:tcPr>
            <w:tcW w:w="1980" w:type="dxa"/>
            <w:vAlign w:val="center"/>
          </w:tcPr>
          <w:p w:rsidR="007739FD" w:rsidRPr="007247E8" w:rsidRDefault="007739FD" w:rsidP="007739FD">
            <w:pPr>
              <w:pStyle w:val="33"/>
              <w:jc w:val="center"/>
              <w:rPr>
                <w:rFonts w:ascii="標楷體" w:hAnsi="標楷體"/>
                <w:color w:val="000000" w:themeColor="text1"/>
                <w:sz w:val="24"/>
              </w:rPr>
            </w:pPr>
            <w:r w:rsidRPr="007247E8">
              <w:rPr>
                <w:rFonts w:ascii="標楷體" w:hAnsi="標楷體" w:hint="eastAsia"/>
                <w:color w:val="000000" w:themeColor="text1"/>
                <w:sz w:val="24"/>
              </w:rPr>
              <w:t>NFC創新應用開發組</w:t>
            </w:r>
          </w:p>
          <w:p w:rsidR="007739FD" w:rsidRPr="007247E8" w:rsidRDefault="007739FD" w:rsidP="007739FD">
            <w:pPr>
              <w:pStyle w:val="33"/>
              <w:jc w:val="center"/>
              <w:rPr>
                <w:rFonts w:ascii="標楷體" w:hAnsi="標楷體"/>
                <w:color w:val="000000" w:themeColor="text1"/>
                <w:sz w:val="24"/>
              </w:rPr>
            </w:pPr>
            <w:r w:rsidRPr="007247E8">
              <w:rPr>
                <w:rFonts w:ascii="標楷體" w:hAnsi="標楷體"/>
                <w:color w:val="000000" w:themeColor="text1"/>
                <w:sz w:val="24"/>
              </w:rPr>
              <w:t>(NFC)</w:t>
            </w:r>
          </w:p>
        </w:tc>
        <w:tc>
          <w:tcPr>
            <w:tcW w:w="7020" w:type="dxa"/>
            <w:vAlign w:val="center"/>
          </w:tcPr>
          <w:p w:rsidR="007739FD" w:rsidRPr="007247E8" w:rsidRDefault="007739FD" w:rsidP="00494A60">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評審團成員由競賽委員會及和碩集團廣邀產、官、學代表共同組成。</w:t>
            </w:r>
          </w:p>
        </w:tc>
      </w:tr>
      <w:tr w:rsidR="007247E8" w:rsidRPr="007247E8" w:rsidTr="00B4489F">
        <w:trPr>
          <w:cantSplit/>
        </w:trPr>
        <w:tc>
          <w:tcPr>
            <w:tcW w:w="828" w:type="dxa"/>
            <w:vAlign w:val="center"/>
          </w:tcPr>
          <w:p w:rsidR="00922BB4" w:rsidRPr="007247E8" w:rsidRDefault="00922BB4"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13</w:t>
            </w:r>
          </w:p>
        </w:tc>
        <w:tc>
          <w:tcPr>
            <w:tcW w:w="1980" w:type="dxa"/>
            <w:vAlign w:val="center"/>
          </w:tcPr>
          <w:p w:rsidR="00922BB4" w:rsidRPr="007247E8" w:rsidRDefault="00922BB4" w:rsidP="00922BB4">
            <w:pPr>
              <w:pStyle w:val="33"/>
              <w:jc w:val="center"/>
              <w:rPr>
                <w:rFonts w:ascii="標楷體" w:hAnsi="標楷體"/>
                <w:color w:val="000000" w:themeColor="text1"/>
                <w:sz w:val="24"/>
              </w:rPr>
            </w:pPr>
            <w:r w:rsidRPr="007247E8">
              <w:rPr>
                <w:rFonts w:ascii="標楷體" w:hAnsi="標楷體" w:hint="eastAsia"/>
                <w:color w:val="000000" w:themeColor="text1"/>
                <w:sz w:val="24"/>
              </w:rPr>
              <w:t>宏碁自建雲應用組</w:t>
            </w:r>
          </w:p>
          <w:p w:rsidR="00922BB4" w:rsidRPr="007247E8" w:rsidRDefault="00922BB4" w:rsidP="00922BB4">
            <w:pPr>
              <w:pStyle w:val="33"/>
              <w:jc w:val="center"/>
              <w:rPr>
                <w:rFonts w:ascii="標楷體" w:hAnsi="標楷體"/>
                <w:color w:val="000000" w:themeColor="text1"/>
                <w:sz w:val="24"/>
              </w:rPr>
            </w:pPr>
            <w:r w:rsidRPr="007247E8">
              <w:rPr>
                <w:rFonts w:ascii="標楷體" w:hAnsi="標楷體"/>
                <w:color w:val="000000" w:themeColor="text1"/>
                <w:sz w:val="24"/>
              </w:rPr>
              <w:t>(Acer BYOC)</w:t>
            </w:r>
          </w:p>
        </w:tc>
        <w:tc>
          <w:tcPr>
            <w:tcW w:w="7020" w:type="dxa"/>
            <w:vAlign w:val="center"/>
          </w:tcPr>
          <w:p w:rsidR="00922BB4" w:rsidRPr="007247E8" w:rsidRDefault="00922BB4" w:rsidP="00922BB4">
            <w:pPr>
              <w:pStyle w:val="33"/>
              <w:ind w:left="72"/>
              <w:rPr>
                <w:rFonts w:ascii="標楷體" w:hAnsi="標楷體"/>
                <w:color w:val="000000" w:themeColor="text1"/>
                <w:sz w:val="24"/>
              </w:rPr>
            </w:pPr>
            <w:r w:rsidRPr="007247E8">
              <w:rPr>
                <w:rFonts w:ascii="標楷體" w:hAnsi="標楷體" w:hint="eastAsia"/>
                <w:color w:val="000000" w:themeColor="text1"/>
                <w:sz w:val="24"/>
              </w:rPr>
              <w:t>1.評審由競賽委員會邀請該領域專家學者擔任評審委員，並針對評審項目進行評選作業。</w:t>
            </w:r>
          </w:p>
          <w:p w:rsidR="00922BB4" w:rsidRPr="007247E8" w:rsidRDefault="00922BB4" w:rsidP="00922BB4">
            <w:pPr>
              <w:pStyle w:val="33"/>
              <w:ind w:left="72"/>
              <w:rPr>
                <w:rFonts w:ascii="標楷體" w:hAnsi="標楷體"/>
                <w:color w:val="000000" w:themeColor="text1"/>
                <w:sz w:val="24"/>
              </w:rPr>
            </w:pPr>
            <w:r w:rsidRPr="007247E8">
              <w:rPr>
                <w:rFonts w:ascii="標楷體" w:hAnsi="標楷體" w:hint="eastAsia"/>
                <w:color w:val="000000" w:themeColor="text1"/>
                <w:sz w:val="24"/>
              </w:rPr>
              <w:t>2.宏碁指派評審1名，負責主持評審會議及與評審相關工作事務的協調。</w:t>
            </w:r>
          </w:p>
          <w:p w:rsidR="00922BB4" w:rsidRPr="007247E8" w:rsidRDefault="00922BB4" w:rsidP="00922BB4">
            <w:pPr>
              <w:pStyle w:val="33"/>
              <w:ind w:left="72"/>
              <w:rPr>
                <w:rFonts w:ascii="標楷體" w:hAnsi="標楷體"/>
                <w:color w:val="000000" w:themeColor="text1"/>
                <w:sz w:val="24"/>
              </w:rPr>
            </w:pPr>
            <w:r w:rsidRPr="007247E8">
              <w:rPr>
                <w:rFonts w:ascii="標楷體" w:hAnsi="標楷體" w:hint="eastAsia"/>
                <w:color w:val="000000" w:themeColor="text1"/>
                <w:sz w:val="24"/>
              </w:rPr>
              <w:t>3.得獎作品及得獎名額由評審委員共同確認並決議。</w:t>
            </w:r>
          </w:p>
        </w:tc>
      </w:tr>
      <w:tr w:rsidR="007247E8" w:rsidRPr="007247E8" w:rsidTr="00B4489F">
        <w:trPr>
          <w:cantSplit/>
        </w:trPr>
        <w:tc>
          <w:tcPr>
            <w:tcW w:w="828" w:type="dxa"/>
            <w:vAlign w:val="center"/>
          </w:tcPr>
          <w:p w:rsidR="00ED6F47" w:rsidRPr="007247E8" w:rsidRDefault="00ED6F47"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14</w:t>
            </w:r>
          </w:p>
        </w:tc>
        <w:tc>
          <w:tcPr>
            <w:tcW w:w="1980" w:type="dxa"/>
            <w:vAlign w:val="center"/>
          </w:tcPr>
          <w:p w:rsidR="00ED6F47" w:rsidRPr="007247E8" w:rsidRDefault="00ED6F47" w:rsidP="00ED6F47">
            <w:pPr>
              <w:pStyle w:val="33"/>
              <w:jc w:val="center"/>
              <w:rPr>
                <w:rFonts w:ascii="標楷體" w:hAnsi="標楷體"/>
                <w:color w:val="000000" w:themeColor="text1"/>
                <w:sz w:val="24"/>
              </w:rPr>
            </w:pPr>
            <w:r w:rsidRPr="007247E8">
              <w:rPr>
                <w:rFonts w:ascii="標楷體" w:hAnsi="標楷體" w:hint="eastAsia"/>
                <w:color w:val="000000" w:themeColor="text1"/>
                <w:sz w:val="24"/>
              </w:rPr>
              <w:t>IBM智慧好生活創新應用組</w:t>
            </w:r>
          </w:p>
          <w:p w:rsidR="00ED6F47" w:rsidRPr="007247E8" w:rsidRDefault="00ED6F47" w:rsidP="00ED6F47">
            <w:pPr>
              <w:pStyle w:val="33"/>
              <w:jc w:val="center"/>
              <w:rPr>
                <w:rFonts w:ascii="標楷體" w:hAnsi="標楷體"/>
                <w:color w:val="000000" w:themeColor="text1"/>
                <w:sz w:val="24"/>
              </w:rPr>
            </w:pPr>
            <w:r w:rsidRPr="007247E8">
              <w:rPr>
                <w:rFonts w:ascii="標楷體" w:hAnsi="標楷體"/>
                <w:color w:val="000000" w:themeColor="text1"/>
                <w:sz w:val="24"/>
              </w:rPr>
              <w:t>(IBM BlueMix)</w:t>
            </w:r>
          </w:p>
        </w:tc>
        <w:tc>
          <w:tcPr>
            <w:tcW w:w="7020" w:type="dxa"/>
            <w:vAlign w:val="center"/>
          </w:tcPr>
          <w:p w:rsidR="00ED6F47" w:rsidRPr="007247E8" w:rsidRDefault="00ED6F47" w:rsidP="00922BB4">
            <w:pPr>
              <w:pStyle w:val="33"/>
              <w:ind w:left="72"/>
              <w:rPr>
                <w:rFonts w:ascii="標楷體" w:hAnsi="標楷體"/>
                <w:color w:val="000000" w:themeColor="text1"/>
                <w:sz w:val="24"/>
              </w:rPr>
            </w:pPr>
            <w:r w:rsidRPr="007247E8">
              <w:rPr>
                <w:rFonts w:ascii="標楷體" w:hAnsi="標楷體" w:hint="eastAsia"/>
                <w:color w:val="000000" w:themeColor="text1"/>
                <w:sz w:val="24"/>
              </w:rPr>
              <w:t>評審團成員由競賽委員會及IBM公司廣邀產、學代表共同組成。</w:t>
            </w:r>
          </w:p>
        </w:tc>
      </w:tr>
    </w:tbl>
    <w:p w:rsidR="00567D1E" w:rsidRPr="007247E8" w:rsidRDefault="00567D1E" w:rsidP="00241E08">
      <w:pPr>
        <w:pStyle w:val="afffffffa"/>
        <w:numPr>
          <w:ilvl w:val="0"/>
          <w:numId w:val="13"/>
        </w:numPr>
        <w:spacing w:before="360" w:after="180"/>
        <w:rPr>
          <w:rFonts w:ascii="標楷體" w:hAnsi="標楷體"/>
          <w:color w:val="000000" w:themeColor="text1"/>
        </w:rPr>
      </w:pPr>
      <w:r w:rsidRPr="007247E8">
        <w:rPr>
          <w:rFonts w:ascii="標楷體" w:hAnsi="標楷體" w:hint="eastAsia"/>
          <w:color w:val="000000" w:themeColor="text1"/>
        </w:rPr>
        <w:t>參賽隊伍票選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308"/>
      </w:tblGrid>
      <w:tr w:rsidR="007247E8" w:rsidRPr="007247E8" w:rsidTr="00CF4E7A">
        <w:tc>
          <w:tcPr>
            <w:tcW w:w="2520" w:type="dxa"/>
          </w:tcPr>
          <w:p w:rsidR="00567D1E" w:rsidRPr="007247E8" w:rsidRDefault="00567D1E">
            <w:pPr>
              <w:pStyle w:val="33"/>
              <w:jc w:val="center"/>
              <w:rPr>
                <w:rFonts w:ascii="標楷體" w:hAnsi="標楷體"/>
                <w:b/>
                <w:color w:val="000000" w:themeColor="text1"/>
                <w:sz w:val="24"/>
              </w:rPr>
            </w:pPr>
            <w:r w:rsidRPr="007247E8">
              <w:rPr>
                <w:rFonts w:ascii="標楷體" w:hAnsi="標楷體" w:hint="eastAsia"/>
                <w:b/>
                <w:color w:val="000000" w:themeColor="text1"/>
                <w:sz w:val="24"/>
              </w:rPr>
              <w:t>獎項內容</w:t>
            </w:r>
          </w:p>
        </w:tc>
        <w:tc>
          <w:tcPr>
            <w:tcW w:w="7308" w:type="dxa"/>
          </w:tcPr>
          <w:p w:rsidR="00567D1E" w:rsidRPr="007247E8" w:rsidRDefault="00567D1E">
            <w:pPr>
              <w:pStyle w:val="33"/>
              <w:jc w:val="center"/>
              <w:rPr>
                <w:rFonts w:ascii="標楷體" w:hAnsi="標楷體"/>
                <w:b/>
                <w:color w:val="000000" w:themeColor="text1"/>
                <w:sz w:val="24"/>
              </w:rPr>
            </w:pPr>
            <w:r w:rsidRPr="007247E8">
              <w:rPr>
                <w:rFonts w:ascii="標楷體" w:hAnsi="標楷體" w:hint="eastAsia"/>
                <w:b/>
                <w:color w:val="000000" w:themeColor="text1"/>
                <w:sz w:val="24"/>
              </w:rPr>
              <w:t>票選進行方式</w:t>
            </w:r>
          </w:p>
        </w:tc>
      </w:tr>
      <w:tr w:rsidR="007247E8" w:rsidRPr="007247E8" w:rsidTr="00CF4E7A">
        <w:trPr>
          <w:trHeight w:val="810"/>
        </w:trPr>
        <w:tc>
          <w:tcPr>
            <w:tcW w:w="2520" w:type="dxa"/>
            <w:vAlign w:val="center"/>
          </w:tcPr>
          <w:p w:rsidR="00567D1E" w:rsidRPr="007247E8" w:rsidRDefault="00C802BB">
            <w:pPr>
              <w:jc w:val="center"/>
              <w:rPr>
                <w:rFonts w:ascii="標楷體" w:eastAsia="標楷體" w:hAnsi="標楷體"/>
                <w:b/>
                <w:bCs/>
                <w:color w:val="000000" w:themeColor="text1"/>
              </w:rPr>
            </w:pPr>
            <w:r w:rsidRPr="007247E8">
              <w:rPr>
                <w:rFonts w:ascii="標楷體" w:eastAsia="標楷體" w:hAnsi="標楷體"/>
                <w:color w:val="000000" w:themeColor="text1"/>
              </w:rPr>
              <w:t>人氣獎（全部</w:t>
            </w:r>
            <w:r w:rsidR="00351279" w:rsidRPr="007247E8">
              <w:rPr>
                <w:rFonts w:ascii="標楷體" w:eastAsia="標楷體" w:hAnsi="標楷體" w:hint="eastAsia"/>
                <w:color w:val="000000" w:themeColor="text1"/>
              </w:rPr>
              <w:t>五</w:t>
            </w:r>
            <w:r w:rsidR="00567D1E" w:rsidRPr="007247E8">
              <w:rPr>
                <w:rFonts w:ascii="標楷體" w:eastAsia="標楷體" w:hAnsi="標楷體"/>
                <w:color w:val="000000" w:themeColor="text1"/>
              </w:rPr>
              <w:t>隊）</w:t>
            </w:r>
          </w:p>
        </w:tc>
        <w:tc>
          <w:tcPr>
            <w:tcW w:w="7308" w:type="dxa"/>
          </w:tcPr>
          <w:p w:rsidR="00567D1E" w:rsidRPr="007247E8" w:rsidRDefault="00567D1E">
            <w:pPr>
              <w:rPr>
                <w:rFonts w:ascii="標楷體" w:eastAsia="標楷體" w:hAnsi="標楷體"/>
                <w:color w:val="000000" w:themeColor="text1"/>
              </w:rPr>
            </w:pPr>
            <w:r w:rsidRPr="007247E8">
              <w:rPr>
                <w:rFonts w:ascii="標楷體" w:eastAsia="標楷體" w:hAnsi="標楷體" w:hint="eastAsia"/>
                <w:color w:val="000000" w:themeColor="text1"/>
              </w:rPr>
              <w:t>以參賽隊伍為單位，</w:t>
            </w:r>
            <w:r w:rsidRPr="007247E8">
              <w:rPr>
                <w:rFonts w:ascii="標楷體" w:eastAsia="標楷體" w:hAnsi="標楷體"/>
                <w:color w:val="000000" w:themeColor="text1"/>
              </w:rPr>
              <w:t>由參賽隊伍互相票選，</w:t>
            </w:r>
            <w:r w:rsidRPr="007247E8">
              <w:rPr>
                <w:rFonts w:ascii="標楷體" w:eastAsia="標楷體" w:hAnsi="標楷體" w:hint="eastAsia"/>
                <w:color w:val="000000" w:themeColor="text1"/>
              </w:rPr>
              <w:t>每個隊伍有一張【人氣獎票選單】，票選除了該組以外的其他三組。</w:t>
            </w:r>
          </w:p>
        </w:tc>
      </w:tr>
    </w:tbl>
    <w:p w:rsidR="00567D1E" w:rsidRPr="007247E8" w:rsidRDefault="00567D1E" w:rsidP="00241E08">
      <w:pPr>
        <w:pStyle w:val="afffffffa"/>
        <w:numPr>
          <w:ilvl w:val="0"/>
          <w:numId w:val="13"/>
        </w:numPr>
        <w:spacing w:before="360" w:after="180"/>
        <w:ind w:left="492" w:hanging="492"/>
        <w:rPr>
          <w:rFonts w:ascii="標楷體" w:hAnsi="標楷體"/>
          <w:color w:val="000000" w:themeColor="text1"/>
        </w:rPr>
      </w:pPr>
      <w:r w:rsidRPr="007247E8">
        <w:rPr>
          <w:rFonts w:ascii="標楷體" w:hAnsi="標楷體" w:hint="eastAsia"/>
          <w:color w:val="000000" w:themeColor="text1"/>
        </w:rPr>
        <w:t>初賽評分項目</w:t>
      </w:r>
    </w:p>
    <w:p w:rsidR="00B4489F" w:rsidRPr="007247E8" w:rsidRDefault="00B4489F" w:rsidP="00B4489F">
      <w:pPr>
        <w:pStyle w:val="afffffffa"/>
        <w:spacing w:before="360" w:after="180"/>
        <w:rPr>
          <w:rFonts w:ascii="標楷體" w:hAnsi="標楷體"/>
          <w:color w:val="000000" w:themeColor="text1"/>
          <w:szCs w:val="28"/>
        </w:rPr>
      </w:pPr>
      <w:r w:rsidRPr="007247E8">
        <w:rPr>
          <w:rFonts w:ascii="標楷體" w:hAnsi="標楷體" w:hint="eastAsia"/>
          <w:color w:val="000000" w:themeColor="text1"/>
          <w:szCs w:val="28"/>
        </w:rPr>
        <w:t>1.大會專題類</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5785"/>
        <w:gridCol w:w="1260"/>
      </w:tblGrid>
      <w:tr w:rsidR="007247E8" w:rsidRPr="007247E8" w:rsidTr="001E27C3">
        <w:trPr>
          <w:cantSplit/>
        </w:trPr>
        <w:tc>
          <w:tcPr>
            <w:tcW w:w="822" w:type="dxa"/>
            <w:noWrap/>
          </w:tcPr>
          <w:p w:rsidR="008D61F3" w:rsidRPr="007247E8" w:rsidRDefault="00191BAF" w:rsidP="001E27C3">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noWrap/>
          </w:tcPr>
          <w:p w:rsidR="008D61F3" w:rsidRPr="007247E8" w:rsidRDefault="008D61F3" w:rsidP="001E27C3">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5785" w:type="dxa"/>
            <w:noWrap/>
          </w:tcPr>
          <w:p w:rsidR="008D61F3" w:rsidRPr="007247E8" w:rsidRDefault="008D61F3" w:rsidP="001E27C3">
            <w:pPr>
              <w:pStyle w:val="33"/>
              <w:jc w:val="center"/>
              <w:rPr>
                <w:rFonts w:ascii="標楷體" w:hAnsi="標楷體"/>
                <w:b/>
                <w:color w:val="000000" w:themeColor="text1"/>
                <w:sz w:val="24"/>
              </w:rPr>
            </w:pPr>
            <w:r w:rsidRPr="007247E8">
              <w:rPr>
                <w:rFonts w:ascii="標楷體" w:hAnsi="標楷體"/>
                <w:b/>
                <w:color w:val="000000" w:themeColor="text1"/>
                <w:sz w:val="24"/>
              </w:rPr>
              <w:t>評分項目</w:t>
            </w:r>
          </w:p>
        </w:tc>
        <w:tc>
          <w:tcPr>
            <w:tcW w:w="1260" w:type="dxa"/>
            <w:noWrap/>
          </w:tcPr>
          <w:p w:rsidR="008D61F3" w:rsidRPr="007247E8" w:rsidRDefault="008D61F3" w:rsidP="001E27C3">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權重</w:t>
            </w:r>
          </w:p>
        </w:tc>
      </w:tr>
      <w:tr w:rsidR="007247E8" w:rsidRPr="007247E8" w:rsidTr="001E27C3">
        <w:trPr>
          <w:cantSplit/>
        </w:trPr>
        <w:tc>
          <w:tcPr>
            <w:tcW w:w="822" w:type="dxa"/>
            <w:vMerge w:val="restart"/>
            <w:noWrap/>
            <w:vAlign w:val="center"/>
          </w:tcPr>
          <w:p w:rsidR="00191BAF" w:rsidRPr="007247E8" w:rsidRDefault="00A251C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00191BAF" w:rsidRPr="007247E8">
              <w:rPr>
                <w:rFonts w:ascii="標楷體" w:hAnsi="標楷體" w:hint="eastAsia"/>
                <w:color w:val="000000" w:themeColor="text1"/>
                <w:sz w:val="24"/>
              </w:rPr>
              <w:t>1</w:t>
            </w:r>
            <w:r w:rsidRPr="007247E8">
              <w:rPr>
                <w:rFonts w:ascii="標楷體" w:hAnsi="標楷體" w:hint="eastAsia"/>
                <w:color w:val="000000" w:themeColor="text1"/>
                <w:sz w:val="24"/>
              </w:rPr>
              <w:t>)</w:t>
            </w:r>
          </w:p>
        </w:tc>
        <w:tc>
          <w:tcPr>
            <w:tcW w:w="1961" w:type="dxa"/>
            <w:vMerge w:val="restart"/>
            <w:noWrap/>
            <w:vAlign w:val="center"/>
          </w:tcPr>
          <w:p w:rsidR="00191BAF" w:rsidRPr="007247E8" w:rsidRDefault="00191BAF" w:rsidP="001E27C3">
            <w:pPr>
              <w:pStyle w:val="33"/>
              <w:jc w:val="center"/>
              <w:rPr>
                <w:rFonts w:ascii="標楷體" w:hAnsi="標楷體"/>
                <w:color w:val="000000" w:themeColor="text1"/>
                <w:sz w:val="24"/>
              </w:rPr>
            </w:pPr>
            <w:r w:rsidRPr="007247E8">
              <w:rPr>
                <w:rFonts w:ascii="標楷體" w:hAnsi="標楷體"/>
                <w:color w:val="000000" w:themeColor="text1"/>
                <w:sz w:val="24"/>
              </w:rPr>
              <w:t>資訊技術應用組</w:t>
            </w:r>
          </w:p>
          <w:p w:rsidR="00311069" w:rsidRPr="007247E8" w:rsidRDefault="00311069"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(IAP)</w:t>
            </w:r>
          </w:p>
        </w:tc>
        <w:tc>
          <w:tcPr>
            <w:tcW w:w="5785" w:type="dxa"/>
            <w:noWrap/>
            <w:vAlign w:val="center"/>
          </w:tcPr>
          <w:p w:rsidR="00191BAF" w:rsidRPr="007247E8" w:rsidRDefault="00191BAF" w:rsidP="001E27C3">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260" w:type="dxa"/>
            <w:noWrap/>
            <w:vAlign w:val="center"/>
          </w:tcPr>
          <w:p w:rsidR="00191BAF" w:rsidRPr="007247E8" w:rsidRDefault="00191BAF"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50%</w:t>
            </w:r>
          </w:p>
        </w:tc>
      </w:tr>
      <w:tr w:rsidR="007247E8" w:rsidRPr="007247E8" w:rsidTr="001E27C3">
        <w:trPr>
          <w:cantSplit/>
        </w:trPr>
        <w:tc>
          <w:tcPr>
            <w:tcW w:w="822" w:type="dxa"/>
            <w:vMerge/>
            <w:noWrap/>
            <w:vAlign w:val="center"/>
          </w:tcPr>
          <w:p w:rsidR="00191BAF" w:rsidRPr="007247E8" w:rsidRDefault="00191BAF" w:rsidP="001E27C3">
            <w:pPr>
              <w:pStyle w:val="33"/>
              <w:jc w:val="center"/>
              <w:rPr>
                <w:rFonts w:ascii="標楷體" w:hAnsi="標楷體"/>
                <w:color w:val="000000" w:themeColor="text1"/>
                <w:sz w:val="24"/>
              </w:rPr>
            </w:pPr>
          </w:p>
        </w:tc>
        <w:tc>
          <w:tcPr>
            <w:tcW w:w="1961" w:type="dxa"/>
            <w:vMerge/>
            <w:noWrap/>
            <w:vAlign w:val="center"/>
          </w:tcPr>
          <w:p w:rsidR="00191BAF" w:rsidRPr="007247E8" w:rsidRDefault="00191BAF" w:rsidP="001E27C3">
            <w:pPr>
              <w:pStyle w:val="33"/>
              <w:jc w:val="center"/>
              <w:rPr>
                <w:rFonts w:ascii="標楷體" w:hAnsi="標楷體"/>
                <w:color w:val="000000" w:themeColor="text1"/>
                <w:sz w:val="24"/>
              </w:rPr>
            </w:pPr>
          </w:p>
        </w:tc>
        <w:tc>
          <w:tcPr>
            <w:tcW w:w="5785" w:type="dxa"/>
            <w:noWrap/>
            <w:vAlign w:val="center"/>
          </w:tcPr>
          <w:p w:rsidR="00191BAF" w:rsidRPr="007247E8" w:rsidRDefault="00191BAF" w:rsidP="001E27C3">
            <w:pPr>
              <w:pStyle w:val="33"/>
              <w:rPr>
                <w:rFonts w:ascii="標楷體" w:hAnsi="標楷體"/>
                <w:color w:val="000000" w:themeColor="text1"/>
                <w:sz w:val="24"/>
              </w:rPr>
            </w:pPr>
            <w:r w:rsidRPr="007247E8">
              <w:rPr>
                <w:rFonts w:ascii="標楷體" w:hAnsi="標楷體"/>
                <w:color w:val="000000" w:themeColor="text1"/>
                <w:sz w:val="24"/>
              </w:rPr>
              <w:t>擴充性</w:t>
            </w:r>
            <w:r w:rsidRPr="007247E8">
              <w:rPr>
                <w:rFonts w:ascii="標楷體" w:hAnsi="標楷體" w:hint="eastAsia"/>
                <w:color w:val="000000" w:themeColor="text1"/>
                <w:sz w:val="24"/>
              </w:rPr>
              <w:t>(包含延展性但不限於此)</w:t>
            </w:r>
          </w:p>
        </w:tc>
        <w:tc>
          <w:tcPr>
            <w:tcW w:w="1260" w:type="dxa"/>
            <w:noWrap/>
            <w:vAlign w:val="center"/>
          </w:tcPr>
          <w:p w:rsidR="00191BAF" w:rsidRPr="007247E8" w:rsidRDefault="00191BAF"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50%</w:t>
            </w:r>
          </w:p>
        </w:tc>
      </w:tr>
      <w:tr w:rsidR="007247E8" w:rsidRPr="007247E8" w:rsidTr="001E27C3">
        <w:trPr>
          <w:cantSplit/>
        </w:trPr>
        <w:tc>
          <w:tcPr>
            <w:tcW w:w="822" w:type="dxa"/>
            <w:vMerge w:val="restart"/>
            <w:noWrap/>
            <w:vAlign w:val="center"/>
          </w:tcPr>
          <w:p w:rsidR="00191BAF" w:rsidRPr="007247E8" w:rsidRDefault="00A251C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00191BAF" w:rsidRPr="007247E8">
              <w:rPr>
                <w:rFonts w:ascii="標楷體" w:hAnsi="標楷體" w:hint="eastAsia"/>
                <w:color w:val="000000" w:themeColor="text1"/>
                <w:sz w:val="24"/>
              </w:rPr>
              <w:t>2</w:t>
            </w:r>
            <w:r w:rsidRPr="007247E8">
              <w:rPr>
                <w:rFonts w:ascii="標楷體" w:hAnsi="標楷體" w:hint="eastAsia"/>
                <w:color w:val="000000" w:themeColor="text1"/>
                <w:sz w:val="24"/>
              </w:rPr>
              <w:t>)</w:t>
            </w:r>
          </w:p>
        </w:tc>
        <w:tc>
          <w:tcPr>
            <w:tcW w:w="1961" w:type="dxa"/>
            <w:vMerge w:val="restart"/>
            <w:noWrap/>
            <w:vAlign w:val="center"/>
          </w:tcPr>
          <w:p w:rsidR="00191BAF" w:rsidRPr="007247E8" w:rsidRDefault="00191BAF" w:rsidP="001E27C3">
            <w:pPr>
              <w:pStyle w:val="33"/>
              <w:jc w:val="center"/>
              <w:rPr>
                <w:rFonts w:ascii="標楷體" w:hAnsi="標楷體"/>
                <w:color w:val="000000" w:themeColor="text1"/>
                <w:sz w:val="24"/>
              </w:rPr>
            </w:pPr>
            <w:r w:rsidRPr="007247E8">
              <w:rPr>
                <w:rFonts w:ascii="標楷體" w:hAnsi="標楷體"/>
                <w:color w:val="000000" w:themeColor="text1"/>
                <w:sz w:val="24"/>
              </w:rPr>
              <w:t>產</w:t>
            </w:r>
            <w:r w:rsidRPr="007247E8">
              <w:rPr>
                <w:rFonts w:ascii="標楷體" w:hAnsi="標楷體" w:hint="eastAsia"/>
                <w:color w:val="000000" w:themeColor="text1"/>
                <w:sz w:val="24"/>
              </w:rPr>
              <w:t>學合作</w:t>
            </w:r>
            <w:r w:rsidRPr="007247E8">
              <w:rPr>
                <w:rFonts w:ascii="標楷體" w:hAnsi="標楷體"/>
                <w:color w:val="000000" w:themeColor="text1"/>
                <w:sz w:val="24"/>
              </w:rPr>
              <w:t>組</w:t>
            </w:r>
          </w:p>
          <w:p w:rsidR="00311069" w:rsidRPr="007247E8" w:rsidRDefault="00311069"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(PR)</w:t>
            </w:r>
          </w:p>
        </w:tc>
        <w:tc>
          <w:tcPr>
            <w:tcW w:w="5785" w:type="dxa"/>
            <w:noWrap/>
            <w:vAlign w:val="center"/>
          </w:tcPr>
          <w:p w:rsidR="00191BAF" w:rsidRPr="007247E8" w:rsidRDefault="00191BAF" w:rsidP="001E27C3">
            <w:pPr>
              <w:pStyle w:val="33"/>
              <w:jc w:val="both"/>
              <w:rPr>
                <w:rFonts w:ascii="標楷體" w:hAnsi="標楷體"/>
                <w:color w:val="000000" w:themeColor="text1"/>
                <w:sz w:val="24"/>
              </w:rPr>
            </w:pPr>
            <w:r w:rsidRPr="007247E8">
              <w:rPr>
                <w:rFonts w:ascii="標楷體" w:hAnsi="標楷體"/>
                <w:color w:val="000000" w:themeColor="text1"/>
                <w:sz w:val="24"/>
              </w:rPr>
              <w:t>技術性</w:t>
            </w:r>
          </w:p>
        </w:tc>
        <w:tc>
          <w:tcPr>
            <w:tcW w:w="1260" w:type="dxa"/>
            <w:noWrap/>
            <w:vAlign w:val="center"/>
          </w:tcPr>
          <w:p w:rsidR="00191BAF" w:rsidRPr="007247E8" w:rsidRDefault="00191BAF"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50%</w:t>
            </w:r>
          </w:p>
        </w:tc>
      </w:tr>
      <w:tr w:rsidR="007247E8" w:rsidRPr="007247E8" w:rsidTr="001E27C3">
        <w:trPr>
          <w:cantSplit/>
        </w:trPr>
        <w:tc>
          <w:tcPr>
            <w:tcW w:w="822" w:type="dxa"/>
            <w:vMerge/>
            <w:noWrap/>
          </w:tcPr>
          <w:p w:rsidR="00191BAF" w:rsidRPr="007247E8" w:rsidRDefault="00191BAF" w:rsidP="001E27C3">
            <w:pPr>
              <w:pStyle w:val="33"/>
              <w:jc w:val="center"/>
              <w:rPr>
                <w:rFonts w:ascii="標楷體" w:hAnsi="標楷體"/>
                <w:color w:val="000000" w:themeColor="text1"/>
                <w:sz w:val="24"/>
              </w:rPr>
            </w:pPr>
          </w:p>
        </w:tc>
        <w:tc>
          <w:tcPr>
            <w:tcW w:w="1961" w:type="dxa"/>
            <w:vMerge/>
            <w:noWrap/>
            <w:vAlign w:val="center"/>
          </w:tcPr>
          <w:p w:rsidR="00191BAF" w:rsidRPr="007247E8" w:rsidRDefault="00191BAF" w:rsidP="001E27C3">
            <w:pPr>
              <w:pStyle w:val="33"/>
              <w:jc w:val="center"/>
              <w:rPr>
                <w:rFonts w:ascii="標楷體" w:hAnsi="標楷體"/>
                <w:color w:val="000000" w:themeColor="text1"/>
                <w:sz w:val="24"/>
              </w:rPr>
            </w:pPr>
          </w:p>
        </w:tc>
        <w:tc>
          <w:tcPr>
            <w:tcW w:w="5785" w:type="dxa"/>
            <w:noWrap/>
            <w:vAlign w:val="center"/>
          </w:tcPr>
          <w:p w:rsidR="00191BAF" w:rsidRPr="007247E8" w:rsidRDefault="00191BAF" w:rsidP="001E27C3">
            <w:pPr>
              <w:pStyle w:val="33"/>
              <w:jc w:val="both"/>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260" w:type="dxa"/>
            <w:noWrap/>
            <w:vAlign w:val="center"/>
          </w:tcPr>
          <w:p w:rsidR="00191BAF" w:rsidRPr="007247E8" w:rsidRDefault="00191BAF"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50%</w:t>
            </w:r>
          </w:p>
        </w:tc>
      </w:tr>
    </w:tbl>
    <w:p w:rsidR="00B4489F" w:rsidRPr="007247E8" w:rsidRDefault="00B4489F">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2.</w:t>
      </w:r>
      <w:r w:rsidR="00D757FC" w:rsidRPr="007247E8">
        <w:rPr>
          <w:rFonts w:ascii="標楷體" w:eastAsia="標楷體" w:hAnsi="標楷體" w:hint="eastAsia"/>
          <w:b/>
          <w:color w:val="000000" w:themeColor="text1"/>
          <w:sz w:val="28"/>
          <w:szCs w:val="28"/>
        </w:rPr>
        <w:t>亞太交流類</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5785"/>
        <w:gridCol w:w="1260"/>
      </w:tblGrid>
      <w:tr w:rsidR="007247E8" w:rsidRPr="007247E8" w:rsidTr="00A251C2">
        <w:trPr>
          <w:cantSplit/>
        </w:trPr>
        <w:tc>
          <w:tcPr>
            <w:tcW w:w="822" w:type="dxa"/>
            <w:tcBorders>
              <w:bottom w:val="single" w:sz="4" w:space="0" w:color="auto"/>
            </w:tcBorders>
            <w:noWrap/>
          </w:tcPr>
          <w:p w:rsidR="00CF4E7A" w:rsidRPr="007247E8" w:rsidRDefault="00CF4E7A" w:rsidP="001E27C3">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tcBorders>
              <w:bottom w:val="single" w:sz="4" w:space="0" w:color="auto"/>
            </w:tcBorders>
            <w:noWrap/>
          </w:tcPr>
          <w:p w:rsidR="00CF4E7A" w:rsidRPr="007247E8" w:rsidRDefault="00CF4E7A" w:rsidP="001E27C3">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5785" w:type="dxa"/>
            <w:tcBorders>
              <w:bottom w:val="single" w:sz="4" w:space="0" w:color="auto"/>
            </w:tcBorders>
            <w:noWrap/>
          </w:tcPr>
          <w:p w:rsidR="00CF4E7A" w:rsidRPr="007247E8" w:rsidRDefault="00CF4E7A" w:rsidP="001E27C3">
            <w:pPr>
              <w:pStyle w:val="33"/>
              <w:jc w:val="center"/>
              <w:rPr>
                <w:rFonts w:ascii="標楷體" w:hAnsi="標楷體"/>
                <w:b/>
                <w:color w:val="000000" w:themeColor="text1"/>
                <w:sz w:val="24"/>
              </w:rPr>
            </w:pPr>
            <w:r w:rsidRPr="007247E8">
              <w:rPr>
                <w:rFonts w:ascii="標楷體" w:hAnsi="標楷體"/>
                <w:b/>
                <w:color w:val="000000" w:themeColor="text1"/>
                <w:sz w:val="24"/>
              </w:rPr>
              <w:t>評分項目</w:t>
            </w:r>
          </w:p>
        </w:tc>
        <w:tc>
          <w:tcPr>
            <w:tcW w:w="1260" w:type="dxa"/>
            <w:tcBorders>
              <w:bottom w:val="single" w:sz="4" w:space="0" w:color="auto"/>
            </w:tcBorders>
            <w:noWrap/>
          </w:tcPr>
          <w:p w:rsidR="00CF4E7A" w:rsidRPr="007247E8" w:rsidRDefault="00CF4E7A" w:rsidP="001E27C3">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權重</w:t>
            </w:r>
          </w:p>
        </w:tc>
      </w:tr>
      <w:tr w:rsidR="007247E8" w:rsidRPr="007247E8" w:rsidTr="001E27C3">
        <w:trPr>
          <w:cantSplit/>
        </w:trPr>
        <w:tc>
          <w:tcPr>
            <w:tcW w:w="822" w:type="dxa"/>
            <w:vMerge w:val="restart"/>
            <w:noWrap/>
            <w:vAlign w:val="center"/>
          </w:tcPr>
          <w:p w:rsidR="001C1990" w:rsidRPr="007247E8" w:rsidRDefault="001C1990"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61" w:type="dxa"/>
            <w:vMerge w:val="restart"/>
            <w:noWrap/>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亞太區交流組(IC1)</w:t>
            </w:r>
          </w:p>
          <w:p w:rsidR="001C1990" w:rsidRPr="007247E8" w:rsidRDefault="001C1990" w:rsidP="000316EC">
            <w:pPr>
              <w:pStyle w:val="33"/>
              <w:jc w:val="center"/>
              <w:rPr>
                <w:rFonts w:ascii="標楷體" w:hAnsi="標楷體"/>
                <w:color w:val="000000" w:themeColor="text1"/>
                <w:sz w:val="24"/>
              </w:rPr>
            </w:pPr>
          </w:p>
        </w:tc>
        <w:tc>
          <w:tcPr>
            <w:tcW w:w="5785" w:type="dxa"/>
            <w:noWrap/>
            <w:vAlign w:val="center"/>
          </w:tcPr>
          <w:p w:rsidR="001C1990" w:rsidRPr="007247E8" w:rsidRDefault="001C1990" w:rsidP="001E27C3">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260" w:type="dxa"/>
            <w:shd w:val="clear" w:color="auto" w:fill="auto"/>
            <w:noWrap/>
            <w:vAlign w:val="center"/>
          </w:tcPr>
          <w:p w:rsidR="001C1990" w:rsidRPr="007247E8" w:rsidRDefault="001C1990"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1E27C3">
        <w:trPr>
          <w:cantSplit/>
        </w:trPr>
        <w:tc>
          <w:tcPr>
            <w:tcW w:w="822"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5785" w:type="dxa"/>
            <w:noWrap/>
            <w:vAlign w:val="center"/>
          </w:tcPr>
          <w:p w:rsidR="001C1990" w:rsidRPr="007247E8" w:rsidRDefault="001C1990" w:rsidP="001E27C3">
            <w:pPr>
              <w:pStyle w:val="33"/>
              <w:rPr>
                <w:rFonts w:ascii="標楷體" w:hAnsi="標楷體"/>
                <w:color w:val="000000" w:themeColor="text1"/>
                <w:sz w:val="24"/>
              </w:rPr>
            </w:pPr>
            <w:r w:rsidRPr="007247E8">
              <w:rPr>
                <w:rFonts w:ascii="標楷體" w:hAnsi="標楷體" w:hint="eastAsia"/>
                <w:color w:val="000000" w:themeColor="text1"/>
                <w:sz w:val="24"/>
              </w:rPr>
              <w:t>實用性</w:t>
            </w:r>
          </w:p>
        </w:tc>
        <w:tc>
          <w:tcPr>
            <w:tcW w:w="1260" w:type="dxa"/>
            <w:shd w:val="clear" w:color="auto" w:fill="auto"/>
            <w:noWrap/>
            <w:vAlign w:val="center"/>
          </w:tcPr>
          <w:p w:rsidR="001C1990" w:rsidRPr="007247E8" w:rsidRDefault="001C1990"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45%</w:t>
            </w:r>
          </w:p>
        </w:tc>
      </w:tr>
      <w:tr w:rsidR="007247E8" w:rsidRPr="007247E8" w:rsidTr="001E27C3">
        <w:trPr>
          <w:cantSplit/>
        </w:trPr>
        <w:tc>
          <w:tcPr>
            <w:tcW w:w="822"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5785" w:type="dxa"/>
            <w:noWrap/>
            <w:vAlign w:val="center"/>
          </w:tcPr>
          <w:p w:rsidR="001C1990" w:rsidRPr="007247E8" w:rsidRDefault="001C1990" w:rsidP="001E27C3">
            <w:pPr>
              <w:pStyle w:val="33"/>
              <w:rPr>
                <w:rFonts w:ascii="標楷體" w:hAnsi="標楷體"/>
                <w:color w:val="000000" w:themeColor="text1"/>
                <w:sz w:val="24"/>
              </w:rPr>
            </w:pPr>
            <w:r w:rsidRPr="007247E8">
              <w:rPr>
                <w:rFonts w:ascii="標楷體" w:hAnsi="標楷體"/>
                <w:color w:val="000000" w:themeColor="text1"/>
                <w:sz w:val="24"/>
              </w:rPr>
              <w:t>說明展示表達能力</w:t>
            </w:r>
            <w:r w:rsidR="00B359AC" w:rsidRPr="007247E8">
              <w:rPr>
                <w:rFonts w:ascii="標楷體" w:hAnsi="標楷體" w:hint="eastAsia"/>
                <w:color w:val="000000" w:themeColor="text1"/>
                <w:sz w:val="24"/>
              </w:rPr>
              <w:t>→英文能力</w:t>
            </w:r>
          </w:p>
        </w:tc>
        <w:tc>
          <w:tcPr>
            <w:tcW w:w="1260" w:type="dxa"/>
            <w:shd w:val="clear" w:color="auto" w:fill="auto"/>
            <w:noWrap/>
            <w:vAlign w:val="center"/>
          </w:tcPr>
          <w:p w:rsidR="001C1990" w:rsidRPr="007247E8" w:rsidRDefault="001C1990"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15%</w:t>
            </w:r>
          </w:p>
        </w:tc>
      </w:tr>
      <w:tr w:rsidR="007247E8" w:rsidRPr="007247E8" w:rsidTr="001E27C3">
        <w:trPr>
          <w:cantSplit/>
        </w:trPr>
        <w:tc>
          <w:tcPr>
            <w:tcW w:w="822"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5785" w:type="dxa"/>
            <w:noWrap/>
            <w:vAlign w:val="center"/>
          </w:tcPr>
          <w:p w:rsidR="001C1990" w:rsidRPr="007247E8" w:rsidRDefault="001C1990" w:rsidP="001E27C3">
            <w:pPr>
              <w:pStyle w:val="33"/>
              <w:jc w:val="both"/>
              <w:rPr>
                <w:rFonts w:ascii="標楷體" w:hAnsi="標楷體"/>
                <w:color w:val="000000" w:themeColor="text1"/>
                <w:sz w:val="24"/>
              </w:rPr>
            </w:pPr>
            <w:r w:rsidRPr="007247E8">
              <w:rPr>
                <w:rFonts w:ascii="標楷體" w:hAnsi="標楷體"/>
                <w:color w:val="000000" w:themeColor="text1"/>
                <w:sz w:val="24"/>
              </w:rPr>
              <w:t>系統文件完整性</w:t>
            </w:r>
            <w:r w:rsidRPr="007247E8">
              <w:rPr>
                <w:rFonts w:ascii="標楷體" w:hAnsi="標楷體" w:hint="eastAsia"/>
                <w:color w:val="000000" w:themeColor="text1"/>
                <w:sz w:val="24"/>
              </w:rPr>
              <w:t>(包含完整度、主題符合度、問題定義但不限於此)</w:t>
            </w:r>
          </w:p>
        </w:tc>
        <w:tc>
          <w:tcPr>
            <w:tcW w:w="1260" w:type="dxa"/>
            <w:shd w:val="clear" w:color="auto" w:fill="auto"/>
            <w:noWrap/>
            <w:vAlign w:val="center"/>
          </w:tcPr>
          <w:p w:rsidR="001C1990" w:rsidRPr="007247E8" w:rsidRDefault="001C1990"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1E27C3">
        <w:trPr>
          <w:cantSplit/>
        </w:trPr>
        <w:tc>
          <w:tcPr>
            <w:tcW w:w="822" w:type="dxa"/>
            <w:vMerge w:val="restart"/>
            <w:noWrap/>
            <w:vAlign w:val="center"/>
          </w:tcPr>
          <w:p w:rsidR="001C1990" w:rsidRPr="007247E8" w:rsidRDefault="001C1990"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(2)</w:t>
            </w:r>
          </w:p>
        </w:tc>
        <w:tc>
          <w:tcPr>
            <w:tcW w:w="1961" w:type="dxa"/>
            <w:vMerge w:val="restart"/>
            <w:noWrap/>
            <w:vAlign w:val="center"/>
          </w:tcPr>
          <w:p w:rsidR="001C1990" w:rsidRPr="007247E8" w:rsidRDefault="0091357A" w:rsidP="0091357A">
            <w:pPr>
              <w:pStyle w:val="33"/>
              <w:jc w:val="center"/>
              <w:rPr>
                <w:rFonts w:ascii="標楷體" w:hAnsi="標楷體"/>
                <w:color w:val="000000" w:themeColor="text1"/>
                <w:sz w:val="24"/>
              </w:rPr>
            </w:pPr>
            <w:r w:rsidRPr="007247E8">
              <w:rPr>
                <w:rFonts w:ascii="標楷體" w:hAnsi="標楷體" w:hint="eastAsia"/>
                <w:color w:val="000000" w:themeColor="text1"/>
                <w:sz w:val="24"/>
              </w:rPr>
              <w:t>兩岸</w:t>
            </w:r>
            <w:r w:rsidR="001C1990" w:rsidRPr="007247E8">
              <w:rPr>
                <w:rFonts w:ascii="標楷體" w:hAnsi="標楷體" w:hint="eastAsia"/>
                <w:color w:val="000000" w:themeColor="text1"/>
                <w:sz w:val="24"/>
              </w:rPr>
              <w:t>交流組(IC2)</w:t>
            </w:r>
          </w:p>
        </w:tc>
        <w:tc>
          <w:tcPr>
            <w:tcW w:w="5785" w:type="dxa"/>
            <w:noWrap/>
            <w:vAlign w:val="center"/>
          </w:tcPr>
          <w:p w:rsidR="001C1990" w:rsidRPr="007247E8" w:rsidRDefault="001C1990" w:rsidP="000316EC">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260" w:type="dxa"/>
            <w:shd w:val="clear" w:color="auto" w:fill="auto"/>
            <w:noWrap/>
            <w:vAlign w:val="center"/>
          </w:tcPr>
          <w:p w:rsidR="001C1990" w:rsidRPr="007247E8" w:rsidRDefault="00990166"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45%</w:t>
            </w:r>
          </w:p>
        </w:tc>
      </w:tr>
      <w:tr w:rsidR="007247E8" w:rsidRPr="007247E8" w:rsidTr="001E27C3">
        <w:trPr>
          <w:cantSplit/>
        </w:trPr>
        <w:tc>
          <w:tcPr>
            <w:tcW w:w="822"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5785" w:type="dxa"/>
            <w:noWrap/>
            <w:vAlign w:val="center"/>
          </w:tcPr>
          <w:p w:rsidR="001C1990" w:rsidRPr="007247E8" w:rsidRDefault="001C1990" w:rsidP="000316EC">
            <w:pPr>
              <w:pStyle w:val="33"/>
              <w:rPr>
                <w:rFonts w:ascii="標楷體" w:hAnsi="標楷體"/>
                <w:color w:val="000000" w:themeColor="text1"/>
                <w:sz w:val="24"/>
              </w:rPr>
            </w:pPr>
            <w:r w:rsidRPr="007247E8">
              <w:rPr>
                <w:rFonts w:ascii="標楷體" w:hAnsi="標楷體" w:hint="eastAsia"/>
                <w:color w:val="000000" w:themeColor="text1"/>
                <w:sz w:val="24"/>
              </w:rPr>
              <w:t>實用性</w:t>
            </w:r>
          </w:p>
        </w:tc>
        <w:tc>
          <w:tcPr>
            <w:tcW w:w="1260" w:type="dxa"/>
            <w:shd w:val="clear" w:color="auto" w:fill="auto"/>
            <w:noWrap/>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45%</w:t>
            </w:r>
          </w:p>
        </w:tc>
      </w:tr>
      <w:tr w:rsidR="007247E8" w:rsidRPr="007247E8" w:rsidTr="001E27C3">
        <w:trPr>
          <w:cantSplit/>
        </w:trPr>
        <w:tc>
          <w:tcPr>
            <w:tcW w:w="822"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1E27C3">
            <w:pPr>
              <w:pStyle w:val="33"/>
              <w:jc w:val="center"/>
              <w:rPr>
                <w:rFonts w:ascii="標楷體" w:hAnsi="標楷體"/>
                <w:color w:val="000000" w:themeColor="text1"/>
                <w:sz w:val="24"/>
              </w:rPr>
            </w:pPr>
          </w:p>
        </w:tc>
        <w:tc>
          <w:tcPr>
            <w:tcW w:w="5785" w:type="dxa"/>
            <w:noWrap/>
            <w:vAlign w:val="center"/>
          </w:tcPr>
          <w:p w:rsidR="001C1990" w:rsidRPr="007247E8" w:rsidRDefault="001C1990" w:rsidP="000316EC">
            <w:pPr>
              <w:pStyle w:val="33"/>
              <w:jc w:val="both"/>
              <w:rPr>
                <w:rFonts w:ascii="標楷體" w:hAnsi="標楷體"/>
                <w:color w:val="000000" w:themeColor="text1"/>
                <w:sz w:val="24"/>
              </w:rPr>
            </w:pPr>
            <w:r w:rsidRPr="007247E8">
              <w:rPr>
                <w:rFonts w:ascii="標楷體" w:hAnsi="標楷體"/>
                <w:color w:val="000000" w:themeColor="text1"/>
                <w:sz w:val="24"/>
              </w:rPr>
              <w:t>系統文件完整性</w:t>
            </w:r>
            <w:r w:rsidRPr="007247E8">
              <w:rPr>
                <w:rFonts w:ascii="標楷體" w:hAnsi="標楷體" w:hint="eastAsia"/>
                <w:color w:val="000000" w:themeColor="text1"/>
                <w:sz w:val="24"/>
              </w:rPr>
              <w:t>(包含完整度、主題符合度、問題定義但不限於此)</w:t>
            </w:r>
          </w:p>
        </w:tc>
        <w:tc>
          <w:tcPr>
            <w:tcW w:w="1260" w:type="dxa"/>
            <w:shd w:val="clear" w:color="auto" w:fill="auto"/>
            <w:noWrap/>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bl>
    <w:p w:rsidR="0080272B" w:rsidRPr="007247E8" w:rsidRDefault="0080272B" w:rsidP="00D64A16">
      <w:pPr>
        <w:pStyle w:val="33"/>
        <w:ind w:leftChars="-51" w:left="-122" w:rightChars="-40" w:right="-96"/>
        <w:rPr>
          <w:rFonts w:ascii="標楷體" w:hAnsi="標楷體"/>
          <w:bCs/>
          <w:color w:val="000000" w:themeColor="text1"/>
        </w:rPr>
        <w:sectPr w:rsidR="0080272B" w:rsidRPr="007247E8" w:rsidSect="0027046D">
          <w:pgSz w:w="11906" w:h="16838" w:code="9"/>
          <w:pgMar w:top="1021" w:right="1134" w:bottom="851" w:left="1259" w:header="567" w:footer="567" w:gutter="0"/>
          <w:cols w:space="425"/>
          <w:docGrid w:type="lines" w:linePitch="360"/>
        </w:sectPr>
      </w:pPr>
    </w:p>
    <w:p w:rsidR="008A6C62" w:rsidRDefault="008A6C62">
      <w:pPr>
        <w:rPr>
          <w:rFonts w:ascii="標楷體" w:eastAsia="標楷體" w:hAnsi="標楷體"/>
          <w:b/>
          <w:color w:val="000000" w:themeColor="text1"/>
          <w:sz w:val="28"/>
          <w:szCs w:val="28"/>
        </w:rPr>
      </w:pPr>
    </w:p>
    <w:p w:rsidR="008A6C62" w:rsidRDefault="008A6C62">
      <w:pPr>
        <w:rPr>
          <w:rFonts w:ascii="標楷體" w:eastAsia="標楷體" w:hAnsi="標楷體"/>
          <w:b/>
          <w:color w:val="000000" w:themeColor="text1"/>
          <w:sz w:val="28"/>
          <w:szCs w:val="28"/>
        </w:rPr>
      </w:pPr>
    </w:p>
    <w:p w:rsidR="00B4489F" w:rsidRPr="007247E8" w:rsidRDefault="00B4489F">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3.指定專題類</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4"/>
        <w:gridCol w:w="5946"/>
        <w:gridCol w:w="1080"/>
      </w:tblGrid>
      <w:tr w:rsidR="007247E8" w:rsidRPr="007247E8" w:rsidTr="0026540B">
        <w:trPr>
          <w:cantSplit/>
        </w:trPr>
        <w:tc>
          <w:tcPr>
            <w:tcW w:w="828" w:type="dxa"/>
          </w:tcPr>
          <w:p w:rsidR="00191BAF" w:rsidRPr="007247E8" w:rsidRDefault="003A78D3" w:rsidP="001E27C3">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74" w:type="dxa"/>
          </w:tcPr>
          <w:p w:rsidR="00191BAF" w:rsidRPr="007247E8" w:rsidRDefault="00191BAF" w:rsidP="001E27C3">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5946" w:type="dxa"/>
          </w:tcPr>
          <w:p w:rsidR="00191BAF" w:rsidRPr="007247E8" w:rsidRDefault="00191BAF" w:rsidP="001E27C3">
            <w:pPr>
              <w:pStyle w:val="33"/>
              <w:jc w:val="center"/>
              <w:rPr>
                <w:rFonts w:ascii="標楷體" w:hAnsi="標楷體"/>
                <w:b/>
                <w:color w:val="000000" w:themeColor="text1"/>
                <w:sz w:val="24"/>
              </w:rPr>
            </w:pPr>
            <w:r w:rsidRPr="007247E8">
              <w:rPr>
                <w:rFonts w:ascii="標楷體" w:hAnsi="標楷體"/>
                <w:b/>
                <w:color w:val="000000" w:themeColor="text1"/>
                <w:sz w:val="24"/>
              </w:rPr>
              <w:t>評分項目</w:t>
            </w:r>
          </w:p>
        </w:tc>
        <w:tc>
          <w:tcPr>
            <w:tcW w:w="1080" w:type="dxa"/>
          </w:tcPr>
          <w:p w:rsidR="00191BAF" w:rsidRPr="007247E8" w:rsidRDefault="00191BAF" w:rsidP="001E27C3">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權重</w:t>
            </w:r>
          </w:p>
        </w:tc>
      </w:tr>
      <w:tr w:rsidR="007247E8" w:rsidRPr="007247E8" w:rsidTr="007E19A9">
        <w:trPr>
          <w:cantSplit/>
          <w:trHeight w:val="246"/>
        </w:trPr>
        <w:tc>
          <w:tcPr>
            <w:tcW w:w="828" w:type="dxa"/>
            <w:vMerge w:val="restart"/>
            <w:vAlign w:val="center"/>
          </w:tcPr>
          <w:p w:rsidR="007E19A9" w:rsidRPr="007247E8" w:rsidRDefault="007E19A9" w:rsidP="006F4957">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74" w:type="dxa"/>
            <w:vMerge w:val="restart"/>
            <w:vAlign w:val="center"/>
          </w:tcPr>
          <w:p w:rsidR="007E19A9" w:rsidRPr="007247E8" w:rsidRDefault="007E19A9" w:rsidP="001451DC">
            <w:pPr>
              <w:pStyle w:val="33"/>
              <w:jc w:val="center"/>
              <w:rPr>
                <w:rFonts w:ascii="標楷體" w:hAnsi="標楷體"/>
                <w:color w:val="000000" w:themeColor="text1"/>
                <w:sz w:val="24"/>
              </w:rPr>
            </w:pPr>
            <w:r w:rsidRPr="007247E8">
              <w:rPr>
                <w:rFonts w:ascii="標楷體" w:hAnsi="標楷體" w:hint="eastAsia"/>
                <w:color w:val="000000" w:themeColor="text1"/>
                <w:sz w:val="24"/>
              </w:rPr>
              <w:t>政府開放資料加值應用組</w:t>
            </w:r>
          </w:p>
          <w:p w:rsidR="007E19A9" w:rsidRPr="007247E8" w:rsidRDefault="007E19A9" w:rsidP="001451DC">
            <w:pPr>
              <w:pStyle w:val="33"/>
              <w:jc w:val="center"/>
              <w:rPr>
                <w:rFonts w:ascii="標楷體" w:hAnsi="標楷體"/>
                <w:color w:val="000000" w:themeColor="text1"/>
                <w:sz w:val="24"/>
              </w:rPr>
            </w:pPr>
            <w:r w:rsidRPr="007247E8">
              <w:rPr>
                <w:rFonts w:ascii="標楷體" w:hAnsi="標楷體"/>
                <w:color w:val="000000" w:themeColor="text1"/>
                <w:sz w:val="24"/>
              </w:rPr>
              <w:t>(Open Data)</w:t>
            </w:r>
          </w:p>
        </w:tc>
        <w:tc>
          <w:tcPr>
            <w:tcW w:w="5946" w:type="dxa"/>
            <w:vAlign w:val="center"/>
          </w:tcPr>
          <w:p w:rsidR="007E19A9" w:rsidRPr="007247E8" w:rsidRDefault="007E19A9" w:rsidP="001E27C3">
            <w:pPr>
              <w:pStyle w:val="33"/>
              <w:rPr>
                <w:rFonts w:ascii="標楷體" w:hAnsi="標楷體"/>
                <w:color w:val="000000" w:themeColor="text1"/>
                <w:sz w:val="24"/>
              </w:rPr>
            </w:pPr>
            <w:r w:rsidRPr="007247E8">
              <w:rPr>
                <w:rFonts w:ascii="標楷體" w:hAnsi="標楷體" w:hint="eastAsia"/>
                <w:color w:val="000000" w:themeColor="text1"/>
                <w:sz w:val="24"/>
              </w:rPr>
              <w:t>加值性 (對開放資料的加值程度)</w:t>
            </w:r>
          </w:p>
        </w:tc>
        <w:tc>
          <w:tcPr>
            <w:tcW w:w="1080" w:type="dxa"/>
            <w:shd w:val="clear" w:color="auto" w:fill="auto"/>
            <w:vAlign w:val="center"/>
          </w:tcPr>
          <w:p w:rsidR="007E19A9" w:rsidRPr="007247E8" w:rsidRDefault="007E19A9" w:rsidP="001E27C3">
            <w:pPr>
              <w:pStyle w:val="33"/>
              <w:jc w:val="center"/>
              <w:rPr>
                <w:rFonts w:ascii="標楷體" w:hAnsi="標楷體"/>
                <w:color w:val="000000" w:themeColor="text1"/>
                <w:sz w:val="24"/>
              </w:rPr>
            </w:pPr>
            <w:r w:rsidRPr="007247E8">
              <w:rPr>
                <w:rFonts w:ascii="標楷體" w:hAnsi="標楷體"/>
                <w:color w:val="000000" w:themeColor="text1"/>
                <w:sz w:val="24"/>
              </w:rPr>
              <w:t>25%</w:t>
            </w:r>
          </w:p>
        </w:tc>
      </w:tr>
      <w:tr w:rsidR="007247E8" w:rsidRPr="007247E8" w:rsidTr="0026540B">
        <w:trPr>
          <w:cantSplit/>
          <w:trHeight w:val="244"/>
        </w:trPr>
        <w:tc>
          <w:tcPr>
            <w:tcW w:w="828" w:type="dxa"/>
            <w:vMerge/>
            <w:vAlign w:val="center"/>
          </w:tcPr>
          <w:p w:rsidR="007E19A9" w:rsidRPr="007247E8" w:rsidRDefault="007E19A9" w:rsidP="006F4957">
            <w:pPr>
              <w:pStyle w:val="33"/>
              <w:jc w:val="center"/>
              <w:rPr>
                <w:rFonts w:ascii="標楷體" w:hAnsi="標楷體"/>
                <w:color w:val="000000" w:themeColor="text1"/>
                <w:sz w:val="24"/>
              </w:rPr>
            </w:pPr>
          </w:p>
        </w:tc>
        <w:tc>
          <w:tcPr>
            <w:tcW w:w="1974" w:type="dxa"/>
            <w:vMerge/>
            <w:vAlign w:val="center"/>
          </w:tcPr>
          <w:p w:rsidR="007E19A9" w:rsidRPr="007247E8" w:rsidRDefault="007E19A9" w:rsidP="001451DC">
            <w:pPr>
              <w:pStyle w:val="33"/>
              <w:jc w:val="center"/>
              <w:rPr>
                <w:rFonts w:ascii="標楷體" w:hAnsi="標楷體"/>
                <w:color w:val="000000" w:themeColor="text1"/>
                <w:sz w:val="24"/>
              </w:rPr>
            </w:pPr>
          </w:p>
        </w:tc>
        <w:tc>
          <w:tcPr>
            <w:tcW w:w="5946" w:type="dxa"/>
            <w:vAlign w:val="center"/>
          </w:tcPr>
          <w:p w:rsidR="007E19A9" w:rsidRPr="007247E8" w:rsidRDefault="007E19A9" w:rsidP="001E27C3">
            <w:pPr>
              <w:pStyle w:val="33"/>
              <w:rPr>
                <w:rFonts w:ascii="標楷體" w:hAnsi="標楷體"/>
                <w:color w:val="000000" w:themeColor="text1"/>
                <w:sz w:val="24"/>
              </w:rPr>
            </w:pPr>
            <w:r w:rsidRPr="007247E8">
              <w:rPr>
                <w:rFonts w:ascii="標楷體" w:hAnsi="標楷體" w:hint="eastAsia"/>
                <w:color w:val="000000" w:themeColor="text1"/>
                <w:sz w:val="24"/>
              </w:rPr>
              <w:t>市場性與創新性 (應用服務產生的經濟效益、市場接受度、服務創新性、資料呈現方式)</w:t>
            </w:r>
          </w:p>
        </w:tc>
        <w:tc>
          <w:tcPr>
            <w:tcW w:w="1080" w:type="dxa"/>
            <w:shd w:val="clear" w:color="auto" w:fill="auto"/>
            <w:vAlign w:val="center"/>
          </w:tcPr>
          <w:p w:rsidR="007E19A9" w:rsidRPr="007247E8" w:rsidRDefault="007E19A9" w:rsidP="001E27C3">
            <w:pPr>
              <w:pStyle w:val="33"/>
              <w:jc w:val="center"/>
              <w:rPr>
                <w:rFonts w:ascii="標楷體" w:hAnsi="標楷體"/>
                <w:color w:val="000000" w:themeColor="text1"/>
                <w:sz w:val="24"/>
              </w:rPr>
            </w:pPr>
            <w:r w:rsidRPr="007247E8">
              <w:rPr>
                <w:rFonts w:ascii="標楷體" w:hAnsi="標楷體"/>
                <w:color w:val="000000" w:themeColor="text1"/>
                <w:sz w:val="24"/>
              </w:rPr>
              <w:t>35%</w:t>
            </w:r>
          </w:p>
        </w:tc>
      </w:tr>
      <w:tr w:rsidR="007247E8" w:rsidRPr="007247E8" w:rsidTr="0026540B">
        <w:trPr>
          <w:cantSplit/>
          <w:trHeight w:val="244"/>
        </w:trPr>
        <w:tc>
          <w:tcPr>
            <w:tcW w:w="828" w:type="dxa"/>
            <w:vMerge/>
            <w:vAlign w:val="center"/>
          </w:tcPr>
          <w:p w:rsidR="007E19A9" w:rsidRPr="007247E8" w:rsidRDefault="007E19A9" w:rsidP="006F4957">
            <w:pPr>
              <w:pStyle w:val="33"/>
              <w:jc w:val="center"/>
              <w:rPr>
                <w:rFonts w:ascii="標楷體" w:hAnsi="標楷體"/>
                <w:color w:val="000000" w:themeColor="text1"/>
                <w:sz w:val="24"/>
              </w:rPr>
            </w:pPr>
          </w:p>
        </w:tc>
        <w:tc>
          <w:tcPr>
            <w:tcW w:w="1974" w:type="dxa"/>
            <w:vMerge/>
            <w:vAlign w:val="center"/>
          </w:tcPr>
          <w:p w:rsidR="007E19A9" w:rsidRPr="007247E8" w:rsidRDefault="007E19A9" w:rsidP="001451DC">
            <w:pPr>
              <w:pStyle w:val="33"/>
              <w:jc w:val="center"/>
              <w:rPr>
                <w:rFonts w:ascii="標楷體" w:hAnsi="標楷體"/>
                <w:color w:val="000000" w:themeColor="text1"/>
                <w:sz w:val="24"/>
              </w:rPr>
            </w:pPr>
          </w:p>
        </w:tc>
        <w:tc>
          <w:tcPr>
            <w:tcW w:w="5946" w:type="dxa"/>
            <w:vAlign w:val="center"/>
          </w:tcPr>
          <w:p w:rsidR="007E19A9" w:rsidRPr="007247E8" w:rsidRDefault="007E19A9" w:rsidP="001E27C3">
            <w:pPr>
              <w:pStyle w:val="33"/>
              <w:rPr>
                <w:rFonts w:ascii="標楷體" w:hAnsi="標楷體"/>
                <w:color w:val="000000" w:themeColor="text1"/>
                <w:sz w:val="24"/>
              </w:rPr>
            </w:pPr>
            <w:r w:rsidRPr="007247E8">
              <w:rPr>
                <w:rFonts w:ascii="標楷體" w:hAnsi="標楷體" w:hint="eastAsia"/>
                <w:color w:val="000000" w:themeColor="text1"/>
                <w:sz w:val="24"/>
              </w:rPr>
              <w:t>可行性(技術可行性、系統技術與整合之成熟度、未來之擴充性與穩定性)</w:t>
            </w:r>
          </w:p>
        </w:tc>
        <w:tc>
          <w:tcPr>
            <w:tcW w:w="1080" w:type="dxa"/>
            <w:shd w:val="clear" w:color="auto" w:fill="auto"/>
            <w:vAlign w:val="center"/>
          </w:tcPr>
          <w:p w:rsidR="007E19A9" w:rsidRPr="007247E8" w:rsidRDefault="007E19A9" w:rsidP="001E27C3">
            <w:pPr>
              <w:pStyle w:val="33"/>
              <w:jc w:val="center"/>
              <w:rPr>
                <w:rFonts w:ascii="標楷體" w:hAnsi="標楷體"/>
                <w:color w:val="000000" w:themeColor="text1"/>
                <w:sz w:val="24"/>
              </w:rPr>
            </w:pPr>
            <w:r w:rsidRPr="007247E8">
              <w:rPr>
                <w:rFonts w:ascii="標楷體" w:hAnsi="標楷體"/>
                <w:color w:val="000000" w:themeColor="text1"/>
                <w:sz w:val="24"/>
              </w:rPr>
              <w:t>25%</w:t>
            </w:r>
          </w:p>
        </w:tc>
      </w:tr>
      <w:tr w:rsidR="007247E8" w:rsidRPr="007247E8" w:rsidTr="0026540B">
        <w:trPr>
          <w:cantSplit/>
          <w:trHeight w:val="244"/>
        </w:trPr>
        <w:tc>
          <w:tcPr>
            <w:tcW w:w="828" w:type="dxa"/>
            <w:vMerge/>
            <w:vAlign w:val="center"/>
          </w:tcPr>
          <w:p w:rsidR="007E19A9" w:rsidRPr="007247E8" w:rsidRDefault="007E19A9" w:rsidP="006F4957">
            <w:pPr>
              <w:pStyle w:val="33"/>
              <w:jc w:val="center"/>
              <w:rPr>
                <w:rFonts w:ascii="標楷體" w:hAnsi="標楷體"/>
                <w:color w:val="000000" w:themeColor="text1"/>
                <w:sz w:val="24"/>
              </w:rPr>
            </w:pPr>
          </w:p>
        </w:tc>
        <w:tc>
          <w:tcPr>
            <w:tcW w:w="1974" w:type="dxa"/>
            <w:vMerge/>
            <w:vAlign w:val="center"/>
          </w:tcPr>
          <w:p w:rsidR="007E19A9" w:rsidRPr="007247E8" w:rsidRDefault="007E19A9" w:rsidP="001451DC">
            <w:pPr>
              <w:pStyle w:val="33"/>
              <w:jc w:val="center"/>
              <w:rPr>
                <w:rFonts w:ascii="標楷體" w:hAnsi="標楷體"/>
                <w:color w:val="000000" w:themeColor="text1"/>
                <w:sz w:val="24"/>
              </w:rPr>
            </w:pPr>
          </w:p>
        </w:tc>
        <w:tc>
          <w:tcPr>
            <w:tcW w:w="5946" w:type="dxa"/>
            <w:vAlign w:val="center"/>
          </w:tcPr>
          <w:p w:rsidR="007E19A9" w:rsidRPr="007247E8" w:rsidRDefault="007E19A9" w:rsidP="001E27C3">
            <w:pPr>
              <w:pStyle w:val="33"/>
              <w:rPr>
                <w:rFonts w:ascii="標楷體" w:hAnsi="標楷體"/>
                <w:color w:val="000000" w:themeColor="text1"/>
                <w:sz w:val="24"/>
              </w:rPr>
            </w:pPr>
            <w:r w:rsidRPr="007247E8">
              <w:rPr>
                <w:rFonts w:ascii="標楷體" w:hAnsi="標楷體" w:hint="eastAsia"/>
                <w:color w:val="000000" w:themeColor="text1"/>
                <w:sz w:val="24"/>
              </w:rPr>
              <w:t>完整性 (技術與說明文件是否完整、功能與主題與使用情境之說明是否詳細、應用服務之內容與呈現方式是否易懂)</w:t>
            </w:r>
          </w:p>
        </w:tc>
        <w:tc>
          <w:tcPr>
            <w:tcW w:w="1080" w:type="dxa"/>
            <w:shd w:val="clear" w:color="auto" w:fill="auto"/>
            <w:vAlign w:val="center"/>
          </w:tcPr>
          <w:p w:rsidR="007E19A9" w:rsidRPr="007247E8" w:rsidRDefault="007E19A9" w:rsidP="001E27C3">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26540B">
        <w:trPr>
          <w:cantSplit/>
        </w:trPr>
        <w:tc>
          <w:tcPr>
            <w:tcW w:w="828" w:type="dxa"/>
            <w:vMerge w:val="restart"/>
            <w:vAlign w:val="center"/>
          </w:tcPr>
          <w:p w:rsidR="00575BF2" w:rsidRPr="007247E8" w:rsidRDefault="001451DC" w:rsidP="006F4957">
            <w:pPr>
              <w:pStyle w:val="33"/>
              <w:jc w:val="center"/>
              <w:rPr>
                <w:rFonts w:ascii="標楷體" w:hAnsi="標楷體"/>
                <w:color w:val="000000" w:themeColor="text1"/>
                <w:sz w:val="24"/>
              </w:rPr>
            </w:pPr>
            <w:r w:rsidRPr="007247E8">
              <w:rPr>
                <w:rFonts w:ascii="標楷體" w:hAnsi="標楷體"/>
                <w:color w:val="000000" w:themeColor="text1"/>
                <w:sz w:val="24"/>
              </w:rPr>
              <w:t>(2)</w:t>
            </w:r>
          </w:p>
        </w:tc>
        <w:tc>
          <w:tcPr>
            <w:tcW w:w="1974" w:type="dxa"/>
            <w:vMerge w:val="restart"/>
            <w:vAlign w:val="center"/>
          </w:tcPr>
          <w:p w:rsidR="00575BF2" w:rsidRPr="007247E8" w:rsidRDefault="00575BF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自然人憑證應用組</w:t>
            </w:r>
          </w:p>
          <w:p w:rsidR="00575BF2" w:rsidRPr="007247E8" w:rsidRDefault="00575BF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(MOICA)</w:t>
            </w:r>
          </w:p>
        </w:tc>
        <w:tc>
          <w:tcPr>
            <w:tcW w:w="5946" w:type="dxa"/>
            <w:vAlign w:val="center"/>
          </w:tcPr>
          <w:p w:rsidR="00575BF2" w:rsidRPr="007247E8" w:rsidRDefault="00575BF2" w:rsidP="001E27C3">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575BF2" w:rsidRPr="007247E8" w:rsidRDefault="00575BF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50%</w:t>
            </w:r>
          </w:p>
        </w:tc>
      </w:tr>
      <w:tr w:rsidR="007247E8" w:rsidRPr="007247E8" w:rsidTr="0026540B">
        <w:trPr>
          <w:cantSplit/>
        </w:trPr>
        <w:tc>
          <w:tcPr>
            <w:tcW w:w="828" w:type="dxa"/>
            <w:vMerge/>
            <w:vAlign w:val="center"/>
          </w:tcPr>
          <w:p w:rsidR="00575BF2" w:rsidRPr="007247E8" w:rsidRDefault="00575BF2" w:rsidP="001E27C3">
            <w:pPr>
              <w:pStyle w:val="33"/>
              <w:jc w:val="center"/>
              <w:rPr>
                <w:rFonts w:ascii="標楷體" w:hAnsi="標楷體"/>
                <w:color w:val="000000" w:themeColor="text1"/>
                <w:sz w:val="24"/>
              </w:rPr>
            </w:pPr>
          </w:p>
        </w:tc>
        <w:tc>
          <w:tcPr>
            <w:tcW w:w="1974" w:type="dxa"/>
            <w:vMerge/>
            <w:vAlign w:val="center"/>
          </w:tcPr>
          <w:p w:rsidR="00575BF2" w:rsidRPr="007247E8" w:rsidRDefault="00575BF2" w:rsidP="001E27C3">
            <w:pPr>
              <w:pStyle w:val="33"/>
              <w:jc w:val="center"/>
              <w:rPr>
                <w:rFonts w:ascii="標楷體" w:hAnsi="標楷體"/>
                <w:color w:val="000000" w:themeColor="text1"/>
                <w:sz w:val="24"/>
              </w:rPr>
            </w:pPr>
          </w:p>
        </w:tc>
        <w:tc>
          <w:tcPr>
            <w:tcW w:w="5946" w:type="dxa"/>
            <w:vAlign w:val="center"/>
          </w:tcPr>
          <w:p w:rsidR="00575BF2" w:rsidRPr="007247E8" w:rsidRDefault="00575BF2" w:rsidP="001E27C3">
            <w:pPr>
              <w:pStyle w:val="33"/>
              <w:rPr>
                <w:rFonts w:ascii="標楷體" w:hAnsi="標楷體"/>
                <w:color w:val="000000" w:themeColor="text1"/>
                <w:sz w:val="24"/>
              </w:rPr>
            </w:pPr>
            <w:r w:rsidRPr="007247E8">
              <w:rPr>
                <w:rFonts w:ascii="標楷體" w:hAnsi="標楷體"/>
                <w:color w:val="000000" w:themeColor="text1"/>
                <w:sz w:val="24"/>
              </w:rPr>
              <w:t>擴充性</w:t>
            </w:r>
            <w:r w:rsidRPr="007247E8">
              <w:rPr>
                <w:rFonts w:ascii="標楷體" w:hAnsi="標楷體" w:hint="eastAsia"/>
                <w:color w:val="000000" w:themeColor="text1"/>
                <w:sz w:val="24"/>
              </w:rPr>
              <w:t>(包含延展性但不限於此)</w:t>
            </w:r>
          </w:p>
        </w:tc>
        <w:tc>
          <w:tcPr>
            <w:tcW w:w="1080" w:type="dxa"/>
            <w:shd w:val="clear" w:color="auto" w:fill="auto"/>
            <w:vAlign w:val="center"/>
          </w:tcPr>
          <w:p w:rsidR="00575BF2" w:rsidRPr="007247E8" w:rsidRDefault="00575BF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26540B">
        <w:trPr>
          <w:cantSplit/>
        </w:trPr>
        <w:tc>
          <w:tcPr>
            <w:tcW w:w="828" w:type="dxa"/>
            <w:vMerge/>
            <w:vAlign w:val="center"/>
          </w:tcPr>
          <w:p w:rsidR="00575BF2" w:rsidRPr="007247E8" w:rsidRDefault="00575BF2" w:rsidP="001E27C3">
            <w:pPr>
              <w:pStyle w:val="33"/>
              <w:jc w:val="center"/>
              <w:rPr>
                <w:rFonts w:ascii="標楷體" w:hAnsi="標楷體"/>
                <w:color w:val="000000" w:themeColor="text1"/>
                <w:sz w:val="24"/>
              </w:rPr>
            </w:pPr>
          </w:p>
        </w:tc>
        <w:tc>
          <w:tcPr>
            <w:tcW w:w="1974" w:type="dxa"/>
            <w:vMerge/>
            <w:vAlign w:val="center"/>
          </w:tcPr>
          <w:p w:rsidR="00575BF2" w:rsidRPr="007247E8" w:rsidRDefault="00575BF2" w:rsidP="001E27C3">
            <w:pPr>
              <w:pStyle w:val="33"/>
              <w:jc w:val="center"/>
              <w:rPr>
                <w:rFonts w:ascii="標楷體" w:hAnsi="標楷體"/>
                <w:color w:val="000000" w:themeColor="text1"/>
                <w:sz w:val="24"/>
              </w:rPr>
            </w:pPr>
          </w:p>
        </w:tc>
        <w:tc>
          <w:tcPr>
            <w:tcW w:w="5946" w:type="dxa"/>
            <w:vAlign w:val="center"/>
          </w:tcPr>
          <w:p w:rsidR="00575BF2" w:rsidRPr="007247E8" w:rsidRDefault="00575BF2" w:rsidP="001E27C3">
            <w:pPr>
              <w:pStyle w:val="33"/>
              <w:rPr>
                <w:rFonts w:ascii="標楷體" w:hAnsi="標楷體"/>
                <w:color w:val="000000" w:themeColor="text1"/>
                <w:sz w:val="24"/>
              </w:rPr>
            </w:pPr>
            <w:r w:rsidRPr="007247E8">
              <w:rPr>
                <w:rFonts w:ascii="標楷體" w:hAnsi="標楷體"/>
                <w:color w:val="000000" w:themeColor="text1"/>
                <w:sz w:val="24"/>
              </w:rPr>
              <w:t>穩定性</w:t>
            </w:r>
            <w:r w:rsidRPr="007247E8">
              <w:rPr>
                <w:rFonts w:ascii="標楷體" w:hAnsi="標楷體" w:hint="eastAsia"/>
                <w:color w:val="000000" w:themeColor="text1"/>
                <w:sz w:val="24"/>
              </w:rPr>
              <w:t>(包含完整度、</w:t>
            </w:r>
            <w:r w:rsidRPr="007247E8">
              <w:rPr>
                <w:rFonts w:ascii="標楷體" w:hAnsi="標楷體"/>
                <w:color w:val="000000" w:themeColor="text1"/>
                <w:sz w:val="24"/>
              </w:rPr>
              <w:t>使用者體驗</w:t>
            </w:r>
            <w:r w:rsidRPr="007247E8">
              <w:rPr>
                <w:rFonts w:ascii="標楷體" w:hAnsi="標楷體" w:hint="eastAsia"/>
                <w:color w:val="000000" w:themeColor="text1"/>
                <w:sz w:val="24"/>
              </w:rPr>
              <w:t>但不限於此)</w:t>
            </w:r>
          </w:p>
        </w:tc>
        <w:tc>
          <w:tcPr>
            <w:tcW w:w="1080" w:type="dxa"/>
            <w:shd w:val="clear" w:color="auto" w:fill="auto"/>
            <w:vAlign w:val="center"/>
          </w:tcPr>
          <w:p w:rsidR="00575BF2" w:rsidRPr="007247E8" w:rsidRDefault="00575BF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20</w:t>
            </w:r>
            <w:r w:rsidRPr="007247E8">
              <w:rPr>
                <w:rFonts w:ascii="標楷體" w:hAnsi="標楷體"/>
                <w:color w:val="000000" w:themeColor="text1"/>
                <w:sz w:val="24"/>
              </w:rPr>
              <w:t>%</w:t>
            </w:r>
          </w:p>
        </w:tc>
      </w:tr>
      <w:tr w:rsidR="007247E8" w:rsidRPr="007247E8" w:rsidTr="00BD30F9">
        <w:trPr>
          <w:cantSplit/>
          <w:trHeight w:val="836"/>
        </w:trPr>
        <w:tc>
          <w:tcPr>
            <w:tcW w:w="828" w:type="dxa"/>
            <w:vMerge w:val="restart"/>
            <w:vAlign w:val="center"/>
          </w:tcPr>
          <w:p w:rsidR="00BD30F9" w:rsidRPr="007247E8" w:rsidRDefault="00BD30F9" w:rsidP="006F4957">
            <w:pPr>
              <w:pStyle w:val="33"/>
              <w:jc w:val="center"/>
              <w:rPr>
                <w:rFonts w:ascii="標楷體" w:hAnsi="標楷體"/>
                <w:color w:val="000000" w:themeColor="text1"/>
                <w:sz w:val="24"/>
              </w:rPr>
            </w:pPr>
            <w:r w:rsidRPr="007247E8">
              <w:rPr>
                <w:rFonts w:ascii="標楷體" w:hAnsi="標楷體" w:hint="eastAsia"/>
                <w:color w:val="000000" w:themeColor="text1"/>
                <w:sz w:val="24"/>
              </w:rPr>
              <w:t>(3)</w:t>
            </w:r>
          </w:p>
        </w:tc>
        <w:tc>
          <w:tcPr>
            <w:tcW w:w="1974" w:type="dxa"/>
            <w:vMerge w:val="restart"/>
            <w:vAlign w:val="center"/>
          </w:tcPr>
          <w:p w:rsidR="00BD30F9" w:rsidRPr="007247E8" w:rsidRDefault="00BD30F9" w:rsidP="00546867">
            <w:pPr>
              <w:pStyle w:val="33"/>
              <w:jc w:val="center"/>
              <w:rPr>
                <w:rFonts w:ascii="標楷體" w:hAnsi="標楷體"/>
                <w:color w:val="000000" w:themeColor="text1"/>
                <w:sz w:val="24"/>
              </w:rPr>
            </w:pPr>
            <w:r w:rsidRPr="007247E8">
              <w:rPr>
                <w:rFonts w:ascii="標楷體" w:hAnsi="標楷體" w:hint="eastAsia"/>
                <w:color w:val="000000" w:themeColor="text1"/>
                <w:sz w:val="24"/>
              </w:rPr>
              <w:t>工商創新雲端應用組</w:t>
            </w:r>
          </w:p>
          <w:p w:rsidR="00BD30F9" w:rsidRPr="007247E8" w:rsidRDefault="00BD30F9" w:rsidP="00546867">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 (GCIS)</w:t>
            </w:r>
          </w:p>
        </w:tc>
        <w:tc>
          <w:tcPr>
            <w:tcW w:w="5946" w:type="dxa"/>
            <w:vAlign w:val="center"/>
          </w:tcPr>
          <w:p w:rsidR="00BD30F9" w:rsidRPr="007247E8" w:rsidRDefault="00BD30F9" w:rsidP="00BD30F9">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創新性</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50%</w:t>
            </w:r>
          </w:p>
        </w:tc>
      </w:tr>
      <w:tr w:rsidR="007247E8" w:rsidRPr="007247E8" w:rsidTr="0065575F">
        <w:trPr>
          <w:cantSplit/>
          <w:trHeight w:val="835"/>
        </w:trPr>
        <w:tc>
          <w:tcPr>
            <w:tcW w:w="828" w:type="dxa"/>
            <w:vMerge/>
            <w:vAlign w:val="center"/>
          </w:tcPr>
          <w:p w:rsidR="00BD30F9" w:rsidRPr="007247E8" w:rsidRDefault="00BD30F9" w:rsidP="006F4957">
            <w:pPr>
              <w:pStyle w:val="33"/>
              <w:jc w:val="center"/>
              <w:rPr>
                <w:rFonts w:ascii="標楷體" w:hAnsi="標楷體"/>
                <w:color w:val="000000" w:themeColor="text1"/>
                <w:sz w:val="24"/>
              </w:rPr>
            </w:pPr>
          </w:p>
        </w:tc>
        <w:tc>
          <w:tcPr>
            <w:tcW w:w="1974" w:type="dxa"/>
            <w:vMerge/>
            <w:vAlign w:val="center"/>
          </w:tcPr>
          <w:p w:rsidR="00BD30F9" w:rsidRPr="007247E8" w:rsidRDefault="00BD30F9" w:rsidP="00546867">
            <w:pPr>
              <w:pStyle w:val="33"/>
              <w:jc w:val="center"/>
              <w:rPr>
                <w:rFonts w:ascii="標楷體" w:hAnsi="標楷體"/>
                <w:color w:val="000000" w:themeColor="text1"/>
                <w:sz w:val="24"/>
              </w:rPr>
            </w:pPr>
          </w:p>
        </w:tc>
        <w:tc>
          <w:tcPr>
            <w:tcW w:w="5946" w:type="dxa"/>
            <w:vAlign w:val="center"/>
          </w:tcPr>
          <w:p w:rsidR="00BD30F9" w:rsidRPr="007247E8" w:rsidRDefault="00BD30F9" w:rsidP="00BD30F9">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擴充性</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50%</w:t>
            </w:r>
          </w:p>
        </w:tc>
      </w:tr>
      <w:tr w:rsidR="007247E8" w:rsidRPr="007247E8" w:rsidTr="00CC2158">
        <w:trPr>
          <w:cantSplit/>
          <w:trHeight w:val="326"/>
        </w:trPr>
        <w:tc>
          <w:tcPr>
            <w:tcW w:w="828" w:type="dxa"/>
            <w:vMerge w:val="restart"/>
            <w:vAlign w:val="center"/>
          </w:tcPr>
          <w:p w:rsidR="00CC2158" w:rsidRPr="007247E8" w:rsidRDefault="00CC2158" w:rsidP="006F4957">
            <w:pPr>
              <w:pStyle w:val="33"/>
              <w:jc w:val="center"/>
              <w:rPr>
                <w:rFonts w:ascii="標楷體" w:hAnsi="標楷體"/>
                <w:color w:val="000000" w:themeColor="text1"/>
                <w:sz w:val="24"/>
              </w:rPr>
            </w:pPr>
            <w:r w:rsidRPr="007247E8">
              <w:rPr>
                <w:rFonts w:ascii="標楷體" w:hAnsi="標楷體" w:hint="eastAsia"/>
                <w:color w:val="000000" w:themeColor="text1"/>
                <w:sz w:val="24"/>
              </w:rPr>
              <w:t>(4)</w:t>
            </w:r>
          </w:p>
        </w:tc>
        <w:tc>
          <w:tcPr>
            <w:tcW w:w="1974" w:type="dxa"/>
            <w:vMerge w:val="restart"/>
            <w:vAlign w:val="center"/>
          </w:tcPr>
          <w:p w:rsidR="00CC2158" w:rsidRPr="007247E8" w:rsidRDefault="00CC2158" w:rsidP="00CC2158">
            <w:pPr>
              <w:pStyle w:val="33"/>
              <w:jc w:val="center"/>
              <w:rPr>
                <w:rFonts w:ascii="標楷體" w:hAnsi="標楷體"/>
                <w:color w:val="000000" w:themeColor="text1"/>
                <w:sz w:val="24"/>
              </w:rPr>
            </w:pPr>
            <w:r w:rsidRPr="007247E8">
              <w:rPr>
                <w:rFonts w:ascii="標楷體" w:hAnsi="標楷體" w:hint="eastAsia"/>
                <w:color w:val="000000" w:themeColor="text1"/>
                <w:sz w:val="24"/>
              </w:rPr>
              <w:t>電子認證應用組</w:t>
            </w:r>
          </w:p>
          <w:p w:rsidR="00CC2158" w:rsidRPr="007247E8" w:rsidRDefault="00CC2158" w:rsidP="00CC2158">
            <w:pPr>
              <w:pStyle w:val="33"/>
              <w:jc w:val="center"/>
              <w:rPr>
                <w:rFonts w:ascii="標楷體" w:hAnsi="標楷體"/>
                <w:color w:val="000000" w:themeColor="text1"/>
                <w:sz w:val="24"/>
              </w:rPr>
            </w:pPr>
            <w:r w:rsidRPr="007247E8">
              <w:rPr>
                <w:rFonts w:ascii="標楷體" w:hAnsi="標楷體"/>
                <w:color w:val="000000" w:themeColor="text1"/>
                <w:sz w:val="24"/>
              </w:rPr>
              <w:t>(e-Key)</w:t>
            </w:r>
          </w:p>
        </w:tc>
        <w:tc>
          <w:tcPr>
            <w:tcW w:w="5946"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實用性</w:t>
            </w:r>
          </w:p>
        </w:tc>
        <w:tc>
          <w:tcPr>
            <w:tcW w:w="1080" w:type="dxa"/>
            <w:shd w:val="clear" w:color="auto" w:fill="auto"/>
            <w:vAlign w:val="center"/>
          </w:tcPr>
          <w:p w:rsidR="00CC2158" w:rsidRPr="007247E8" w:rsidRDefault="00CC2158" w:rsidP="008F3CD0">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50%</w:t>
            </w:r>
          </w:p>
        </w:tc>
      </w:tr>
      <w:tr w:rsidR="007247E8" w:rsidRPr="007247E8" w:rsidTr="00CC2158">
        <w:trPr>
          <w:cantSplit/>
          <w:trHeight w:val="326"/>
        </w:trPr>
        <w:tc>
          <w:tcPr>
            <w:tcW w:w="828" w:type="dxa"/>
            <w:vMerge/>
            <w:vAlign w:val="center"/>
          </w:tcPr>
          <w:p w:rsidR="00CC2158" w:rsidRPr="007247E8" w:rsidRDefault="00CC2158" w:rsidP="006F4957">
            <w:pPr>
              <w:pStyle w:val="33"/>
              <w:jc w:val="center"/>
              <w:rPr>
                <w:rFonts w:ascii="標楷體" w:hAnsi="標楷體"/>
                <w:color w:val="000000" w:themeColor="text1"/>
                <w:sz w:val="24"/>
              </w:rPr>
            </w:pPr>
          </w:p>
        </w:tc>
        <w:tc>
          <w:tcPr>
            <w:tcW w:w="1974" w:type="dxa"/>
            <w:vMerge/>
            <w:vAlign w:val="center"/>
          </w:tcPr>
          <w:p w:rsidR="00CC2158" w:rsidRPr="007247E8" w:rsidRDefault="00CC2158" w:rsidP="00CC2158">
            <w:pPr>
              <w:pStyle w:val="33"/>
              <w:jc w:val="center"/>
              <w:rPr>
                <w:rFonts w:ascii="標楷體" w:hAnsi="標楷體"/>
                <w:color w:val="000000" w:themeColor="text1"/>
                <w:sz w:val="24"/>
              </w:rPr>
            </w:pPr>
          </w:p>
        </w:tc>
        <w:tc>
          <w:tcPr>
            <w:tcW w:w="5946"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擴充性</w:t>
            </w:r>
          </w:p>
        </w:tc>
        <w:tc>
          <w:tcPr>
            <w:tcW w:w="1080" w:type="dxa"/>
            <w:shd w:val="clear" w:color="auto" w:fill="auto"/>
            <w:vAlign w:val="center"/>
          </w:tcPr>
          <w:p w:rsidR="00CC2158" w:rsidRPr="007247E8" w:rsidRDefault="00CC2158" w:rsidP="008F3CD0">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50%</w:t>
            </w:r>
          </w:p>
        </w:tc>
      </w:tr>
      <w:tr w:rsidR="007247E8" w:rsidRPr="007247E8" w:rsidTr="0026540B">
        <w:trPr>
          <w:cantSplit/>
        </w:trPr>
        <w:tc>
          <w:tcPr>
            <w:tcW w:w="828" w:type="dxa"/>
            <w:vMerge w:val="restart"/>
            <w:vAlign w:val="center"/>
          </w:tcPr>
          <w:p w:rsidR="00575BF2" w:rsidRPr="007247E8" w:rsidRDefault="001451DC" w:rsidP="006F4957">
            <w:pPr>
              <w:pStyle w:val="33"/>
              <w:jc w:val="center"/>
              <w:rPr>
                <w:rFonts w:ascii="標楷體" w:hAnsi="標楷體"/>
                <w:color w:val="000000" w:themeColor="text1"/>
                <w:sz w:val="24"/>
              </w:rPr>
            </w:pPr>
            <w:r w:rsidRPr="007247E8">
              <w:rPr>
                <w:rFonts w:ascii="標楷體" w:hAnsi="標楷體" w:hint="eastAsia"/>
                <w:color w:val="000000" w:themeColor="text1"/>
                <w:sz w:val="24"/>
              </w:rPr>
              <w:t>(5)</w:t>
            </w:r>
          </w:p>
        </w:tc>
        <w:tc>
          <w:tcPr>
            <w:tcW w:w="1974" w:type="dxa"/>
            <w:vMerge w:val="restart"/>
            <w:vAlign w:val="center"/>
          </w:tcPr>
          <w:p w:rsidR="00575BF2" w:rsidRPr="007247E8" w:rsidRDefault="00610FD6" w:rsidP="00546867">
            <w:pPr>
              <w:pStyle w:val="33"/>
              <w:jc w:val="center"/>
              <w:rPr>
                <w:rFonts w:ascii="標楷體" w:hAnsi="標楷體"/>
                <w:color w:val="000000" w:themeColor="text1"/>
                <w:sz w:val="24"/>
              </w:rPr>
            </w:pPr>
            <w:r w:rsidRPr="007247E8">
              <w:rPr>
                <w:rFonts w:ascii="標楷體" w:hAnsi="標楷體" w:hint="eastAsia"/>
                <w:color w:val="000000" w:themeColor="text1"/>
                <w:sz w:val="24"/>
              </w:rPr>
              <w:t>經濟地理資料庫服務應用組(EGIS)</w:t>
            </w:r>
          </w:p>
        </w:tc>
        <w:tc>
          <w:tcPr>
            <w:tcW w:w="5946" w:type="dxa"/>
            <w:vAlign w:val="center"/>
          </w:tcPr>
          <w:p w:rsidR="00575BF2" w:rsidRPr="007247E8" w:rsidRDefault="00575BF2" w:rsidP="008F3CD0">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創新性</w:t>
            </w:r>
            <w:r w:rsidRPr="007247E8">
              <w:rPr>
                <w:rFonts w:ascii="標楷體" w:hAnsi="標楷體"/>
                <w:color w:val="000000" w:themeColor="text1"/>
                <w:sz w:val="24"/>
              </w:rPr>
              <w:t>(</w:t>
            </w:r>
            <w:r w:rsidRPr="007247E8">
              <w:rPr>
                <w:rFonts w:ascii="標楷體" w:hAnsi="標楷體" w:hint="eastAsia"/>
                <w:color w:val="000000" w:themeColor="text1"/>
                <w:sz w:val="24"/>
              </w:rPr>
              <w:t>包含創新度、影響力、整合性但不限於此</w:t>
            </w:r>
            <w:r w:rsidRPr="007247E8">
              <w:rPr>
                <w:rFonts w:ascii="標楷體" w:hAnsi="標楷體"/>
                <w:color w:val="000000" w:themeColor="text1"/>
                <w:sz w:val="24"/>
              </w:rPr>
              <w:t>)</w:t>
            </w:r>
          </w:p>
        </w:tc>
        <w:tc>
          <w:tcPr>
            <w:tcW w:w="1080" w:type="dxa"/>
            <w:shd w:val="clear" w:color="auto" w:fill="auto"/>
            <w:vAlign w:val="center"/>
          </w:tcPr>
          <w:p w:rsidR="00575BF2" w:rsidRPr="007247E8" w:rsidRDefault="00575BF2" w:rsidP="008F3CD0">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40%</w:t>
            </w:r>
          </w:p>
        </w:tc>
      </w:tr>
      <w:tr w:rsidR="007247E8" w:rsidRPr="007247E8" w:rsidTr="0026540B">
        <w:trPr>
          <w:cantSplit/>
          <w:trHeight w:val="182"/>
        </w:trPr>
        <w:tc>
          <w:tcPr>
            <w:tcW w:w="828" w:type="dxa"/>
            <w:vMerge/>
            <w:vAlign w:val="center"/>
          </w:tcPr>
          <w:p w:rsidR="00575BF2" w:rsidRPr="007247E8" w:rsidRDefault="00575BF2" w:rsidP="001E27C3">
            <w:pPr>
              <w:pStyle w:val="33"/>
              <w:jc w:val="center"/>
              <w:rPr>
                <w:rFonts w:ascii="標楷體" w:hAnsi="標楷體"/>
                <w:color w:val="000000" w:themeColor="text1"/>
                <w:sz w:val="24"/>
              </w:rPr>
            </w:pPr>
          </w:p>
        </w:tc>
        <w:tc>
          <w:tcPr>
            <w:tcW w:w="1974" w:type="dxa"/>
            <w:vMerge/>
            <w:vAlign w:val="center"/>
          </w:tcPr>
          <w:p w:rsidR="00575BF2" w:rsidRPr="007247E8" w:rsidRDefault="00575BF2" w:rsidP="001E27C3">
            <w:pPr>
              <w:pStyle w:val="33"/>
              <w:jc w:val="center"/>
              <w:rPr>
                <w:rFonts w:ascii="標楷體" w:hAnsi="標楷體"/>
                <w:color w:val="000000" w:themeColor="text1"/>
                <w:sz w:val="24"/>
              </w:rPr>
            </w:pPr>
          </w:p>
        </w:tc>
        <w:tc>
          <w:tcPr>
            <w:tcW w:w="5946" w:type="dxa"/>
            <w:vAlign w:val="center"/>
          </w:tcPr>
          <w:p w:rsidR="00575BF2" w:rsidRPr="007247E8" w:rsidRDefault="00575BF2" w:rsidP="008F3CD0">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技術性</w:t>
            </w:r>
            <w:r w:rsidRPr="007247E8">
              <w:rPr>
                <w:rFonts w:ascii="標楷體" w:hAnsi="標楷體"/>
                <w:color w:val="000000" w:themeColor="text1"/>
                <w:sz w:val="24"/>
              </w:rPr>
              <w:t>(</w:t>
            </w:r>
            <w:r w:rsidRPr="007247E8">
              <w:rPr>
                <w:rFonts w:ascii="標楷體" w:hAnsi="標楷體" w:hint="eastAsia"/>
                <w:color w:val="000000" w:themeColor="text1"/>
                <w:sz w:val="24"/>
              </w:rPr>
              <w:t>包含軟硬體支援程度</w:t>
            </w:r>
            <w:r w:rsidRPr="007247E8">
              <w:rPr>
                <w:rFonts w:ascii="標楷體" w:hAnsi="標楷體"/>
                <w:color w:val="000000" w:themeColor="text1"/>
                <w:sz w:val="24"/>
              </w:rPr>
              <w:t>)</w:t>
            </w:r>
          </w:p>
        </w:tc>
        <w:tc>
          <w:tcPr>
            <w:tcW w:w="1080" w:type="dxa"/>
            <w:shd w:val="clear" w:color="auto" w:fill="auto"/>
            <w:vAlign w:val="center"/>
          </w:tcPr>
          <w:p w:rsidR="00575BF2" w:rsidRPr="007247E8" w:rsidRDefault="00575BF2" w:rsidP="008F3CD0">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30%</w:t>
            </w:r>
          </w:p>
        </w:tc>
      </w:tr>
      <w:tr w:rsidR="007247E8" w:rsidRPr="007247E8" w:rsidTr="0026540B">
        <w:trPr>
          <w:cantSplit/>
          <w:trHeight w:val="181"/>
        </w:trPr>
        <w:tc>
          <w:tcPr>
            <w:tcW w:w="828" w:type="dxa"/>
            <w:vMerge/>
            <w:vAlign w:val="center"/>
          </w:tcPr>
          <w:p w:rsidR="00575BF2" w:rsidRPr="007247E8" w:rsidRDefault="00575BF2" w:rsidP="001E27C3">
            <w:pPr>
              <w:pStyle w:val="33"/>
              <w:jc w:val="center"/>
              <w:rPr>
                <w:rFonts w:ascii="標楷體" w:hAnsi="標楷體"/>
                <w:color w:val="000000" w:themeColor="text1"/>
                <w:sz w:val="24"/>
              </w:rPr>
            </w:pPr>
          </w:p>
        </w:tc>
        <w:tc>
          <w:tcPr>
            <w:tcW w:w="1974" w:type="dxa"/>
            <w:vMerge/>
            <w:vAlign w:val="center"/>
          </w:tcPr>
          <w:p w:rsidR="00575BF2" w:rsidRPr="007247E8" w:rsidRDefault="00575BF2" w:rsidP="001E27C3">
            <w:pPr>
              <w:pStyle w:val="33"/>
              <w:jc w:val="center"/>
              <w:rPr>
                <w:rFonts w:ascii="標楷體" w:hAnsi="標楷體"/>
                <w:color w:val="000000" w:themeColor="text1"/>
                <w:sz w:val="24"/>
              </w:rPr>
            </w:pPr>
          </w:p>
        </w:tc>
        <w:tc>
          <w:tcPr>
            <w:tcW w:w="5946" w:type="dxa"/>
            <w:vAlign w:val="center"/>
          </w:tcPr>
          <w:p w:rsidR="00575BF2" w:rsidRPr="007247E8" w:rsidRDefault="00575BF2" w:rsidP="008F3CD0">
            <w:pPr>
              <w:pStyle w:val="33"/>
              <w:rPr>
                <w:rFonts w:ascii="標楷體" w:hAnsi="標楷體"/>
                <w:color w:val="000000" w:themeColor="text1"/>
                <w:sz w:val="24"/>
              </w:rPr>
            </w:pPr>
            <w:r w:rsidRPr="007247E8">
              <w:rPr>
                <w:rFonts w:ascii="標楷體" w:hAnsi="標楷體" w:hint="eastAsia"/>
                <w:color w:val="000000" w:themeColor="text1"/>
                <w:sz w:val="24"/>
              </w:rPr>
              <w:t>穩定性</w:t>
            </w:r>
            <w:r w:rsidRPr="007247E8">
              <w:rPr>
                <w:rFonts w:ascii="標楷體" w:hAnsi="標楷體"/>
                <w:color w:val="000000" w:themeColor="text1"/>
                <w:sz w:val="24"/>
              </w:rPr>
              <w:t>(</w:t>
            </w:r>
            <w:r w:rsidRPr="007247E8">
              <w:rPr>
                <w:rFonts w:ascii="標楷體" w:hAnsi="標楷體" w:hint="eastAsia"/>
                <w:color w:val="000000" w:themeColor="text1"/>
                <w:sz w:val="24"/>
              </w:rPr>
              <w:t>包含完整度、使用者體驗但不限於此</w:t>
            </w:r>
            <w:r w:rsidRPr="007247E8">
              <w:rPr>
                <w:rFonts w:ascii="標楷體" w:hAnsi="標楷體"/>
                <w:color w:val="000000" w:themeColor="text1"/>
                <w:sz w:val="24"/>
              </w:rPr>
              <w:t>)</w:t>
            </w:r>
          </w:p>
        </w:tc>
        <w:tc>
          <w:tcPr>
            <w:tcW w:w="1080" w:type="dxa"/>
            <w:shd w:val="clear" w:color="auto" w:fill="auto"/>
            <w:vAlign w:val="center"/>
          </w:tcPr>
          <w:p w:rsidR="00575BF2" w:rsidRPr="007247E8" w:rsidRDefault="00575BF2" w:rsidP="008F3CD0">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30%</w:t>
            </w:r>
          </w:p>
        </w:tc>
      </w:tr>
      <w:tr w:rsidR="007247E8" w:rsidRPr="007247E8" w:rsidTr="0026540B">
        <w:trPr>
          <w:cantSplit/>
          <w:trHeight w:val="600"/>
        </w:trPr>
        <w:tc>
          <w:tcPr>
            <w:tcW w:w="828" w:type="dxa"/>
            <w:vMerge w:val="restart"/>
            <w:vAlign w:val="center"/>
          </w:tcPr>
          <w:p w:rsidR="00F2643D" w:rsidRPr="007247E8" w:rsidRDefault="001451DC" w:rsidP="006F4957">
            <w:pPr>
              <w:pStyle w:val="33"/>
              <w:jc w:val="center"/>
              <w:rPr>
                <w:rFonts w:ascii="標楷體" w:hAnsi="標楷體"/>
                <w:color w:val="000000" w:themeColor="text1"/>
                <w:sz w:val="24"/>
              </w:rPr>
            </w:pPr>
            <w:r w:rsidRPr="007247E8">
              <w:rPr>
                <w:rFonts w:ascii="標楷體" w:hAnsi="標楷體" w:hint="eastAsia"/>
                <w:color w:val="000000" w:themeColor="text1"/>
                <w:sz w:val="24"/>
              </w:rPr>
              <w:t>(6)</w:t>
            </w:r>
          </w:p>
        </w:tc>
        <w:tc>
          <w:tcPr>
            <w:tcW w:w="1974" w:type="dxa"/>
            <w:vMerge w:val="restart"/>
            <w:vAlign w:val="center"/>
          </w:tcPr>
          <w:p w:rsidR="00F2643D" w:rsidRPr="007247E8" w:rsidRDefault="0065575F" w:rsidP="00EA0601">
            <w:pPr>
              <w:pStyle w:val="33"/>
              <w:jc w:val="center"/>
              <w:rPr>
                <w:rFonts w:ascii="標楷體" w:hAnsi="標楷體"/>
                <w:color w:val="000000" w:themeColor="text1"/>
                <w:sz w:val="24"/>
              </w:rPr>
            </w:pPr>
            <w:r w:rsidRPr="007247E8">
              <w:rPr>
                <w:rFonts w:ascii="標楷體" w:hAnsi="標楷體" w:hint="eastAsia"/>
                <w:color w:val="000000" w:themeColor="text1"/>
                <w:sz w:val="24"/>
              </w:rPr>
              <w:t>臺北生活好便利創新應用組  (TCGIA)</w:t>
            </w:r>
          </w:p>
        </w:tc>
        <w:tc>
          <w:tcPr>
            <w:tcW w:w="5946" w:type="dxa"/>
            <w:vAlign w:val="center"/>
          </w:tcPr>
          <w:p w:rsidR="00F2643D" w:rsidRPr="007247E8" w:rsidRDefault="00F2643D" w:rsidP="00CB7FB3">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創新性</w:t>
            </w:r>
          </w:p>
        </w:tc>
        <w:tc>
          <w:tcPr>
            <w:tcW w:w="1080" w:type="dxa"/>
            <w:shd w:val="clear" w:color="auto" w:fill="auto"/>
            <w:vAlign w:val="center"/>
          </w:tcPr>
          <w:p w:rsidR="00F2643D" w:rsidRPr="007247E8" w:rsidRDefault="00F2643D" w:rsidP="007418D7">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5</w:t>
            </w:r>
            <w:r w:rsidR="00CB7FB3" w:rsidRPr="007247E8">
              <w:rPr>
                <w:rFonts w:ascii="標楷體" w:hAnsi="標楷體" w:hint="eastAsia"/>
                <w:color w:val="000000" w:themeColor="text1"/>
                <w:sz w:val="24"/>
              </w:rPr>
              <w:t>0</w:t>
            </w:r>
            <w:r w:rsidRPr="007247E8">
              <w:rPr>
                <w:rFonts w:ascii="標楷體" w:hAnsi="標楷體" w:hint="eastAsia"/>
                <w:color w:val="000000" w:themeColor="text1"/>
                <w:sz w:val="24"/>
              </w:rPr>
              <w:t>%</w:t>
            </w:r>
          </w:p>
        </w:tc>
      </w:tr>
      <w:tr w:rsidR="007247E8" w:rsidRPr="007247E8" w:rsidTr="0026540B">
        <w:trPr>
          <w:cantSplit/>
          <w:trHeight w:val="792"/>
        </w:trPr>
        <w:tc>
          <w:tcPr>
            <w:tcW w:w="828" w:type="dxa"/>
            <w:vMerge/>
            <w:vAlign w:val="center"/>
          </w:tcPr>
          <w:p w:rsidR="00CB7FB3" w:rsidRPr="007247E8" w:rsidRDefault="00CB7FB3" w:rsidP="007418D7">
            <w:pPr>
              <w:pStyle w:val="33"/>
              <w:jc w:val="center"/>
              <w:rPr>
                <w:rFonts w:ascii="標楷體" w:hAnsi="標楷體"/>
                <w:color w:val="000000" w:themeColor="text1"/>
                <w:sz w:val="24"/>
              </w:rPr>
            </w:pPr>
          </w:p>
        </w:tc>
        <w:tc>
          <w:tcPr>
            <w:tcW w:w="1974" w:type="dxa"/>
            <w:vMerge/>
            <w:vAlign w:val="center"/>
          </w:tcPr>
          <w:p w:rsidR="00CB7FB3" w:rsidRPr="007247E8" w:rsidRDefault="00CB7FB3" w:rsidP="007418D7">
            <w:pPr>
              <w:pStyle w:val="33"/>
              <w:jc w:val="center"/>
              <w:rPr>
                <w:rFonts w:ascii="標楷體" w:hAnsi="標楷體"/>
                <w:color w:val="000000" w:themeColor="text1"/>
                <w:sz w:val="24"/>
              </w:rPr>
            </w:pPr>
          </w:p>
        </w:tc>
        <w:tc>
          <w:tcPr>
            <w:tcW w:w="5946" w:type="dxa"/>
            <w:vAlign w:val="center"/>
          </w:tcPr>
          <w:p w:rsidR="00CB7FB3" w:rsidRPr="007247E8" w:rsidRDefault="00CB7FB3" w:rsidP="00CB7FB3">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擴充性</w:t>
            </w:r>
          </w:p>
        </w:tc>
        <w:tc>
          <w:tcPr>
            <w:tcW w:w="1080" w:type="dxa"/>
            <w:shd w:val="clear" w:color="auto" w:fill="auto"/>
            <w:vAlign w:val="center"/>
          </w:tcPr>
          <w:p w:rsidR="00CB7FB3" w:rsidRPr="007247E8" w:rsidRDefault="00CB7FB3" w:rsidP="00CB7FB3">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50%</w:t>
            </w:r>
          </w:p>
        </w:tc>
      </w:tr>
      <w:tr w:rsidR="007247E8" w:rsidRPr="007247E8" w:rsidTr="0026540B">
        <w:trPr>
          <w:cantSplit/>
          <w:trHeight w:val="240"/>
        </w:trPr>
        <w:tc>
          <w:tcPr>
            <w:tcW w:w="828" w:type="dxa"/>
            <w:vMerge w:val="restart"/>
            <w:vAlign w:val="center"/>
          </w:tcPr>
          <w:p w:rsidR="00342FAF" w:rsidRPr="007247E8" w:rsidRDefault="001451DC" w:rsidP="00B02949">
            <w:pPr>
              <w:pStyle w:val="33"/>
              <w:jc w:val="center"/>
              <w:rPr>
                <w:rFonts w:ascii="標楷體" w:hAnsi="標楷體"/>
                <w:color w:val="000000" w:themeColor="text1"/>
                <w:sz w:val="24"/>
              </w:rPr>
            </w:pPr>
            <w:r w:rsidRPr="007247E8">
              <w:rPr>
                <w:rFonts w:ascii="標楷體" w:hAnsi="標楷體" w:hint="eastAsia"/>
                <w:color w:val="000000" w:themeColor="text1"/>
                <w:sz w:val="24"/>
              </w:rPr>
              <w:t>(7)</w:t>
            </w:r>
          </w:p>
        </w:tc>
        <w:tc>
          <w:tcPr>
            <w:tcW w:w="1974" w:type="dxa"/>
            <w:vMerge w:val="restart"/>
            <w:vAlign w:val="center"/>
          </w:tcPr>
          <w:p w:rsidR="0029617C" w:rsidRPr="007247E8" w:rsidRDefault="0029617C" w:rsidP="0029617C">
            <w:pPr>
              <w:pStyle w:val="33"/>
              <w:jc w:val="center"/>
              <w:rPr>
                <w:rFonts w:ascii="標楷體" w:hAnsi="標楷體"/>
                <w:color w:val="000000" w:themeColor="text1"/>
                <w:sz w:val="24"/>
              </w:rPr>
            </w:pPr>
            <w:r w:rsidRPr="007247E8">
              <w:rPr>
                <w:rFonts w:ascii="標楷體" w:hAnsi="標楷體" w:hint="eastAsia"/>
                <w:color w:val="000000" w:themeColor="text1"/>
                <w:sz w:val="24"/>
              </w:rPr>
              <w:t>智慧型手持裝置兩岸交流應用組</w:t>
            </w:r>
          </w:p>
          <w:p w:rsidR="00342FAF" w:rsidRPr="007247E8" w:rsidRDefault="0029617C" w:rsidP="0029617C">
            <w:pPr>
              <w:pStyle w:val="33"/>
              <w:jc w:val="center"/>
              <w:rPr>
                <w:rFonts w:ascii="標楷體" w:hAnsi="標楷體"/>
                <w:color w:val="000000" w:themeColor="text1"/>
                <w:sz w:val="24"/>
              </w:rPr>
            </w:pPr>
            <w:r w:rsidRPr="007247E8">
              <w:rPr>
                <w:rFonts w:ascii="標楷體" w:hAnsi="標楷體"/>
                <w:color w:val="000000" w:themeColor="text1"/>
                <w:sz w:val="24"/>
              </w:rPr>
              <w:t>(TQC+)</w:t>
            </w:r>
          </w:p>
        </w:tc>
        <w:tc>
          <w:tcPr>
            <w:tcW w:w="5946" w:type="dxa"/>
            <w:vAlign w:val="center"/>
          </w:tcPr>
          <w:p w:rsidR="00342FAF" w:rsidRPr="007247E8" w:rsidRDefault="00342FAF" w:rsidP="00B02949">
            <w:pPr>
              <w:pStyle w:val="33"/>
              <w:spacing w:before="100" w:beforeAutospacing="1" w:after="100" w:afterAutospacing="1"/>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342FAF" w:rsidRPr="007247E8" w:rsidRDefault="00342FAF" w:rsidP="00B02949">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40%</w:t>
            </w:r>
          </w:p>
        </w:tc>
      </w:tr>
      <w:tr w:rsidR="007247E8" w:rsidRPr="007247E8" w:rsidTr="0026540B">
        <w:trPr>
          <w:cantSplit/>
          <w:trHeight w:val="240"/>
        </w:trPr>
        <w:tc>
          <w:tcPr>
            <w:tcW w:w="828" w:type="dxa"/>
            <w:vMerge/>
            <w:vAlign w:val="center"/>
          </w:tcPr>
          <w:p w:rsidR="00342FAF" w:rsidRPr="007247E8" w:rsidRDefault="00342FAF" w:rsidP="00827F0C">
            <w:pPr>
              <w:pStyle w:val="33"/>
              <w:jc w:val="center"/>
              <w:rPr>
                <w:rFonts w:ascii="標楷體" w:hAnsi="標楷體"/>
                <w:color w:val="000000" w:themeColor="text1"/>
                <w:sz w:val="24"/>
              </w:rPr>
            </w:pPr>
          </w:p>
        </w:tc>
        <w:tc>
          <w:tcPr>
            <w:tcW w:w="1974" w:type="dxa"/>
            <w:vMerge/>
            <w:vAlign w:val="center"/>
          </w:tcPr>
          <w:p w:rsidR="00342FAF" w:rsidRPr="007247E8" w:rsidRDefault="00342FAF" w:rsidP="00827F0C">
            <w:pPr>
              <w:pStyle w:val="33"/>
              <w:jc w:val="center"/>
              <w:rPr>
                <w:rFonts w:ascii="標楷體" w:hAnsi="標楷體"/>
                <w:color w:val="000000" w:themeColor="text1"/>
                <w:sz w:val="24"/>
              </w:rPr>
            </w:pPr>
          </w:p>
        </w:tc>
        <w:tc>
          <w:tcPr>
            <w:tcW w:w="5946" w:type="dxa"/>
            <w:vAlign w:val="center"/>
          </w:tcPr>
          <w:p w:rsidR="00342FAF" w:rsidRPr="007247E8" w:rsidRDefault="00342FAF" w:rsidP="00827F0C">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穩定性(包含完整度、使用者體驗但不限於此)</w:t>
            </w:r>
          </w:p>
        </w:tc>
        <w:tc>
          <w:tcPr>
            <w:tcW w:w="1080" w:type="dxa"/>
            <w:shd w:val="clear" w:color="auto" w:fill="auto"/>
            <w:vAlign w:val="center"/>
          </w:tcPr>
          <w:p w:rsidR="00342FAF" w:rsidRPr="007247E8" w:rsidRDefault="00342FAF" w:rsidP="00827F0C">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26540B">
        <w:trPr>
          <w:cantSplit/>
          <w:trHeight w:val="240"/>
        </w:trPr>
        <w:tc>
          <w:tcPr>
            <w:tcW w:w="828" w:type="dxa"/>
            <w:vMerge/>
            <w:vAlign w:val="center"/>
          </w:tcPr>
          <w:p w:rsidR="00342FAF" w:rsidRPr="007247E8" w:rsidRDefault="00342FAF" w:rsidP="00827F0C">
            <w:pPr>
              <w:pStyle w:val="33"/>
              <w:jc w:val="center"/>
              <w:rPr>
                <w:rFonts w:ascii="標楷體" w:hAnsi="標楷體"/>
                <w:color w:val="000000" w:themeColor="text1"/>
                <w:sz w:val="24"/>
              </w:rPr>
            </w:pPr>
          </w:p>
        </w:tc>
        <w:tc>
          <w:tcPr>
            <w:tcW w:w="1974" w:type="dxa"/>
            <w:vMerge/>
            <w:vAlign w:val="center"/>
          </w:tcPr>
          <w:p w:rsidR="00342FAF" w:rsidRPr="007247E8" w:rsidRDefault="00342FAF" w:rsidP="00827F0C">
            <w:pPr>
              <w:pStyle w:val="33"/>
              <w:jc w:val="center"/>
              <w:rPr>
                <w:rFonts w:ascii="標楷體" w:hAnsi="標楷體"/>
                <w:color w:val="000000" w:themeColor="text1"/>
                <w:sz w:val="24"/>
              </w:rPr>
            </w:pPr>
          </w:p>
        </w:tc>
        <w:tc>
          <w:tcPr>
            <w:tcW w:w="5946" w:type="dxa"/>
            <w:vAlign w:val="center"/>
          </w:tcPr>
          <w:p w:rsidR="00342FAF" w:rsidRPr="007247E8" w:rsidRDefault="00342FAF" w:rsidP="00827F0C">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系統文件完整性(包含主題符合度、問題定義但不限於此)</w:t>
            </w:r>
          </w:p>
        </w:tc>
        <w:tc>
          <w:tcPr>
            <w:tcW w:w="1080" w:type="dxa"/>
            <w:shd w:val="clear" w:color="auto" w:fill="auto"/>
            <w:vAlign w:val="center"/>
          </w:tcPr>
          <w:p w:rsidR="00342FAF" w:rsidRPr="007247E8" w:rsidRDefault="00342FAF" w:rsidP="00827F0C">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26540B">
        <w:trPr>
          <w:cantSplit/>
          <w:trHeight w:val="93"/>
        </w:trPr>
        <w:tc>
          <w:tcPr>
            <w:tcW w:w="828" w:type="dxa"/>
            <w:vMerge w:val="restart"/>
            <w:vAlign w:val="center"/>
          </w:tcPr>
          <w:p w:rsidR="001451DC" w:rsidRPr="007247E8" w:rsidRDefault="00BF4CB8"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005041A1" w:rsidRPr="007247E8">
              <w:rPr>
                <w:rFonts w:ascii="標楷體" w:hAnsi="標楷體" w:hint="eastAsia"/>
                <w:color w:val="000000" w:themeColor="text1"/>
                <w:sz w:val="24"/>
              </w:rPr>
              <w:t>8</w:t>
            </w:r>
            <w:r w:rsidRPr="007247E8">
              <w:rPr>
                <w:rFonts w:ascii="標楷體" w:hAnsi="標楷體" w:hint="eastAsia"/>
                <w:color w:val="000000" w:themeColor="text1"/>
                <w:sz w:val="24"/>
              </w:rPr>
              <w:t>)</w:t>
            </w:r>
          </w:p>
        </w:tc>
        <w:tc>
          <w:tcPr>
            <w:tcW w:w="1974" w:type="dxa"/>
            <w:vMerge w:val="restart"/>
            <w:vAlign w:val="center"/>
          </w:tcPr>
          <w:p w:rsidR="001451DC" w:rsidRPr="007247E8" w:rsidRDefault="00DD52F3"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互動式電子書創新應用組(eBook)</w:t>
            </w:r>
          </w:p>
        </w:tc>
        <w:tc>
          <w:tcPr>
            <w:tcW w:w="5946" w:type="dxa"/>
            <w:vAlign w:val="center"/>
          </w:tcPr>
          <w:p w:rsidR="001451DC" w:rsidRPr="007247E8" w:rsidRDefault="001451DC" w:rsidP="006F51D3">
            <w:pPr>
              <w:pStyle w:val="33"/>
              <w:rPr>
                <w:rFonts w:ascii="標楷體" w:hAnsi="標楷體"/>
                <w:color w:val="000000" w:themeColor="text1"/>
                <w:sz w:val="24"/>
              </w:rPr>
            </w:pPr>
            <w:r w:rsidRPr="007247E8">
              <w:rPr>
                <w:rFonts w:ascii="標楷體" w:hAnsi="標楷體" w:hint="eastAsia"/>
                <w:color w:val="000000" w:themeColor="text1"/>
                <w:sz w:val="24"/>
              </w:rPr>
              <w:t>實用性(對特定領域或產業之應用，有具體可用性，若未來或目前可實際應用於該組織/機構為佳)</w:t>
            </w:r>
          </w:p>
        </w:tc>
        <w:tc>
          <w:tcPr>
            <w:tcW w:w="1080" w:type="dxa"/>
            <w:shd w:val="clear" w:color="auto" w:fill="auto"/>
            <w:vAlign w:val="center"/>
          </w:tcPr>
          <w:p w:rsidR="001451DC" w:rsidRPr="007247E8" w:rsidRDefault="001451DC"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26540B">
        <w:trPr>
          <w:cantSplit/>
          <w:trHeight w:val="90"/>
        </w:trPr>
        <w:tc>
          <w:tcPr>
            <w:tcW w:w="828" w:type="dxa"/>
            <w:vMerge/>
            <w:vAlign w:val="center"/>
          </w:tcPr>
          <w:p w:rsidR="001451DC" w:rsidRPr="007247E8" w:rsidRDefault="001451DC" w:rsidP="006F51D3">
            <w:pPr>
              <w:pStyle w:val="33"/>
              <w:jc w:val="center"/>
              <w:rPr>
                <w:rFonts w:ascii="標楷體" w:hAnsi="標楷體"/>
                <w:color w:val="000000" w:themeColor="text1"/>
                <w:sz w:val="24"/>
              </w:rPr>
            </w:pPr>
          </w:p>
        </w:tc>
        <w:tc>
          <w:tcPr>
            <w:tcW w:w="1974" w:type="dxa"/>
            <w:vMerge/>
            <w:vAlign w:val="center"/>
          </w:tcPr>
          <w:p w:rsidR="001451DC" w:rsidRPr="007247E8" w:rsidRDefault="001451DC" w:rsidP="006F51D3">
            <w:pPr>
              <w:pStyle w:val="33"/>
              <w:jc w:val="center"/>
              <w:rPr>
                <w:rFonts w:ascii="標楷體" w:hAnsi="標楷體"/>
                <w:color w:val="000000" w:themeColor="text1"/>
                <w:sz w:val="24"/>
              </w:rPr>
            </w:pPr>
          </w:p>
        </w:tc>
        <w:tc>
          <w:tcPr>
            <w:tcW w:w="5946" w:type="dxa"/>
            <w:vAlign w:val="center"/>
          </w:tcPr>
          <w:p w:rsidR="001451DC" w:rsidRPr="007247E8" w:rsidRDefault="001451DC" w:rsidP="006F51D3">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1451DC" w:rsidRPr="007247E8" w:rsidRDefault="001451DC"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25%</w:t>
            </w:r>
          </w:p>
        </w:tc>
      </w:tr>
      <w:tr w:rsidR="007247E8" w:rsidRPr="007247E8" w:rsidTr="0026540B">
        <w:trPr>
          <w:cantSplit/>
          <w:trHeight w:val="90"/>
        </w:trPr>
        <w:tc>
          <w:tcPr>
            <w:tcW w:w="828" w:type="dxa"/>
            <w:vMerge/>
            <w:vAlign w:val="center"/>
          </w:tcPr>
          <w:p w:rsidR="001451DC" w:rsidRPr="007247E8" w:rsidRDefault="001451DC" w:rsidP="006F51D3">
            <w:pPr>
              <w:pStyle w:val="33"/>
              <w:jc w:val="center"/>
              <w:rPr>
                <w:rFonts w:ascii="標楷體" w:hAnsi="標楷體"/>
                <w:color w:val="000000" w:themeColor="text1"/>
                <w:sz w:val="24"/>
              </w:rPr>
            </w:pPr>
          </w:p>
        </w:tc>
        <w:tc>
          <w:tcPr>
            <w:tcW w:w="1974" w:type="dxa"/>
            <w:vMerge/>
            <w:vAlign w:val="center"/>
          </w:tcPr>
          <w:p w:rsidR="001451DC" w:rsidRPr="007247E8" w:rsidRDefault="001451DC" w:rsidP="006F51D3">
            <w:pPr>
              <w:pStyle w:val="33"/>
              <w:jc w:val="center"/>
              <w:rPr>
                <w:rFonts w:ascii="標楷體" w:hAnsi="標楷體"/>
                <w:color w:val="000000" w:themeColor="text1"/>
                <w:sz w:val="24"/>
              </w:rPr>
            </w:pPr>
          </w:p>
        </w:tc>
        <w:tc>
          <w:tcPr>
            <w:tcW w:w="5946" w:type="dxa"/>
            <w:vAlign w:val="center"/>
          </w:tcPr>
          <w:p w:rsidR="001451DC" w:rsidRPr="007247E8" w:rsidRDefault="001451DC" w:rsidP="006F51D3">
            <w:pPr>
              <w:pStyle w:val="33"/>
              <w:rPr>
                <w:rFonts w:ascii="標楷體" w:hAnsi="標楷體"/>
                <w:color w:val="000000" w:themeColor="text1"/>
                <w:sz w:val="24"/>
              </w:rPr>
            </w:pPr>
            <w:r w:rsidRPr="007247E8">
              <w:rPr>
                <w:rFonts w:ascii="標楷體" w:hAnsi="標楷體" w:hint="eastAsia"/>
                <w:color w:val="000000" w:themeColor="text1"/>
                <w:sz w:val="24"/>
              </w:rPr>
              <w:t>互動</w:t>
            </w:r>
            <w:r w:rsidRPr="007247E8">
              <w:rPr>
                <w:rFonts w:ascii="標楷體" w:hAnsi="標楷體"/>
                <w:color w:val="000000" w:themeColor="text1"/>
                <w:sz w:val="24"/>
              </w:rPr>
              <w:t>性</w:t>
            </w:r>
            <w:r w:rsidRPr="007247E8">
              <w:rPr>
                <w:rFonts w:ascii="標楷體" w:hAnsi="標楷體" w:hint="eastAsia"/>
                <w:color w:val="000000" w:themeColor="text1"/>
                <w:sz w:val="24"/>
              </w:rPr>
              <w:t>(包含互動功能豐富程度、活潑性但不限於此)</w:t>
            </w:r>
          </w:p>
        </w:tc>
        <w:tc>
          <w:tcPr>
            <w:tcW w:w="1080" w:type="dxa"/>
            <w:shd w:val="clear" w:color="auto" w:fill="auto"/>
            <w:vAlign w:val="center"/>
          </w:tcPr>
          <w:p w:rsidR="001451DC" w:rsidRPr="007247E8" w:rsidRDefault="001451DC"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25%</w:t>
            </w:r>
          </w:p>
        </w:tc>
      </w:tr>
      <w:tr w:rsidR="007247E8" w:rsidRPr="007247E8" w:rsidTr="0026540B">
        <w:trPr>
          <w:cantSplit/>
          <w:trHeight w:val="90"/>
        </w:trPr>
        <w:tc>
          <w:tcPr>
            <w:tcW w:w="828" w:type="dxa"/>
            <w:vMerge/>
            <w:vAlign w:val="center"/>
          </w:tcPr>
          <w:p w:rsidR="001451DC" w:rsidRPr="007247E8" w:rsidRDefault="001451DC" w:rsidP="006F51D3">
            <w:pPr>
              <w:pStyle w:val="33"/>
              <w:jc w:val="center"/>
              <w:rPr>
                <w:rFonts w:ascii="標楷體" w:hAnsi="標楷體"/>
                <w:color w:val="000000" w:themeColor="text1"/>
                <w:sz w:val="24"/>
              </w:rPr>
            </w:pPr>
          </w:p>
        </w:tc>
        <w:tc>
          <w:tcPr>
            <w:tcW w:w="1974" w:type="dxa"/>
            <w:vMerge/>
            <w:vAlign w:val="center"/>
          </w:tcPr>
          <w:p w:rsidR="001451DC" w:rsidRPr="007247E8" w:rsidRDefault="001451DC" w:rsidP="006F51D3">
            <w:pPr>
              <w:pStyle w:val="33"/>
              <w:jc w:val="center"/>
              <w:rPr>
                <w:rFonts w:ascii="標楷體" w:hAnsi="標楷體"/>
                <w:color w:val="000000" w:themeColor="text1"/>
                <w:sz w:val="24"/>
              </w:rPr>
            </w:pPr>
          </w:p>
        </w:tc>
        <w:tc>
          <w:tcPr>
            <w:tcW w:w="5946" w:type="dxa"/>
            <w:vAlign w:val="center"/>
          </w:tcPr>
          <w:p w:rsidR="001451DC" w:rsidRPr="007247E8" w:rsidRDefault="001451DC" w:rsidP="006F51D3">
            <w:pPr>
              <w:pStyle w:val="33"/>
              <w:rPr>
                <w:rFonts w:ascii="標楷體" w:hAnsi="標楷體"/>
                <w:color w:val="000000" w:themeColor="text1"/>
                <w:sz w:val="24"/>
              </w:rPr>
            </w:pPr>
            <w:r w:rsidRPr="007247E8">
              <w:rPr>
                <w:rFonts w:ascii="標楷體" w:hAnsi="標楷體" w:hint="eastAsia"/>
                <w:color w:val="000000" w:themeColor="text1"/>
                <w:sz w:val="24"/>
              </w:rPr>
              <w:t>文件表達能力</w:t>
            </w:r>
          </w:p>
        </w:tc>
        <w:tc>
          <w:tcPr>
            <w:tcW w:w="1080" w:type="dxa"/>
            <w:shd w:val="clear" w:color="auto" w:fill="auto"/>
            <w:vAlign w:val="center"/>
          </w:tcPr>
          <w:p w:rsidR="001451DC" w:rsidRPr="007247E8" w:rsidRDefault="001451DC"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20%</w:t>
            </w:r>
          </w:p>
        </w:tc>
      </w:tr>
      <w:tr w:rsidR="007247E8" w:rsidRPr="007247E8" w:rsidTr="0026540B">
        <w:trPr>
          <w:cantSplit/>
          <w:trHeight w:val="240"/>
        </w:trPr>
        <w:tc>
          <w:tcPr>
            <w:tcW w:w="828" w:type="dxa"/>
            <w:vMerge w:val="restart"/>
            <w:vAlign w:val="center"/>
          </w:tcPr>
          <w:p w:rsidR="001451DC" w:rsidRPr="007247E8" w:rsidRDefault="00BF4CB8" w:rsidP="005041A1">
            <w:pPr>
              <w:pStyle w:val="33"/>
              <w:jc w:val="center"/>
              <w:rPr>
                <w:rFonts w:ascii="標楷體" w:hAnsi="標楷體"/>
                <w:color w:val="000000" w:themeColor="text1"/>
                <w:sz w:val="24"/>
              </w:rPr>
            </w:pPr>
            <w:r w:rsidRPr="007247E8">
              <w:rPr>
                <w:rFonts w:ascii="標楷體" w:hAnsi="標楷體"/>
                <w:color w:val="000000" w:themeColor="text1"/>
                <w:sz w:val="24"/>
              </w:rPr>
              <w:t>(</w:t>
            </w:r>
            <w:r w:rsidR="005041A1" w:rsidRPr="007247E8">
              <w:rPr>
                <w:rFonts w:ascii="標楷體" w:hAnsi="標楷體" w:hint="eastAsia"/>
                <w:color w:val="000000" w:themeColor="text1"/>
                <w:sz w:val="24"/>
              </w:rPr>
              <w:t>9</w:t>
            </w:r>
            <w:r w:rsidRPr="007247E8">
              <w:rPr>
                <w:rFonts w:ascii="標楷體" w:hAnsi="標楷體"/>
                <w:color w:val="000000" w:themeColor="text1"/>
                <w:sz w:val="24"/>
              </w:rPr>
              <w:t>)</w:t>
            </w:r>
          </w:p>
        </w:tc>
        <w:tc>
          <w:tcPr>
            <w:tcW w:w="1974" w:type="dxa"/>
            <w:vMerge w:val="restart"/>
            <w:vAlign w:val="center"/>
          </w:tcPr>
          <w:p w:rsidR="001451DC" w:rsidRPr="007247E8" w:rsidRDefault="001451DC"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「雲端隨需服務」創新應用組</w:t>
            </w:r>
          </w:p>
          <w:p w:rsidR="001451DC" w:rsidRPr="007247E8" w:rsidRDefault="001451DC"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(CODS)</w:t>
            </w:r>
          </w:p>
        </w:tc>
        <w:tc>
          <w:tcPr>
            <w:tcW w:w="5946" w:type="dxa"/>
            <w:vAlign w:val="center"/>
          </w:tcPr>
          <w:p w:rsidR="001451DC" w:rsidRPr="007247E8" w:rsidRDefault="001451DC" w:rsidP="006F51D3">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創新性</w:t>
            </w:r>
          </w:p>
        </w:tc>
        <w:tc>
          <w:tcPr>
            <w:tcW w:w="1080" w:type="dxa"/>
            <w:shd w:val="clear" w:color="auto" w:fill="auto"/>
            <w:vAlign w:val="center"/>
          </w:tcPr>
          <w:p w:rsidR="001451DC" w:rsidRPr="007247E8" w:rsidRDefault="001451DC" w:rsidP="006F51D3">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60%</w:t>
            </w:r>
          </w:p>
        </w:tc>
      </w:tr>
      <w:tr w:rsidR="007247E8" w:rsidRPr="007247E8" w:rsidTr="0026540B">
        <w:trPr>
          <w:cantSplit/>
          <w:trHeight w:val="240"/>
        </w:trPr>
        <w:tc>
          <w:tcPr>
            <w:tcW w:w="828" w:type="dxa"/>
            <w:vMerge/>
            <w:vAlign w:val="center"/>
          </w:tcPr>
          <w:p w:rsidR="001451DC" w:rsidRPr="007247E8" w:rsidRDefault="001451DC" w:rsidP="006F51D3">
            <w:pPr>
              <w:pStyle w:val="33"/>
              <w:jc w:val="center"/>
              <w:rPr>
                <w:rFonts w:ascii="標楷體" w:hAnsi="標楷體"/>
                <w:color w:val="000000" w:themeColor="text1"/>
                <w:sz w:val="24"/>
              </w:rPr>
            </w:pPr>
          </w:p>
        </w:tc>
        <w:tc>
          <w:tcPr>
            <w:tcW w:w="1974" w:type="dxa"/>
            <w:vMerge/>
            <w:vAlign w:val="center"/>
          </w:tcPr>
          <w:p w:rsidR="001451DC" w:rsidRPr="007247E8" w:rsidRDefault="001451DC" w:rsidP="006F51D3">
            <w:pPr>
              <w:pStyle w:val="33"/>
              <w:jc w:val="center"/>
              <w:rPr>
                <w:rFonts w:ascii="標楷體" w:hAnsi="標楷體"/>
                <w:color w:val="000000" w:themeColor="text1"/>
                <w:sz w:val="24"/>
              </w:rPr>
            </w:pPr>
          </w:p>
        </w:tc>
        <w:tc>
          <w:tcPr>
            <w:tcW w:w="5946" w:type="dxa"/>
            <w:vAlign w:val="center"/>
          </w:tcPr>
          <w:p w:rsidR="001451DC" w:rsidRPr="007247E8" w:rsidRDefault="001451DC" w:rsidP="006F51D3">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實用性</w:t>
            </w:r>
          </w:p>
        </w:tc>
        <w:tc>
          <w:tcPr>
            <w:tcW w:w="1080" w:type="dxa"/>
            <w:shd w:val="clear" w:color="auto" w:fill="auto"/>
            <w:vAlign w:val="center"/>
          </w:tcPr>
          <w:p w:rsidR="001451DC" w:rsidRPr="007247E8" w:rsidRDefault="001451DC" w:rsidP="006F51D3">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26540B">
        <w:trPr>
          <w:cantSplit/>
          <w:trHeight w:val="240"/>
        </w:trPr>
        <w:tc>
          <w:tcPr>
            <w:tcW w:w="828" w:type="dxa"/>
            <w:vMerge/>
            <w:vAlign w:val="center"/>
          </w:tcPr>
          <w:p w:rsidR="001451DC" w:rsidRPr="007247E8" w:rsidRDefault="001451DC" w:rsidP="006F51D3">
            <w:pPr>
              <w:pStyle w:val="33"/>
              <w:jc w:val="center"/>
              <w:rPr>
                <w:rFonts w:ascii="標楷體" w:hAnsi="標楷體"/>
                <w:color w:val="000000" w:themeColor="text1"/>
                <w:sz w:val="24"/>
              </w:rPr>
            </w:pPr>
          </w:p>
        </w:tc>
        <w:tc>
          <w:tcPr>
            <w:tcW w:w="1974" w:type="dxa"/>
            <w:vMerge/>
            <w:vAlign w:val="center"/>
          </w:tcPr>
          <w:p w:rsidR="001451DC" w:rsidRPr="007247E8" w:rsidRDefault="001451DC" w:rsidP="006F51D3">
            <w:pPr>
              <w:pStyle w:val="33"/>
              <w:jc w:val="center"/>
              <w:rPr>
                <w:rFonts w:ascii="標楷體" w:hAnsi="標楷體"/>
                <w:color w:val="000000" w:themeColor="text1"/>
                <w:sz w:val="24"/>
              </w:rPr>
            </w:pPr>
          </w:p>
        </w:tc>
        <w:tc>
          <w:tcPr>
            <w:tcW w:w="5946" w:type="dxa"/>
            <w:vAlign w:val="center"/>
          </w:tcPr>
          <w:p w:rsidR="001451DC" w:rsidRPr="007247E8" w:rsidRDefault="001451DC" w:rsidP="006F51D3">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可行性</w:t>
            </w:r>
          </w:p>
        </w:tc>
        <w:tc>
          <w:tcPr>
            <w:tcW w:w="1080" w:type="dxa"/>
            <w:shd w:val="clear" w:color="auto" w:fill="auto"/>
            <w:vAlign w:val="center"/>
          </w:tcPr>
          <w:p w:rsidR="001451DC" w:rsidRPr="007247E8" w:rsidRDefault="001451DC" w:rsidP="006F51D3">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26540B">
        <w:trPr>
          <w:cantSplit/>
        </w:trPr>
        <w:tc>
          <w:tcPr>
            <w:tcW w:w="828" w:type="dxa"/>
            <w:vMerge w:val="restart"/>
            <w:vAlign w:val="center"/>
          </w:tcPr>
          <w:p w:rsidR="001451DC" w:rsidRPr="007247E8" w:rsidRDefault="00BF4CB8"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0</w:t>
            </w:r>
            <w:r w:rsidRPr="007247E8">
              <w:rPr>
                <w:rFonts w:ascii="標楷體" w:hAnsi="標楷體" w:hint="eastAsia"/>
                <w:color w:val="000000" w:themeColor="text1"/>
                <w:sz w:val="24"/>
              </w:rPr>
              <w:t>)</w:t>
            </w:r>
          </w:p>
        </w:tc>
        <w:tc>
          <w:tcPr>
            <w:tcW w:w="1974" w:type="dxa"/>
            <w:vMerge w:val="restart"/>
            <w:vAlign w:val="center"/>
          </w:tcPr>
          <w:p w:rsidR="0098400C" w:rsidRPr="007247E8" w:rsidRDefault="0098400C" w:rsidP="0098400C">
            <w:pPr>
              <w:pStyle w:val="33"/>
              <w:jc w:val="center"/>
              <w:rPr>
                <w:rFonts w:ascii="標楷體" w:hAnsi="標楷體"/>
                <w:color w:val="000000" w:themeColor="text1"/>
                <w:sz w:val="24"/>
              </w:rPr>
            </w:pPr>
            <w:r w:rsidRPr="007247E8">
              <w:rPr>
                <w:rFonts w:ascii="標楷體" w:hAnsi="標楷體" w:hint="eastAsia"/>
                <w:color w:val="000000" w:themeColor="text1"/>
                <w:sz w:val="24"/>
              </w:rPr>
              <w:t>雲端客戶及知識管理實務應用組</w:t>
            </w:r>
          </w:p>
          <w:p w:rsidR="001451DC" w:rsidRPr="007247E8" w:rsidRDefault="007A0DA5" w:rsidP="0098400C">
            <w:pPr>
              <w:pStyle w:val="33"/>
              <w:jc w:val="center"/>
              <w:rPr>
                <w:rFonts w:ascii="標楷體" w:hAnsi="標楷體"/>
                <w:color w:val="000000" w:themeColor="text1"/>
                <w:sz w:val="24"/>
              </w:rPr>
            </w:pPr>
            <w:r w:rsidRPr="007247E8">
              <w:rPr>
                <w:rFonts w:ascii="標楷體" w:hAnsi="標楷體"/>
                <w:color w:val="000000" w:themeColor="text1"/>
                <w:sz w:val="24"/>
              </w:rPr>
              <w:t>(GSS Cloud)</w:t>
            </w:r>
          </w:p>
        </w:tc>
        <w:tc>
          <w:tcPr>
            <w:tcW w:w="5946" w:type="dxa"/>
            <w:vAlign w:val="center"/>
          </w:tcPr>
          <w:p w:rsidR="001451DC" w:rsidRPr="007247E8" w:rsidRDefault="001451DC" w:rsidP="007418D7">
            <w:pPr>
              <w:pStyle w:val="33"/>
              <w:rPr>
                <w:rFonts w:ascii="標楷體" w:hAnsi="標楷體"/>
                <w:color w:val="000000" w:themeColor="text1"/>
                <w:sz w:val="24"/>
              </w:rPr>
            </w:pPr>
            <w:r w:rsidRPr="007247E8">
              <w:rPr>
                <w:rFonts w:ascii="標楷體" w:hAnsi="標楷體" w:hint="eastAsia"/>
                <w:color w:val="000000" w:themeColor="text1"/>
                <w:sz w:val="24"/>
              </w:rPr>
              <w:t>實用性(對特定領域（需至少有一組織或對象做例子）之應用有具體可用性)</w:t>
            </w:r>
          </w:p>
        </w:tc>
        <w:tc>
          <w:tcPr>
            <w:tcW w:w="1080" w:type="dxa"/>
            <w:shd w:val="clear" w:color="auto" w:fill="auto"/>
            <w:vAlign w:val="center"/>
          </w:tcPr>
          <w:p w:rsidR="001451DC" w:rsidRPr="007247E8" w:rsidRDefault="001451DC"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26540B">
        <w:trPr>
          <w:cantSplit/>
        </w:trPr>
        <w:tc>
          <w:tcPr>
            <w:tcW w:w="828" w:type="dxa"/>
            <w:vMerge/>
            <w:vAlign w:val="center"/>
          </w:tcPr>
          <w:p w:rsidR="001451DC" w:rsidRPr="007247E8" w:rsidRDefault="001451DC" w:rsidP="007418D7">
            <w:pPr>
              <w:pStyle w:val="33"/>
              <w:jc w:val="center"/>
              <w:rPr>
                <w:rFonts w:ascii="標楷體" w:hAnsi="標楷體"/>
                <w:color w:val="000000" w:themeColor="text1"/>
                <w:sz w:val="24"/>
              </w:rPr>
            </w:pPr>
          </w:p>
        </w:tc>
        <w:tc>
          <w:tcPr>
            <w:tcW w:w="1974" w:type="dxa"/>
            <w:vMerge/>
            <w:vAlign w:val="center"/>
          </w:tcPr>
          <w:p w:rsidR="001451DC" w:rsidRPr="007247E8" w:rsidRDefault="001451DC" w:rsidP="007418D7">
            <w:pPr>
              <w:pStyle w:val="33"/>
              <w:jc w:val="center"/>
              <w:rPr>
                <w:rFonts w:ascii="標楷體" w:hAnsi="標楷體"/>
                <w:color w:val="000000" w:themeColor="text1"/>
                <w:sz w:val="24"/>
              </w:rPr>
            </w:pPr>
          </w:p>
        </w:tc>
        <w:tc>
          <w:tcPr>
            <w:tcW w:w="5946" w:type="dxa"/>
            <w:vAlign w:val="center"/>
          </w:tcPr>
          <w:p w:rsidR="001451DC" w:rsidRPr="007247E8" w:rsidRDefault="001451DC" w:rsidP="007418D7">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1451DC" w:rsidRPr="007247E8" w:rsidRDefault="001451DC"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40%</w:t>
            </w:r>
          </w:p>
        </w:tc>
      </w:tr>
      <w:tr w:rsidR="007247E8" w:rsidRPr="007247E8" w:rsidTr="0026540B">
        <w:trPr>
          <w:cantSplit/>
        </w:trPr>
        <w:tc>
          <w:tcPr>
            <w:tcW w:w="828" w:type="dxa"/>
            <w:vMerge/>
            <w:vAlign w:val="center"/>
          </w:tcPr>
          <w:p w:rsidR="001451DC" w:rsidRPr="007247E8" w:rsidRDefault="001451DC" w:rsidP="007418D7">
            <w:pPr>
              <w:pStyle w:val="33"/>
              <w:jc w:val="center"/>
              <w:rPr>
                <w:rFonts w:ascii="標楷體" w:hAnsi="標楷體"/>
                <w:color w:val="000000" w:themeColor="text1"/>
                <w:sz w:val="24"/>
              </w:rPr>
            </w:pPr>
          </w:p>
        </w:tc>
        <w:tc>
          <w:tcPr>
            <w:tcW w:w="1974" w:type="dxa"/>
            <w:vMerge/>
            <w:vAlign w:val="center"/>
          </w:tcPr>
          <w:p w:rsidR="001451DC" w:rsidRPr="007247E8" w:rsidRDefault="001451DC" w:rsidP="007418D7">
            <w:pPr>
              <w:pStyle w:val="33"/>
              <w:jc w:val="center"/>
              <w:rPr>
                <w:rFonts w:ascii="標楷體" w:hAnsi="標楷體"/>
                <w:color w:val="000000" w:themeColor="text1"/>
                <w:sz w:val="24"/>
              </w:rPr>
            </w:pPr>
          </w:p>
        </w:tc>
        <w:tc>
          <w:tcPr>
            <w:tcW w:w="5946" w:type="dxa"/>
            <w:vAlign w:val="center"/>
          </w:tcPr>
          <w:p w:rsidR="001451DC" w:rsidRPr="007247E8" w:rsidRDefault="001451DC" w:rsidP="007418D7">
            <w:pPr>
              <w:pStyle w:val="33"/>
              <w:rPr>
                <w:rFonts w:ascii="標楷體" w:hAnsi="標楷體"/>
                <w:color w:val="000000" w:themeColor="text1"/>
                <w:sz w:val="24"/>
              </w:rPr>
            </w:pPr>
            <w:r w:rsidRPr="007247E8">
              <w:rPr>
                <w:rFonts w:ascii="標楷體" w:hAnsi="標楷體"/>
                <w:color w:val="000000" w:themeColor="text1"/>
                <w:sz w:val="24"/>
              </w:rPr>
              <w:t>擴充性</w:t>
            </w:r>
            <w:r w:rsidRPr="007247E8">
              <w:rPr>
                <w:rFonts w:ascii="標楷體" w:hAnsi="標楷體" w:hint="eastAsia"/>
                <w:color w:val="000000" w:themeColor="text1"/>
                <w:sz w:val="24"/>
              </w:rPr>
              <w:t>(包含延展性但不限於此)</w:t>
            </w:r>
          </w:p>
        </w:tc>
        <w:tc>
          <w:tcPr>
            <w:tcW w:w="1080" w:type="dxa"/>
            <w:shd w:val="clear" w:color="auto" w:fill="auto"/>
            <w:vAlign w:val="center"/>
          </w:tcPr>
          <w:p w:rsidR="001451DC" w:rsidRPr="007247E8" w:rsidRDefault="001451DC"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15%</w:t>
            </w:r>
          </w:p>
        </w:tc>
      </w:tr>
      <w:tr w:rsidR="007247E8" w:rsidRPr="007247E8" w:rsidTr="0026540B">
        <w:trPr>
          <w:cantSplit/>
        </w:trPr>
        <w:tc>
          <w:tcPr>
            <w:tcW w:w="828" w:type="dxa"/>
            <w:vMerge/>
            <w:vAlign w:val="center"/>
          </w:tcPr>
          <w:p w:rsidR="001451DC" w:rsidRPr="007247E8" w:rsidRDefault="001451DC" w:rsidP="007418D7">
            <w:pPr>
              <w:pStyle w:val="33"/>
              <w:jc w:val="center"/>
              <w:rPr>
                <w:rFonts w:ascii="標楷體" w:hAnsi="標楷體"/>
                <w:color w:val="000000" w:themeColor="text1"/>
                <w:sz w:val="24"/>
              </w:rPr>
            </w:pPr>
          </w:p>
        </w:tc>
        <w:tc>
          <w:tcPr>
            <w:tcW w:w="1974" w:type="dxa"/>
            <w:vMerge/>
            <w:vAlign w:val="center"/>
          </w:tcPr>
          <w:p w:rsidR="001451DC" w:rsidRPr="007247E8" w:rsidRDefault="001451DC" w:rsidP="007418D7">
            <w:pPr>
              <w:pStyle w:val="33"/>
              <w:jc w:val="center"/>
              <w:rPr>
                <w:rFonts w:ascii="標楷體" w:hAnsi="標楷體"/>
                <w:color w:val="000000" w:themeColor="text1"/>
                <w:sz w:val="24"/>
              </w:rPr>
            </w:pPr>
          </w:p>
        </w:tc>
        <w:tc>
          <w:tcPr>
            <w:tcW w:w="5946" w:type="dxa"/>
            <w:vAlign w:val="center"/>
          </w:tcPr>
          <w:p w:rsidR="001451DC" w:rsidRPr="007247E8" w:rsidRDefault="001451DC" w:rsidP="007418D7">
            <w:pPr>
              <w:pStyle w:val="33"/>
              <w:rPr>
                <w:rFonts w:ascii="標楷體" w:hAnsi="標楷體"/>
                <w:color w:val="000000" w:themeColor="text1"/>
                <w:sz w:val="24"/>
              </w:rPr>
            </w:pPr>
            <w:r w:rsidRPr="007247E8">
              <w:rPr>
                <w:rFonts w:ascii="標楷體" w:hAnsi="標楷體" w:hint="eastAsia"/>
                <w:color w:val="000000" w:themeColor="text1"/>
                <w:sz w:val="24"/>
              </w:rPr>
              <w:t>文件表達能力</w:t>
            </w:r>
          </w:p>
        </w:tc>
        <w:tc>
          <w:tcPr>
            <w:tcW w:w="1080" w:type="dxa"/>
            <w:shd w:val="clear" w:color="auto" w:fill="auto"/>
            <w:vAlign w:val="center"/>
          </w:tcPr>
          <w:p w:rsidR="001451DC" w:rsidRPr="007247E8" w:rsidRDefault="001451DC"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15%</w:t>
            </w:r>
          </w:p>
        </w:tc>
      </w:tr>
      <w:tr w:rsidR="007247E8" w:rsidRPr="007247E8" w:rsidTr="0026540B">
        <w:trPr>
          <w:cantSplit/>
        </w:trPr>
        <w:tc>
          <w:tcPr>
            <w:tcW w:w="828" w:type="dxa"/>
            <w:vMerge w:val="restart"/>
            <w:vAlign w:val="center"/>
          </w:tcPr>
          <w:p w:rsidR="001451DC" w:rsidRPr="007247E8" w:rsidRDefault="001451DC" w:rsidP="005041A1">
            <w:pPr>
              <w:pStyle w:val="33"/>
              <w:jc w:val="center"/>
              <w:rPr>
                <w:rFonts w:ascii="標楷體" w:hAnsi="標楷體"/>
                <w:color w:val="000000" w:themeColor="text1"/>
                <w:sz w:val="24"/>
              </w:rPr>
            </w:pPr>
            <w:r w:rsidRPr="007247E8">
              <w:rPr>
                <w:rFonts w:ascii="標楷體" w:hAnsi="標楷體"/>
                <w:color w:val="000000" w:themeColor="text1"/>
                <w:sz w:val="24"/>
              </w:rPr>
              <w:br w:type="page"/>
            </w:r>
            <w:r w:rsidR="00BF4CB8"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1</w:t>
            </w:r>
            <w:r w:rsidR="00BF4CB8" w:rsidRPr="007247E8">
              <w:rPr>
                <w:rFonts w:ascii="標楷體" w:hAnsi="標楷體" w:hint="eastAsia"/>
                <w:color w:val="000000" w:themeColor="text1"/>
                <w:sz w:val="24"/>
              </w:rPr>
              <w:t>)</w:t>
            </w:r>
          </w:p>
        </w:tc>
        <w:tc>
          <w:tcPr>
            <w:tcW w:w="1974" w:type="dxa"/>
            <w:vMerge w:val="restart"/>
            <w:vAlign w:val="center"/>
          </w:tcPr>
          <w:p w:rsidR="001451DC" w:rsidRPr="007247E8" w:rsidRDefault="009D3BCD"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智慧生活行動大數據</w:t>
            </w:r>
            <w:r w:rsidR="00CB7B0E" w:rsidRPr="007247E8">
              <w:rPr>
                <w:rFonts w:ascii="標楷體" w:hAnsi="標楷體" w:hint="eastAsia"/>
                <w:color w:val="000000" w:themeColor="text1"/>
                <w:sz w:val="24"/>
              </w:rPr>
              <w:t>應用組</w:t>
            </w:r>
          </w:p>
          <w:p w:rsidR="00245FD0" w:rsidRPr="007247E8" w:rsidRDefault="00245FD0" w:rsidP="007418D7">
            <w:pPr>
              <w:pStyle w:val="33"/>
              <w:jc w:val="center"/>
              <w:rPr>
                <w:rFonts w:ascii="標楷體" w:hAnsi="標楷體"/>
                <w:color w:val="000000" w:themeColor="text1"/>
                <w:sz w:val="24"/>
              </w:rPr>
            </w:pPr>
            <w:r w:rsidRPr="007247E8">
              <w:rPr>
                <w:rFonts w:ascii="標楷體" w:hAnsi="標楷體"/>
                <w:color w:val="000000" w:themeColor="text1"/>
                <w:sz w:val="24"/>
              </w:rPr>
              <w:t>(Big Data)</w:t>
            </w:r>
          </w:p>
        </w:tc>
        <w:tc>
          <w:tcPr>
            <w:tcW w:w="5946" w:type="dxa"/>
            <w:vAlign w:val="center"/>
          </w:tcPr>
          <w:p w:rsidR="001451DC" w:rsidRPr="007247E8" w:rsidRDefault="001451DC" w:rsidP="007418D7">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創新性</w:t>
            </w:r>
          </w:p>
        </w:tc>
        <w:tc>
          <w:tcPr>
            <w:tcW w:w="1080" w:type="dxa"/>
            <w:shd w:val="clear" w:color="auto" w:fill="auto"/>
            <w:vAlign w:val="center"/>
          </w:tcPr>
          <w:p w:rsidR="001451DC" w:rsidRPr="007247E8" w:rsidRDefault="001451DC" w:rsidP="007418D7">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40%</w:t>
            </w:r>
          </w:p>
        </w:tc>
      </w:tr>
      <w:tr w:rsidR="007247E8" w:rsidRPr="007247E8" w:rsidTr="0026540B">
        <w:trPr>
          <w:cantSplit/>
        </w:trPr>
        <w:tc>
          <w:tcPr>
            <w:tcW w:w="828" w:type="dxa"/>
            <w:vMerge/>
            <w:vAlign w:val="center"/>
          </w:tcPr>
          <w:p w:rsidR="001451DC" w:rsidRPr="007247E8" w:rsidRDefault="001451DC" w:rsidP="007418D7">
            <w:pPr>
              <w:pStyle w:val="33"/>
              <w:jc w:val="center"/>
              <w:rPr>
                <w:rFonts w:ascii="標楷體" w:hAnsi="標楷體"/>
                <w:color w:val="000000" w:themeColor="text1"/>
                <w:sz w:val="24"/>
              </w:rPr>
            </w:pPr>
          </w:p>
        </w:tc>
        <w:tc>
          <w:tcPr>
            <w:tcW w:w="1974" w:type="dxa"/>
            <w:vMerge/>
            <w:vAlign w:val="center"/>
          </w:tcPr>
          <w:p w:rsidR="001451DC" w:rsidRPr="007247E8" w:rsidRDefault="001451DC" w:rsidP="007418D7">
            <w:pPr>
              <w:pStyle w:val="33"/>
              <w:jc w:val="center"/>
              <w:rPr>
                <w:rFonts w:ascii="標楷體" w:hAnsi="標楷體"/>
                <w:color w:val="000000" w:themeColor="text1"/>
                <w:sz w:val="24"/>
              </w:rPr>
            </w:pPr>
          </w:p>
        </w:tc>
        <w:tc>
          <w:tcPr>
            <w:tcW w:w="5946" w:type="dxa"/>
            <w:vAlign w:val="center"/>
          </w:tcPr>
          <w:p w:rsidR="001451DC" w:rsidRPr="007247E8" w:rsidRDefault="001451DC" w:rsidP="007418D7">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實用性</w:t>
            </w:r>
          </w:p>
        </w:tc>
        <w:tc>
          <w:tcPr>
            <w:tcW w:w="1080" w:type="dxa"/>
            <w:shd w:val="clear" w:color="auto" w:fill="auto"/>
            <w:vAlign w:val="center"/>
          </w:tcPr>
          <w:p w:rsidR="001451DC" w:rsidRPr="007247E8" w:rsidRDefault="001451DC" w:rsidP="007418D7">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26540B">
        <w:trPr>
          <w:cantSplit/>
        </w:trPr>
        <w:tc>
          <w:tcPr>
            <w:tcW w:w="828" w:type="dxa"/>
            <w:vMerge/>
            <w:vAlign w:val="center"/>
          </w:tcPr>
          <w:p w:rsidR="001451DC" w:rsidRPr="007247E8" w:rsidRDefault="001451DC" w:rsidP="007418D7">
            <w:pPr>
              <w:pStyle w:val="33"/>
              <w:jc w:val="center"/>
              <w:rPr>
                <w:rFonts w:ascii="標楷體" w:hAnsi="標楷體"/>
                <w:color w:val="000000" w:themeColor="text1"/>
                <w:sz w:val="24"/>
              </w:rPr>
            </w:pPr>
          </w:p>
        </w:tc>
        <w:tc>
          <w:tcPr>
            <w:tcW w:w="1974" w:type="dxa"/>
            <w:vMerge/>
            <w:vAlign w:val="center"/>
          </w:tcPr>
          <w:p w:rsidR="001451DC" w:rsidRPr="007247E8" w:rsidRDefault="001451DC" w:rsidP="007418D7">
            <w:pPr>
              <w:pStyle w:val="33"/>
              <w:jc w:val="center"/>
              <w:rPr>
                <w:rFonts w:ascii="標楷體" w:hAnsi="標楷體"/>
                <w:color w:val="000000" w:themeColor="text1"/>
                <w:sz w:val="24"/>
              </w:rPr>
            </w:pPr>
          </w:p>
        </w:tc>
        <w:tc>
          <w:tcPr>
            <w:tcW w:w="5946" w:type="dxa"/>
            <w:vAlign w:val="center"/>
          </w:tcPr>
          <w:p w:rsidR="001451DC" w:rsidRPr="007247E8" w:rsidRDefault="001451DC" w:rsidP="007418D7">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可行性</w:t>
            </w:r>
          </w:p>
        </w:tc>
        <w:tc>
          <w:tcPr>
            <w:tcW w:w="1080" w:type="dxa"/>
            <w:shd w:val="clear" w:color="auto" w:fill="auto"/>
            <w:vAlign w:val="center"/>
          </w:tcPr>
          <w:p w:rsidR="001451DC" w:rsidRPr="007247E8" w:rsidRDefault="00E90904" w:rsidP="007418D7">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2</w:t>
            </w:r>
            <w:r w:rsidR="001451DC" w:rsidRPr="007247E8">
              <w:rPr>
                <w:rFonts w:ascii="標楷體" w:hAnsi="標楷體" w:hint="eastAsia"/>
                <w:color w:val="000000" w:themeColor="text1"/>
                <w:sz w:val="24"/>
              </w:rPr>
              <w:t>0%</w:t>
            </w:r>
          </w:p>
        </w:tc>
      </w:tr>
      <w:tr w:rsidR="007247E8" w:rsidRPr="007247E8" w:rsidTr="0062047C">
        <w:trPr>
          <w:cantSplit/>
          <w:trHeight w:val="401"/>
        </w:trPr>
        <w:tc>
          <w:tcPr>
            <w:tcW w:w="828" w:type="dxa"/>
            <w:vMerge/>
            <w:vAlign w:val="center"/>
          </w:tcPr>
          <w:p w:rsidR="001451DC" w:rsidRPr="007247E8" w:rsidRDefault="001451DC" w:rsidP="00E86E4B">
            <w:pPr>
              <w:pStyle w:val="33"/>
              <w:jc w:val="center"/>
              <w:rPr>
                <w:rFonts w:ascii="標楷體" w:hAnsi="標楷體"/>
                <w:color w:val="000000" w:themeColor="text1"/>
                <w:sz w:val="24"/>
              </w:rPr>
            </w:pPr>
          </w:p>
        </w:tc>
        <w:tc>
          <w:tcPr>
            <w:tcW w:w="1974" w:type="dxa"/>
            <w:vMerge/>
            <w:vAlign w:val="center"/>
          </w:tcPr>
          <w:p w:rsidR="001451DC" w:rsidRPr="007247E8" w:rsidRDefault="001451DC" w:rsidP="001D072B">
            <w:pPr>
              <w:pStyle w:val="33"/>
              <w:jc w:val="center"/>
              <w:rPr>
                <w:rFonts w:ascii="標楷體" w:hAnsi="標楷體"/>
                <w:color w:val="000000" w:themeColor="text1"/>
                <w:sz w:val="24"/>
              </w:rPr>
            </w:pPr>
          </w:p>
        </w:tc>
        <w:tc>
          <w:tcPr>
            <w:tcW w:w="5946" w:type="dxa"/>
            <w:vAlign w:val="center"/>
          </w:tcPr>
          <w:p w:rsidR="001451DC" w:rsidRPr="007247E8" w:rsidRDefault="00E90904" w:rsidP="00E86E4B">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文件表達</w:t>
            </w:r>
          </w:p>
        </w:tc>
        <w:tc>
          <w:tcPr>
            <w:tcW w:w="1080" w:type="dxa"/>
            <w:shd w:val="clear" w:color="auto" w:fill="auto"/>
            <w:vAlign w:val="center"/>
          </w:tcPr>
          <w:p w:rsidR="001451DC" w:rsidRPr="007247E8" w:rsidRDefault="00E90904" w:rsidP="00E86E4B">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1</w:t>
            </w:r>
            <w:r w:rsidR="001451DC" w:rsidRPr="007247E8">
              <w:rPr>
                <w:rFonts w:ascii="標楷體" w:hAnsi="標楷體" w:hint="eastAsia"/>
                <w:color w:val="000000" w:themeColor="text1"/>
                <w:sz w:val="24"/>
              </w:rPr>
              <w:t>0%</w:t>
            </w:r>
          </w:p>
        </w:tc>
      </w:tr>
      <w:tr w:rsidR="007247E8" w:rsidRPr="007247E8" w:rsidTr="007739FD">
        <w:trPr>
          <w:cantSplit/>
          <w:trHeight w:val="489"/>
        </w:trPr>
        <w:tc>
          <w:tcPr>
            <w:tcW w:w="828" w:type="dxa"/>
            <w:vMerge w:val="restart"/>
            <w:vAlign w:val="center"/>
          </w:tcPr>
          <w:p w:rsidR="007739FD" w:rsidRPr="007247E8" w:rsidRDefault="007739FD" w:rsidP="00E86E4B">
            <w:pPr>
              <w:pStyle w:val="33"/>
              <w:jc w:val="center"/>
              <w:rPr>
                <w:rFonts w:ascii="標楷體" w:hAnsi="標楷體"/>
                <w:color w:val="000000" w:themeColor="text1"/>
                <w:sz w:val="24"/>
              </w:rPr>
            </w:pPr>
            <w:r w:rsidRPr="007247E8">
              <w:rPr>
                <w:rFonts w:ascii="標楷體" w:hAnsi="標楷體"/>
                <w:color w:val="000000" w:themeColor="text1"/>
                <w:sz w:val="24"/>
              </w:rPr>
              <w:t>(1</w:t>
            </w:r>
            <w:r w:rsidRPr="007247E8">
              <w:rPr>
                <w:rFonts w:ascii="標楷體" w:hAnsi="標楷體" w:hint="eastAsia"/>
                <w:color w:val="000000" w:themeColor="text1"/>
                <w:sz w:val="24"/>
              </w:rPr>
              <w:t>2</w:t>
            </w:r>
            <w:r w:rsidRPr="007247E8">
              <w:rPr>
                <w:rFonts w:ascii="標楷體" w:hAnsi="標楷體"/>
                <w:color w:val="000000" w:themeColor="text1"/>
                <w:sz w:val="24"/>
              </w:rPr>
              <w:t>)</w:t>
            </w:r>
          </w:p>
        </w:tc>
        <w:tc>
          <w:tcPr>
            <w:tcW w:w="1974" w:type="dxa"/>
            <w:vMerge w:val="restart"/>
            <w:vAlign w:val="center"/>
          </w:tcPr>
          <w:p w:rsidR="007739FD" w:rsidRPr="007247E8" w:rsidRDefault="007739FD" w:rsidP="007739FD">
            <w:pPr>
              <w:pStyle w:val="33"/>
              <w:jc w:val="center"/>
              <w:rPr>
                <w:rFonts w:ascii="標楷體" w:hAnsi="標楷體"/>
                <w:color w:val="000000" w:themeColor="text1"/>
                <w:sz w:val="24"/>
              </w:rPr>
            </w:pPr>
            <w:r w:rsidRPr="007247E8">
              <w:rPr>
                <w:rFonts w:ascii="標楷體" w:hAnsi="標楷體" w:hint="eastAsia"/>
                <w:color w:val="000000" w:themeColor="text1"/>
                <w:sz w:val="24"/>
              </w:rPr>
              <w:t>NFC創新應用開發組</w:t>
            </w:r>
          </w:p>
          <w:p w:rsidR="007739FD" w:rsidRPr="007247E8" w:rsidRDefault="007739FD" w:rsidP="007739FD">
            <w:pPr>
              <w:pStyle w:val="33"/>
              <w:jc w:val="center"/>
              <w:rPr>
                <w:rFonts w:ascii="標楷體" w:hAnsi="標楷體"/>
                <w:color w:val="000000" w:themeColor="text1"/>
                <w:sz w:val="24"/>
              </w:rPr>
            </w:pPr>
            <w:r w:rsidRPr="007247E8">
              <w:rPr>
                <w:rFonts w:ascii="標楷體" w:hAnsi="標楷體"/>
                <w:color w:val="000000" w:themeColor="text1"/>
                <w:sz w:val="24"/>
              </w:rPr>
              <w:t>(NFC)</w:t>
            </w:r>
          </w:p>
        </w:tc>
        <w:tc>
          <w:tcPr>
            <w:tcW w:w="5946" w:type="dxa"/>
            <w:vAlign w:val="center"/>
          </w:tcPr>
          <w:p w:rsidR="007739FD" w:rsidRPr="007247E8" w:rsidRDefault="007739FD" w:rsidP="007739FD">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創新性</w:t>
            </w:r>
          </w:p>
        </w:tc>
        <w:tc>
          <w:tcPr>
            <w:tcW w:w="1080" w:type="dxa"/>
            <w:shd w:val="clear" w:color="auto" w:fill="auto"/>
            <w:vAlign w:val="center"/>
          </w:tcPr>
          <w:p w:rsidR="007739FD" w:rsidRPr="007247E8" w:rsidRDefault="007739FD" w:rsidP="00E86E4B">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50%</w:t>
            </w:r>
          </w:p>
        </w:tc>
      </w:tr>
      <w:tr w:rsidR="007247E8" w:rsidRPr="007247E8" w:rsidTr="0062047C">
        <w:trPr>
          <w:cantSplit/>
          <w:trHeight w:val="489"/>
        </w:trPr>
        <w:tc>
          <w:tcPr>
            <w:tcW w:w="828" w:type="dxa"/>
            <w:vMerge/>
            <w:vAlign w:val="center"/>
          </w:tcPr>
          <w:p w:rsidR="007739FD" w:rsidRPr="007247E8" w:rsidRDefault="007739FD" w:rsidP="00E86E4B">
            <w:pPr>
              <w:pStyle w:val="33"/>
              <w:jc w:val="center"/>
              <w:rPr>
                <w:rFonts w:ascii="標楷體" w:hAnsi="標楷體"/>
                <w:color w:val="000000" w:themeColor="text1"/>
                <w:sz w:val="24"/>
              </w:rPr>
            </w:pPr>
          </w:p>
        </w:tc>
        <w:tc>
          <w:tcPr>
            <w:tcW w:w="1974" w:type="dxa"/>
            <w:vMerge/>
            <w:vAlign w:val="center"/>
          </w:tcPr>
          <w:p w:rsidR="007739FD" w:rsidRPr="007247E8" w:rsidRDefault="007739FD" w:rsidP="007739FD">
            <w:pPr>
              <w:pStyle w:val="33"/>
              <w:jc w:val="center"/>
              <w:rPr>
                <w:rFonts w:ascii="標楷體" w:hAnsi="標楷體"/>
                <w:color w:val="000000" w:themeColor="text1"/>
                <w:sz w:val="24"/>
              </w:rPr>
            </w:pPr>
          </w:p>
        </w:tc>
        <w:tc>
          <w:tcPr>
            <w:tcW w:w="5946" w:type="dxa"/>
            <w:vAlign w:val="center"/>
          </w:tcPr>
          <w:p w:rsidR="007739FD" w:rsidRPr="007247E8" w:rsidRDefault="007739FD" w:rsidP="007739FD">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擴充性</w:t>
            </w:r>
          </w:p>
        </w:tc>
        <w:tc>
          <w:tcPr>
            <w:tcW w:w="1080" w:type="dxa"/>
            <w:shd w:val="clear" w:color="auto" w:fill="auto"/>
            <w:vAlign w:val="center"/>
          </w:tcPr>
          <w:p w:rsidR="007739FD" w:rsidRPr="007247E8" w:rsidRDefault="007739FD" w:rsidP="00E86E4B">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50%</w:t>
            </w:r>
          </w:p>
        </w:tc>
      </w:tr>
      <w:tr w:rsidR="007247E8" w:rsidRPr="007247E8" w:rsidTr="00922BB4">
        <w:trPr>
          <w:cantSplit/>
          <w:trHeight w:val="326"/>
        </w:trPr>
        <w:tc>
          <w:tcPr>
            <w:tcW w:w="828" w:type="dxa"/>
            <w:vMerge w:val="restart"/>
            <w:vAlign w:val="center"/>
          </w:tcPr>
          <w:p w:rsidR="00922BB4" w:rsidRPr="007247E8" w:rsidRDefault="00922BB4" w:rsidP="00E86E4B">
            <w:pPr>
              <w:pStyle w:val="33"/>
              <w:jc w:val="center"/>
              <w:rPr>
                <w:rFonts w:ascii="標楷體" w:hAnsi="標楷體"/>
                <w:color w:val="000000" w:themeColor="text1"/>
                <w:sz w:val="24"/>
              </w:rPr>
            </w:pPr>
            <w:r w:rsidRPr="007247E8">
              <w:rPr>
                <w:rFonts w:ascii="標楷體" w:hAnsi="標楷體" w:hint="eastAsia"/>
                <w:color w:val="000000" w:themeColor="text1"/>
                <w:sz w:val="24"/>
              </w:rPr>
              <w:t>(13)</w:t>
            </w:r>
          </w:p>
        </w:tc>
        <w:tc>
          <w:tcPr>
            <w:tcW w:w="1974" w:type="dxa"/>
            <w:vMerge w:val="restart"/>
            <w:vAlign w:val="center"/>
          </w:tcPr>
          <w:p w:rsidR="00922BB4" w:rsidRPr="007247E8" w:rsidRDefault="00922BB4" w:rsidP="00922BB4">
            <w:pPr>
              <w:pStyle w:val="33"/>
              <w:jc w:val="center"/>
              <w:rPr>
                <w:rFonts w:ascii="標楷體" w:hAnsi="標楷體"/>
                <w:color w:val="000000" w:themeColor="text1"/>
                <w:sz w:val="24"/>
              </w:rPr>
            </w:pPr>
            <w:r w:rsidRPr="007247E8">
              <w:rPr>
                <w:rFonts w:ascii="標楷體" w:hAnsi="標楷體" w:hint="eastAsia"/>
                <w:color w:val="000000" w:themeColor="text1"/>
                <w:sz w:val="24"/>
              </w:rPr>
              <w:t>宏碁自建雲應用組</w:t>
            </w:r>
          </w:p>
          <w:p w:rsidR="00922BB4" w:rsidRPr="007247E8" w:rsidRDefault="00922BB4" w:rsidP="00922BB4">
            <w:pPr>
              <w:pStyle w:val="33"/>
              <w:jc w:val="center"/>
              <w:rPr>
                <w:rFonts w:ascii="標楷體" w:hAnsi="標楷體"/>
                <w:color w:val="000000" w:themeColor="text1"/>
                <w:sz w:val="24"/>
              </w:rPr>
            </w:pPr>
            <w:r w:rsidRPr="007247E8">
              <w:rPr>
                <w:rFonts w:ascii="標楷體" w:hAnsi="標楷體"/>
                <w:color w:val="000000" w:themeColor="text1"/>
                <w:sz w:val="24"/>
              </w:rPr>
              <w:t>(Acer BYOC)</w:t>
            </w:r>
          </w:p>
        </w:tc>
        <w:tc>
          <w:tcPr>
            <w:tcW w:w="5946" w:type="dxa"/>
            <w:vAlign w:val="center"/>
          </w:tcPr>
          <w:p w:rsidR="00922BB4" w:rsidRPr="007247E8" w:rsidRDefault="00922BB4" w:rsidP="007739FD">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創新性(包含創新度、影響力、整合性但不限於此)</w:t>
            </w:r>
          </w:p>
        </w:tc>
        <w:tc>
          <w:tcPr>
            <w:tcW w:w="1080" w:type="dxa"/>
            <w:shd w:val="clear" w:color="auto" w:fill="auto"/>
            <w:vAlign w:val="center"/>
          </w:tcPr>
          <w:p w:rsidR="00922BB4" w:rsidRPr="007247E8" w:rsidRDefault="00922BB4" w:rsidP="00E86E4B">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40%</w:t>
            </w:r>
          </w:p>
        </w:tc>
      </w:tr>
      <w:tr w:rsidR="007247E8" w:rsidRPr="007247E8" w:rsidTr="0062047C">
        <w:trPr>
          <w:cantSplit/>
          <w:trHeight w:val="326"/>
        </w:trPr>
        <w:tc>
          <w:tcPr>
            <w:tcW w:w="828" w:type="dxa"/>
            <w:vMerge/>
            <w:vAlign w:val="center"/>
          </w:tcPr>
          <w:p w:rsidR="00922BB4" w:rsidRPr="007247E8" w:rsidRDefault="00922BB4" w:rsidP="00E86E4B">
            <w:pPr>
              <w:pStyle w:val="33"/>
              <w:jc w:val="center"/>
              <w:rPr>
                <w:rFonts w:ascii="標楷體" w:hAnsi="標楷體"/>
                <w:color w:val="000000" w:themeColor="text1"/>
                <w:sz w:val="24"/>
              </w:rPr>
            </w:pPr>
          </w:p>
        </w:tc>
        <w:tc>
          <w:tcPr>
            <w:tcW w:w="1974" w:type="dxa"/>
            <w:vMerge/>
            <w:vAlign w:val="center"/>
          </w:tcPr>
          <w:p w:rsidR="00922BB4" w:rsidRPr="007247E8" w:rsidRDefault="00922BB4" w:rsidP="00922BB4">
            <w:pPr>
              <w:pStyle w:val="33"/>
              <w:jc w:val="center"/>
              <w:rPr>
                <w:rFonts w:ascii="標楷體" w:hAnsi="標楷體"/>
                <w:color w:val="000000" w:themeColor="text1"/>
                <w:sz w:val="24"/>
              </w:rPr>
            </w:pPr>
          </w:p>
        </w:tc>
        <w:tc>
          <w:tcPr>
            <w:tcW w:w="5946" w:type="dxa"/>
            <w:vAlign w:val="center"/>
          </w:tcPr>
          <w:p w:rsidR="00922BB4" w:rsidRPr="007247E8" w:rsidRDefault="00922BB4" w:rsidP="007739FD">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實用性(包含完整度、使用者體驗)</w:t>
            </w:r>
          </w:p>
        </w:tc>
        <w:tc>
          <w:tcPr>
            <w:tcW w:w="1080" w:type="dxa"/>
            <w:shd w:val="clear" w:color="auto" w:fill="auto"/>
            <w:vAlign w:val="center"/>
          </w:tcPr>
          <w:p w:rsidR="00922BB4" w:rsidRPr="007247E8" w:rsidRDefault="00922BB4" w:rsidP="00E86E4B">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30%</w:t>
            </w:r>
          </w:p>
        </w:tc>
      </w:tr>
      <w:tr w:rsidR="007247E8" w:rsidRPr="007247E8" w:rsidTr="0062047C">
        <w:trPr>
          <w:cantSplit/>
          <w:trHeight w:val="326"/>
        </w:trPr>
        <w:tc>
          <w:tcPr>
            <w:tcW w:w="828" w:type="dxa"/>
            <w:vMerge/>
            <w:vAlign w:val="center"/>
          </w:tcPr>
          <w:p w:rsidR="00922BB4" w:rsidRPr="007247E8" w:rsidRDefault="00922BB4" w:rsidP="00E86E4B">
            <w:pPr>
              <w:pStyle w:val="33"/>
              <w:jc w:val="center"/>
              <w:rPr>
                <w:rFonts w:ascii="標楷體" w:hAnsi="標楷體"/>
                <w:color w:val="000000" w:themeColor="text1"/>
                <w:sz w:val="24"/>
              </w:rPr>
            </w:pPr>
          </w:p>
        </w:tc>
        <w:tc>
          <w:tcPr>
            <w:tcW w:w="1974" w:type="dxa"/>
            <w:vMerge/>
            <w:vAlign w:val="center"/>
          </w:tcPr>
          <w:p w:rsidR="00922BB4" w:rsidRPr="007247E8" w:rsidRDefault="00922BB4" w:rsidP="00922BB4">
            <w:pPr>
              <w:pStyle w:val="33"/>
              <w:jc w:val="center"/>
              <w:rPr>
                <w:rFonts w:ascii="標楷體" w:hAnsi="標楷體"/>
                <w:color w:val="000000" w:themeColor="text1"/>
                <w:sz w:val="24"/>
              </w:rPr>
            </w:pPr>
          </w:p>
        </w:tc>
        <w:tc>
          <w:tcPr>
            <w:tcW w:w="5946" w:type="dxa"/>
            <w:vAlign w:val="center"/>
          </w:tcPr>
          <w:p w:rsidR="00922BB4" w:rsidRPr="007247E8" w:rsidRDefault="00922BB4" w:rsidP="007739FD">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可行性(包含主題符合度、是否可以開發使用)</w:t>
            </w:r>
          </w:p>
        </w:tc>
        <w:tc>
          <w:tcPr>
            <w:tcW w:w="1080" w:type="dxa"/>
            <w:shd w:val="clear" w:color="auto" w:fill="auto"/>
            <w:vAlign w:val="center"/>
          </w:tcPr>
          <w:p w:rsidR="00922BB4" w:rsidRPr="007247E8" w:rsidRDefault="00922BB4" w:rsidP="00E86E4B">
            <w:pPr>
              <w:pStyle w:val="33"/>
              <w:spacing w:before="100" w:beforeAutospacing="1" w:after="100" w:afterAutospacing="1"/>
              <w:jc w:val="center"/>
              <w:rPr>
                <w:rFonts w:ascii="標楷體" w:hAnsi="標楷體"/>
                <w:color w:val="000000" w:themeColor="text1"/>
                <w:sz w:val="24"/>
              </w:rPr>
            </w:pPr>
            <w:r w:rsidRPr="007247E8">
              <w:rPr>
                <w:rFonts w:ascii="標楷體" w:hAnsi="標楷體"/>
                <w:color w:val="000000" w:themeColor="text1"/>
                <w:sz w:val="24"/>
              </w:rPr>
              <w:t>30%</w:t>
            </w:r>
          </w:p>
        </w:tc>
      </w:tr>
      <w:tr w:rsidR="007247E8" w:rsidRPr="007247E8" w:rsidTr="00525050">
        <w:trPr>
          <w:cantSplit/>
        </w:trPr>
        <w:tc>
          <w:tcPr>
            <w:tcW w:w="828" w:type="dxa"/>
            <w:vMerge w:val="restart"/>
            <w:vAlign w:val="center"/>
          </w:tcPr>
          <w:p w:rsidR="00ED6F47" w:rsidRPr="007247E8" w:rsidRDefault="00ED6F47" w:rsidP="00ED6F47">
            <w:pPr>
              <w:pStyle w:val="33"/>
              <w:jc w:val="center"/>
              <w:rPr>
                <w:rFonts w:ascii="標楷體" w:hAnsi="標楷體"/>
                <w:color w:val="000000" w:themeColor="text1"/>
                <w:sz w:val="24"/>
              </w:rPr>
            </w:pPr>
            <w:r w:rsidRPr="007247E8">
              <w:rPr>
                <w:rFonts w:ascii="標楷體" w:hAnsi="標楷體"/>
                <w:color w:val="000000" w:themeColor="text1"/>
                <w:sz w:val="24"/>
              </w:rPr>
              <w:br w:type="page"/>
            </w:r>
            <w:r w:rsidRPr="007247E8">
              <w:rPr>
                <w:rFonts w:ascii="標楷體" w:hAnsi="標楷體" w:hint="eastAsia"/>
                <w:color w:val="000000" w:themeColor="text1"/>
                <w:sz w:val="24"/>
              </w:rPr>
              <w:t>(14)</w:t>
            </w:r>
          </w:p>
        </w:tc>
        <w:tc>
          <w:tcPr>
            <w:tcW w:w="1974" w:type="dxa"/>
            <w:vMerge w:val="restart"/>
            <w:vAlign w:val="center"/>
          </w:tcPr>
          <w:p w:rsidR="00ED6F47" w:rsidRPr="007247E8" w:rsidRDefault="00ED6F47" w:rsidP="00ED6F47">
            <w:pPr>
              <w:pStyle w:val="33"/>
              <w:jc w:val="center"/>
              <w:rPr>
                <w:rFonts w:ascii="標楷體" w:hAnsi="標楷體"/>
                <w:color w:val="000000" w:themeColor="text1"/>
                <w:sz w:val="24"/>
              </w:rPr>
            </w:pPr>
            <w:r w:rsidRPr="007247E8">
              <w:rPr>
                <w:rFonts w:ascii="標楷體" w:hAnsi="標楷體" w:hint="eastAsia"/>
                <w:color w:val="000000" w:themeColor="text1"/>
                <w:sz w:val="24"/>
              </w:rPr>
              <w:t>IBM智慧好生活創新應用組</w:t>
            </w:r>
          </w:p>
          <w:p w:rsidR="00ED6F47" w:rsidRPr="007247E8" w:rsidRDefault="00ED6F47" w:rsidP="00ED6F47">
            <w:pPr>
              <w:pStyle w:val="33"/>
              <w:jc w:val="center"/>
              <w:rPr>
                <w:rFonts w:ascii="標楷體" w:hAnsi="標楷體"/>
                <w:color w:val="000000" w:themeColor="text1"/>
                <w:sz w:val="24"/>
              </w:rPr>
            </w:pPr>
            <w:r w:rsidRPr="007247E8">
              <w:rPr>
                <w:rFonts w:ascii="標楷體" w:hAnsi="標楷體"/>
                <w:color w:val="000000" w:themeColor="text1"/>
                <w:sz w:val="24"/>
              </w:rPr>
              <w:t>(IBM BlueMix)</w:t>
            </w:r>
          </w:p>
        </w:tc>
        <w:tc>
          <w:tcPr>
            <w:tcW w:w="5946" w:type="dxa"/>
            <w:vAlign w:val="center"/>
          </w:tcPr>
          <w:p w:rsidR="00ED6F47" w:rsidRPr="007247E8" w:rsidRDefault="00ED6F47" w:rsidP="00525050">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創新性(包含軟體應用創新程度)</w:t>
            </w:r>
          </w:p>
        </w:tc>
        <w:tc>
          <w:tcPr>
            <w:tcW w:w="1080" w:type="dxa"/>
            <w:shd w:val="clear" w:color="auto" w:fill="auto"/>
            <w:vAlign w:val="center"/>
          </w:tcPr>
          <w:p w:rsidR="00ED6F47" w:rsidRPr="007247E8" w:rsidRDefault="00ED6F47" w:rsidP="00525050">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40%</w:t>
            </w:r>
          </w:p>
        </w:tc>
      </w:tr>
      <w:tr w:rsidR="007247E8" w:rsidRPr="007247E8" w:rsidTr="00525050">
        <w:trPr>
          <w:cantSplit/>
        </w:trPr>
        <w:tc>
          <w:tcPr>
            <w:tcW w:w="828" w:type="dxa"/>
            <w:vMerge/>
            <w:vAlign w:val="center"/>
          </w:tcPr>
          <w:p w:rsidR="00ED6F47" w:rsidRPr="007247E8" w:rsidRDefault="00ED6F47" w:rsidP="00525050">
            <w:pPr>
              <w:pStyle w:val="33"/>
              <w:jc w:val="center"/>
              <w:rPr>
                <w:rFonts w:ascii="標楷體" w:hAnsi="標楷體"/>
                <w:color w:val="000000" w:themeColor="text1"/>
                <w:sz w:val="24"/>
              </w:rPr>
            </w:pPr>
          </w:p>
        </w:tc>
        <w:tc>
          <w:tcPr>
            <w:tcW w:w="1974" w:type="dxa"/>
            <w:vMerge/>
            <w:vAlign w:val="center"/>
          </w:tcPr>
          <w:p w:rsidR="00ED6F47" w:rsidRPr="007247E8" w:rsidRDefault="00ED6F47" w:rsidP="00525050">
            <w:pPr>
              <w:pStyle w:val="33"/>
              <w:jc w:val="center"/>
              <w:rPr>
                <w:rFonts w:ascii="標楷體" w:hAnsi="標楷體"/>
                <w:color w:val="000000" w:themeColor="text1"/>
                <w:sz w:val="24"/>
              </w:rPr>
            </w:pPr>
          </w:p>
        </w:tc>
        <w:tc>
          <w:tcPr>
            <w:tcW w:w="5946" w:type="dxa"/>
            <w:vAlign w:val="center"/>
          </w:tcPr>
          <w:p w:rsidR="00ED6F47" w:rsidRPr="007247E8" w:rsidRDefault="00ED6F47" w:rsidP="00525050">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實作性(包含軟體開發功能實作可能)</w:t>
            </w:r>
          </w:p>
        </w:tc>
        <w:tc>
          <w:tcPr>
            <w:tcW w:w="1080" w:type="dxa"/>
            <w:shd w:val="clear" w:color="auto" w:fill="auto"/>
            <w:vAlign w:val="center"/>
          </w:tcPr>
          <w:p w:rsidR="00ED6F47" w:rsidRPr="007247E8" w:rsidRDefault="00ED6F47" w:rsidP="00525050">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20%</w:t>
            </w:r>
          </w:p>
        </w:tc>
      </w:tr>
      <w:tr w:rsidR="007247E8" w:rsidRPr="007247E8" w:rsidTr="00525050">
        <w:trPr>
          <w:cantSplit/>
        </w:trPr>
        <w:tc>
          <w:tcPr>
            <w:tcW w:w="828" w:type="dxa"/>
            <w:vMerge/>
            <w:vAlign w:val="center"/>
          </w:tcPr>
          <w:p w:rsidR="00ED6F47" w:rsidRPr="007247E8" w:rsidRDefault="00ED6F47" w:rsidP="00525050">
            <w:pPr>
              <w:pStyle w:val="33"/>
              <w:jc w:val="center"/>
              <w:rPr>
                <w:rFonts w:ascii="標楷體" w:hAnsi="標楷體"/>
                <w:color w:val="000000" w:themeColor="text1"/>
                <w:sz w:val="24"/>
              </w:rPr>
            </w:pPr>
          </w:p>
        </w:tc>
        <w:tc>
          <w:tcPr>
            <w:tcW w:w="1974" w:type="dxa"/>
            <w:vMerge/>
            <w:vAlign w:val="center"/>
          </w:tcPr>
          <w:p w:rsidR="00ED6F47" w:rsidRPr="007247E8" w:rsidRDefault="00ED6F47" w:rsidP="00525050">
            <w:pPr>
              <w:pStyle w:val="33"/>
              <w:jc w:val="center"/>
              <w:rPr>
                <w:rFonts w:ascii="標楷體" w:hAnsi="標楷體"/>
                <w:color w:val="000000" w:themeColor="text1"/>
                <w:sz w:val="24"/>
              </w:rPr>
            </w:pPr>
          </w:p>
        </w:tc>
        <w:tc>
          <w:tcPr>
            <w:tcW w:w="5946" w:type="dxa"/>
            <w:vAlign w:val="center"/>
          </w:tcPr>
          <w:p w:rsidR="00ED6F47" w:rsidRPr="007247E8" w:rsidRDefault="00ED6F47" w:rsidP="00525050">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 xml:space="preserve">穩定性(包含未來能長期使用)   </w:t>
            </w:r>
          </w:p>
        </w:tc>
        <w:tc>
          <w:tcPr>
            <w:tcW w:w="1080" w:type="dxa"/>
            <w:shd w:val="clear" w:color="auto" w:fill="auto"/>
            <w:vAlign w:val="center"/>
          </w:tcPr>
          <w:p w:rsidR="00ED6F47" w:rsidRPr="007247E8" w:rsidRDefault="00ED6F47" w:rsidP="00525050">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20%</w:t>
            </w:r>
          </w:p>
        </w:tc>
      </w:tr>
      <w:tr w:rsidR="007247E8" w:rsidRPr="007247E8" w:rsidTr="00525050">
        <w:trPr>
          <w:cantSplit/>
          <w:trHeight w:val="401"/>
        </w:trPr>
        <w:tc>
          <w:tcPr>
            <w:tcW w:w="828" w:type="dxa"/>
            <w:vMerge/>
            <w:vAlign w:val="center"/>
          </w:tcPr>
          <w:p w:rsidR="00ED6F47" w:rsidRPr="007247E8" w:rsidRDefault="00ED6F47" w:rsidP="00525050">
            <w:pPr>
              <w:pStyle w:val="33"/>
              <w:jc w:val="center"/>
              <w:rPr>
                <w:rFonts w:ascii="標楷體" w:hAnsi="標楷體"/>
                <w:color w:val="000000" w:themeColor="text1"/>
                <w:sz w:val="24"/>
              </w:rPr>
            </w:pPr>
          </w:p>
        </w:tc>
        <w:tc>
          <w:tcPr>
            <w:tcW w:w="1974" w:type="dxa"/>
            <w:vMerge/>
            <w:vAlign w:val="center"/>
          </w:tcPr>
          <w:p w:rsidR="00ED6F47" w:rsidRPr="007247E8" w:rsidRDefault="00ED6F47" w:rsidP="00525050">
            <w:pPr>
              <w:pStyle w:val="33"/>
              <w:jc w:val="center"/>
              <w:rPr>
                <w:rFonts w:ascii="標楷體" w:hAnsi="標楷體"/>
                <w:color w:val="000000" w:themeColor="text1"/>
                <w:sz w:val="24"/>
              </w:rPr>
            </w:pPr>
          </w:p>
        </w:tc>
        <w:tc>
          <w:tcPr>
            <w:tcW w:w="5946" w:type="dxa"/>
            <w:vAlign w:val="center"/>
          </w:tcPr>
          <w:p w:rsidR="00ED6F47" w:rsidRPr="007247E8" w:rsidRDefault="00ED6F47" w:rsidP="00525050">
            <w:pPr>
              <w:pStyle w:val="33"/>
              <w:spacing w:before="100" w:beforeAutospacing="1" w:after="100" w:afterAutospacing="1"/>
              <w:rPr>
                <w:rFonts w:ascii="標楷體" w:hAnsi="標楷體"/>
                <w:color w:val="000000" w:themeColor="text1"/>
                <w:sz w:val="24"/>
              </w:rPr>
            </w:pPr>
            <w:r w:rsidRPr="007247E8">
              <w:rPr>
                <w:rFonts w:ascii="標楷體" w:hAnsi="標楷體" w:hint="eastAsia"/>
                <w:color w:val="000000" w:themeColor="text1"/>
                <w:sz w:val="24"/>
              </w:rPr>
              <w:t>提案報告完整性(包含完整度、主題切題度)</w:t>
            </w:r>
          </w:p>
        </w:tc>
        <w:tc>
          <w:tcPr>
            <w:tcW w:w="1080" w:type="dxa"/>
            <w:shd w:val="clear" w:color="auto" w:fill="auto"/>
            <w:vAlign w:val="center"/>
          </w:tcPr>
          <w:p w:rsidR="00ED6F47" w:rsidRPr="007247E8" w:rsidRDefault="00ED6F47" w:rsidP="00525050">
            <w:pPr>
              <w:pStyle w:val="33"/>
              <w:spacing w:before="100" w:beforeAutospacing="1" w:after="100" w:afterAutospacing="1"/>
              <w:jc w:val="center"/>
              <w:rPr>
                <w:rFonts w:ascii="標楷體" w:hAnsi="標楷體"/>
                <w:color w:val="000000" w:themeColor="text1"/>
                <w:sz w:val="24"/>
              </w:rPr>
            </w:pPr>
            <w:r w:rsidRPr="007247E8">
              <w:rPr>
                <w:rFonts w:ascii="標楷體" w:hAnsi="標楷體" w:hint="eastAsia"/>
                <w:color w:val="000000" w:themeColor="text1"/>
                <w:sz w:val="24"/>
              </w:rPr>
              <w:t>20%</w:t>
            </w:r>
          </w:p>
        </w:tc>
      </w:tr>
    </w:tbl>
    <w:p w:rsidR="00BB539C" w:rsidRPr="007247E8" w:rsidRDefault="007D4574" w:rsidP="00241E08">
      <w:pPr>
        <w:pStyle w:val="afffffffa"/>
        <w:numPr>
          <w:ilvl w:val="0"/>
          <w:numId w:val="13"/>
        </w:numPr>
        <w:spacing w:before="360" w:after="180" w:line="200" w:lineRule="atLeast"/>
        <w:ind w:rightChars="-184" w:right="-442" w:hanging="482"/>
        <w:rPr>
          <w:rFonts w:ascii="標楷體" w:hAnsi="標楷體"/>
          <w:color w:val="000000" w:themeColor="text1"/>
        </w:rPr>
      </w:pPr>
      <w:r w:rsidRPr="007247E8">
        <w:rPr>
          <w:rFonts w:ascii="標楷體" w:hAnsi="標楷體"/>
          <w:color w:val="000000" w:themeColor="text1"/>
        </w:rPr>
        <w:br w:type="page"/>
      </w:r>
      <w:r w:rsidR="00567D1E" w:rsidRPr="007247E8">
        <w:rPr>
          <w:rFonts w:ascii="標楷體" w:hAnsi="標楷體" w:hint="eastAsia"/>
          <w:color w:val="000000" w:themeColor="text1"/>
        </w:rPr>
        <w:t>決賽</w:t>
      </w:r>
      <w:r w:rsidR="00567D1E" w:rsidRPr="007247E8">
        <w:rPr>
          <w:rFonts w:ascii="標楷體" w:hAnsi="標楷體"/>
          <w:color w:val="000000" w:themeColor="text1"/>
        </w:rPr>
        <w:t>評分項目</w:t>
      </w:r>
    </w:p>
    <w:p w:rsidR="009E540D" w:rsidRPr="007247E8" w:rsidRDefault="009E540D" w:rsidP="009E540D">
      <w:pPr>
        <w:pStyle w:val="afffffffa"/>
        <w:spacing w:before="360" w:after="180" w:line="200" w:lineRule="atLeast"/>
        <w:ind w:left="-2" w:rightChars="-184" w:right="-442"/>
        <w:rPr>
          <w:rFonts w:ascii="標楷體" w:hAnsi="標楷體"/>
          <w:color w:val="000000" w:themeColor="text1"/>
        </w:rPr>
      </w:pPr>
      <w:r w:rsidRPr="007247E8">
        <w:rPr>
          <w:rFonts w:ascii="標楷體" w:hAnsi="標楷體" w:hint="eastAsia"/>
          <w:color w:val="000000" w:themeColor="text1"/>
        </w:rPr>
        <w:t>1.大會專題類</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5785"/>
        <w:gridCol w:w="1080"/>
      </w:tblGrid>
      <w:tr w:rsidR="007247E8" w:rsidRPr="007247E8" w:rsidTr="001E27C3">
        <w:trPr>
          <w:cantSplit/>
        </w:trPr>
        <w:tc>
          <w:tcPr>
            <w:tcW w:w="822" w:type="dxa"/>
          </w:tcPr>
          <w:p w:rsidR="00CF4E7A" w:rsidRPr="007247E8" w:rsidRDefault="00CF4E7A" w:rsidP="001E27C3">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tcPr>
          <w:p w:rsidR="00CF4E7A" w:rsidRPr="007247E8" w:rsidRDefault="00CF4E7A" w:rsidP="001E27C3">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5785" w:type="dxa"/>
          </w:tcPr>
          <w:p w:rsidR="00CF4E7A" w:rsidRPr="007247E8" w:rsidRDefault="00CF4E7A" w:rsidP="001E27C3">
            <w:pPr>
              <w:pStyle w:val="33"/>
              <w:jc w:val="center"/>
              <w:rPr>
                <w:rFonts w:ascii="標楷體" w:hAnsi="標楷體"/>
                <w:b/>
                <w:color w:val="000000" w:themeColor="text1"/>
                <w:sz w:val="24"/>
              </w:rPr>
            </w:pPr>
            <w:r w:rsidRPr="007247E8">
              <w:rPr>
                <w:rFonts w:ascii="標楷體" w:hAnsi="標楷體"/>
                <w:b/>
                <w:color w:val="000000" w:themeColor="text1"/>
                <w:sz w:val="24"/>
              </w:rPr>
              <w:t>評分項目</w:t>
            </w:r>
          </w:p>
        </w:tc>
        <w:tc>
          <w:tcPr>
            <w:tcW w:w="1080" w:type="dxa"/>
          </w:tcPr>
          <w:p w:rsidR="00CF4E7A" w:rsidRPr="007247E8" w:rsidRDefault="00CF4E7A" w:rsidP="001E27C3">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權重</w:t>
            </w:r>
          </w:p>
        </w:tc>
      </w:tr>
      <w:tr w:rsidR="007247E8" w:rsidRPr="007247E8" w:rsidTr="001E27C3">
        <w:trPr>
          <w:cantSplit/>
        </w:trPr>
        <w:tc>
          <w:tcPr>
            <w:tcW w:w="822" w:type="dxa"/>
            <w:vMerge w:val="restart"/>
            <w:vAlign w:val="center"/>
          </w:tcPr>
          <w:p w:rsidR="008C57F1" w:rsidRPr="007247E8" w:rsidRDefault="00A251C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008C57F1" w:rsidRPr="007247E8">
              <w:rPr>
                <w:rFonts w:ascii="標楷體" w:hAnsi="標楷體" w:hint="eastAsia"/>
                <w:color w:val="000000" w:themeColor="text1"/>
                <w:sz w:val="24"/>
              </w:rPr>
              <w:t>1</w:t>
            </w:r>
            <w:r w:rsidRPr="007247E8">
              <w:rPr>
                <w:rFonts w:ascii="標楷體" w:hAnsi="標楷體" w:hint="eastAsia"/>
                <w:color w:val="000000" w:themeColor="text1"/>
                <w:sz w:val="24"/>
              </w:rPr>
              <w:t>)</w:t>
            </w:r>
          </w:p>
        </w:tc>
        <w:tc>
          <w:tcPr>
            <w:tcW w:w="1961" w:type="dxa"/>
            <w:vMerge w:val="restart"/>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資訊技術應用組</w:t>
            </w:r>
          </w:p>
          <w:p w:rsidR="00844FCF" w:rsidRPr="007247E8" w:rsidRDefault="00844FCF"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(IAP)</w:t>
            </w:r>
          </w:p>
        </w:tc>
        <w:tc>
          <w:tcPr>
            <w:tcW w:w="5785" w:type="dxa"/>
            <w:vAlign w:val="center"/>
          </w:tcPr>
          <w:p w:rsidR="008C57F1" w:rsidRPr="007247E8" w:rsidRDefault="008C57F1" w:rsidP="001E27C3">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30%</w:t>
            </w:r>
          </w:p>
        </w:tc>
      </w:tr>
      <w:tr w:rsidR="007247E8" w:rsidRPr="007247E8" w:rsidTr="001E27C3">
        <w:trPr>
          <w:cantSplit/>
        </w:trPr>
        <w:tc>
          <w:tcPr>
            <w:tcW w:w="822" w:type="dxa"/>
            <w:vMerge/>
            <w:vAlign w:val="center"/>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vAlign w:val="center"/>
          </w:tcPr>
          <w:p w:rsidR="008C57F1" w:rsidRPr="007247E8" w:rsidRDefault="008C57F1" w:rsidP="001E27C3">
            <w:pPr>
              <w:pStyle w:val="33"/>
              <w:rPr>
                <w:rFonts w:ascii="標楷體" w:hAnsi="標楷體"/>
                <w:color w:val="000000" w:themeColor="text1"/>
                <w:sz w:val="24"/>
              </w:rPr>
            </w:pPr>
            <w:r w:rsidRPr="007247E8">
              <w:rPr>
                <w:rFonts w:ascii="標楷體" w:hAnsi="標楷體"/>
                <w:color w:val="000000" w:themeColor="text1"/>
                <w:sz w:val="24"/>
              </w:rPr>
              <w:t>實用性</w:t>
            </w:r>
            <w:r w:rsidRPr="007247E8">
              <w:rPr>
                <w:rFonts w:ascii="標楷體" w:hAnsi="標楷體" w:hint="eastAsia"/>
                <w:color w:val="000000" w:themeColor="text1"/>
                <w:sz w:val="24"/>
              </w:rPr>
              <w:t>(包含</w:t>
            </w:r>
            <w:r w:rsidRPr="007247E8">
              <w:rPr>
                <w:rFonts w:ascii="標楷體" w:hAnsi="標楷體"/>
                <w:color w:val="000000" w:themeColor="text1"/>
                <w:sz w:val="24"/>
              </w:rPr>
              <w:t>有效性</w:t>
            </w:r>
            <w:r w:rsidRPr="007247E8">
              <w:rPr>
                <w:rFonts w:ascii="標楷體" w:hAnsi="標楷體" w:hint="eastAsia"/>
                <w:color w:val="000000" w:themeColor="text1"/>
                <w:sz w:val="24"/>
              </w:rPr>
              <w:t>、整合性但不限於此)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1E27C3">
        <w:trPr>
          <w:cantSplit/>
        </w:trPr>
        <w:tc>
          <w:tcPr>
            <w:tcW w:w="822" w:type="dxa"/>
            <w:vMerge/>
            <w:vAlign w:val="center"/>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vAlign w:val="center"/>
          </w:tcPr>
          <w:p w:rsidR="008C57F1" w:rsidRPr="007247E8" w:rsidRDefault="008C57F1" w:rsidP="001E27C3">
            <w:pPr>
              <w:pStyle w:val="33"/>
              <w:rPr>
                <w:rFonts w:ascii="標楷體" w:hAnsi="標楷體"/>
                <w:color w:val="000000" w:themeColor="text1"/>
                <w:sz w:val="24"/>
              </w:rPr>
            </w:pPr>
            <w:r w:rsidRPr="007247E8">
              <w:rPr>
                <w:rFonts w:ascii="標楷體" w:hAnsi="標楷體"/>
                <w:color w:val="000000" w:themeColor="text1"/>
                <w:sz w:val="24"/>
              </w:rPr>
              <w:t>穩定性</w:t>
            </w:r>
            <w:r w:rsidRPr="007247E8">
              <w:rPr>
                <w:rFonts w:ascii="標楷體" w:hAnsi="標楷體" w:hint="eastAsia"/>
                <w:color w:val="000000" w:themeColor="text1"/>
                <w:sz w:val="24"/>
              </w:rPr>
              <w:t>(包含完整度、</w:t>
            </w:r>
            <w:r w:rsidRPr="007247E8">
              <w:rPr>
                <w:rFonts w:ascii="標楷體" w:hAnsi="標楷體"/>
                <w:color w:val="000000" w:themeColor="text1"/>
                <w:sz w:val="24"/>
              </w:rPr>
              <w:t>使用者體驗</w:t>
            </w:r>
            <w:r w:rsidRPr="007247E8">
              <w:rPr>
                <w:rFonts w:ascii="標楷體" w:hAnsi="標楷體" w:hint="eastAsia"/>
                <w:color w:val="000000" w:themeColor="text1"/>
                <w:sz w:val="24"/>
              </w:rPr>
              <w:t>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1E27C3">
        <w:trPr>
          <w:cantSplit/>
        </w:trPr>
        <w:tc>
          <w:tcPr>
            <w:tcW w:w="822" w:type="dxa"/>
            <w:vMerge/>
            <w:vAlign w:val="center"/>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vAlign w:val="center"/>
          </w:tcPr>
          <w:p w:rsidR="008C57F1" w:rsidRPr="007247E8" w:rsidRDefault="008C57F1" w:rsidP="001E27C3">
            <w:pPr>
              <w:pStyle w:val="33"/>
              <w:rPr>
                <w:rFonts w:ascii="標楷體" w:hAnsi="標楷體"/>
                <w:color w:val="000000" w:themeColor="text1"/>
                <w:sz w:val="24"/>
              </w:rPr>
            </w:pPr>
            <w:r w:rsidRPr="007247E8">
              <w:rPr>
                <w:rFonts w:ascii="標楷體" w:hAnsi="標楷體"/>
                <w:color w:val="000000" w:themeColor="text1"/>
                <w:sz w:val="24"/>
              </w:rPr>
              <w:t>擴充性</w:t>
            </w:r>
            <w:r w:rsidRPr="007247E8">
              <w:rPr>
                <w:rFonts w:ascii="標楷體" w:hAnsi="標楷體" w:hint="eastAsia"/>
                <w:color w:val="000000" w:themeColor="text1"/>
                <w:sz w:val="24"/>
              </w:rPr>
              <w:t>(包含延展性但不限於此)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1E27C3">
        <w:trPr>
          <w:cantSplit/>
        </w:trPr>
        <w:tc>
          <w:tcPr>
            <w:tcW w:w="822" w:type="dxa"/>
            <w:vMerge/>
            <w:vAlign w:val="center"/>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vAlign w:val="center"/>
          </w:tcPr>
          <w:p w:rsidR="008C57F1" w:rsidRPr="007247E8" w:rsidRDefault="008C57F1" w:rsidP="001E27C3">
            <w:pPr>
              <w:pStyle w:val="33"/>
              <w:rPr>
                <w:rFonts w:ascii="標楷體" w:hAnsi="標楷體"/>
                <w:color w:val="000000" w:themeColor="text1"/>
                <w:sz w:val="24"/>
              </w:rPr>
            </w:pPr>
            <w:r w:rsidRPr="007247E8">
              <w:rPr>
                <w:rFonts w:ascii="標楷體" w:hAnsi="標楷體"/>
                <w:color w:val="000000" w:themeColor="text1"/>
                <w:sz w:val="24"/>
              </w:rPr>
              <w:t>系統文件完整性</w:t>
            </w:r>
            <w:r w:rsidRPr="007247E8">
              <w:rPr>
                <w:rFonts w:ascii="標楷體" w:hAnsi="標楷體" w:hint="eastAsia"/>
                <w:color w:val="000000" w:themeColor="text1"/>
                <w:sz w:val="24"/>
              </w:rPr>
              <w:t>(包含完整度、主題符合度、問題定義但不限於此)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1E27C3">
        <w:trPr>
          <w:cantSplit/>
        </w:trPr>
        <w:tc>
          <w:tcPr>
            <w:tcW w:w="822" w:type="dxa"/>
            <w:vMerge/>
            <w:vAlign w:val="center"/>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vAlign w:val="center"/>
          </w:tcPr>
          <w:p w:rsidR="008C57F1" w:rsidRPr="007247E8" w:rsidRDefault="008C57F1" w:rsidP="001E27C3">
            <w:pPr>
              <w:pStyle w:val="33"/>
              <w:rPr>
                <w:rFonts w:ascii="標楷體" w:hAnsi="標楷體"/>
                <w:color w:val="000000" w:themeColor="text1"/>
                <w:sz w:val="24"/>
              </w:rPr>
            </w:pPr>
            <w:r w:rsidRPr="007247E8">
              <w:rPr>
                <w:rFonts w:ascii="標楷體" w:hAnsi="標楷體"/>
                <w:color w:val="000000" w:themeColor="text1"/>
                <w:sz w:val="24"/>
              </w:rPr>
              <w:t>說明展示表達能力</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10%</w:t>
            </w:r>
          </w:p>
        </w:tc>
      </w:tr>
      <w:tr w:rsidR="007247E8" w:rsidRPr="007247E8" w:rsidTr="001E27C3">
        <w:trPr>
          <w:cantSplit/>
        </w:trPr>
        <w:tc>
          <w:tcPr>
            <w:tcW w:w="822" w:type="dxa"/>
            <w:vMerge w:val="restart"/>
            <w:vAlign w:val="center"/>
          </w:tcPr>
          <w:p w:rsidR="008C57F1" w:rsidRPr="007247E8" w:rsidRDefault="00A251C2"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w:t>
            </w:r>
            <w:r w:rsidR="008C57F1" w:rsidRPr="007247E8">
              <w:rPr>
                <w:rFonts w:ascii="標楷體" w:hAnsi="標楷體" w:hint="eastAsia"/>
                <w:color w:val="000000" w:themeColor="text1"/>
                <w:sz w:val="24"/>
              </w:rPr>
              <w:t>2</w:t>
            </w:r>
            <w:r w:rsidRPr="007247E8">
              <w:rPr>
                <w:rFonts w:ascii="標楷體" w:hAnsi="標楷體" w:hint="eastAsia"/>
                <w:color w:val="000000" w:themeColor="text1"/>
                <w:sz w:val="24"/>
              </w:rPr>
              <w:t>)</w:t>
            </w:r>
          </w:p>
        </w:tc>
        <w:tc>
          <w:tcPr>
            <w:tcW w:w="1961" w:type="dxa"/>
            <w:vMerge w:val="restart"/>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產</w:t>
            </w:r>
            <w:r w:rsidRPr="007247E8">
              <w:rPr>
                <w:rFonts w:ascii="標楷體" w:hAnsi="標楷體" w:hint="eastAsia"/>
                <w:color w:val="000000" w:themeColor="text1"/>
                <w:sz w:val="24"/>
              </w:rPr>
              <w:t>學合作</w:t>
            </w:r>
            <w:r w:rsidRPr="007247E8">
              <w:rPr>
                <w:rFonts w:ascii="標楷體" w:hAnsi="標楷體"/>
                <w:color w:val="000000" w:themeColor="text1"/>
                <w:sz w:val="24"/>
              </w:rPr>
              <w:t>組</w:t>
            </w:r>
          </w:p>
          <w:p w:rsidR="00844FCF" w:rsidRPr="007247E8" w:rsidRDefault="00844FCF" w:rsidP="001E27C3">
            <w:pPr>
              <w:pStyle w:val="33"/>
              <w:jc w:val="center"/>
              <w:rPr>
                <w:rFonts w:ascii="標楷體" w:hAnsi="標楷體"/>
                <w:color w:val="000000" w:themeColor="text1"/>
                <w:sz w:val="24"/>
              </w:rPr>
            </w:pPr>
            <w:r w:rsidRPr="007247E8">
              <w:rPr>
                <w:rFonts w:ascii="標楷體" w:hAnsi="標楷體" w:hint="eastAsia"/>
                <w:color w:val="000000" w:themeColor="text1"/>
                <w:sz w:val="24"/>
              </w:rPr>
              <w:t>(PR)</w:t>
            </w:r>
          </w:p>
        </w:tc>
        <w:tc>
          <w:tcPr>
            <w:tcW w:w="5785" w:type="dxa"/>
            <w:shd w:val="clear" w:color="auto" w:fill="auto"/>
            <w:vAlign w:val="center"/>
          </w:tcPr>
          <w:p w:rsidR="008C57F1" w:rsidRPr="007247E8" w:rsidRDefault="008C57F1" w:rsidP="001E27C3">
            <w:pPr>
              <w:pStyle w:val="33"/>
              <w:jc w:val="both"/>
              <w:rPr>
                <w:rFonts w:ascii="標楷體" w:hAnsi="標楷體"/>
                <w:color w:val="000000" w:themeColor="text1"/>
                <w:sz w:val="24"/>
              </w:rPr>
            </w:pPr>
            <w:r w:rsidRPr="007247E8">
              <w:rPr>
                <w:rFonts w:ascii="標楷體" w:hAnsi="標楷體"/>
                <w:color w:val="000000" w:themeColor="text1"/>
                <w:sz w:val="24"/>
              </w:rPr>
              <w:t>企業上線</w:t>
            </w:r>
            <w:r w:rsidRPr="007247E8">
              <w:rPr>
                <w:rFonts w:ascii="標楷體" w:hAnsi="標楷體" w:hint="eastAsia"/>
                <w:color w:val="000000" w:themeColor="text1"/>
                <w:sz w:val="24"/>
              </w:rPr>
              <w:t>可行性</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1E27C3">
        <w:trPr>
          <w:cantSplit/>
        </w:trPr>
        <w:tc>
          <w:tcPr>
            <w:tcW w:w="822" w:type="dxa"/>
            <w:vMerge/>
            <w:vAlign w:val="center"/>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shd w:val="clear" w:color="auto" w:fill="auto"/>
            <w:vAlign w:val="center"/>
          </w:tcPr>
          <w:p w:rsidR="008C57F1" w:rsidRPr="007247E8" w:rsidRDefault="008C57F1" w:rsidP="001E27C3">
            <w:pPr>
              <w:pStyle w:val="33"/>
              <w:jc w:val="both"/>
              <w:rPr>
                <w:rFonts w:ascii="標楷體" w:hAnsi="標楷體"/>
                <w:color w:val="000000" w:themeColor="text1"/>
                <w:sz w:val="24"/>
              </w:rPr>
            </w:pPr>
            <w:r w:rsidRPr="007247E8">
              <w:rPr>
                <w:rFonts w:ascii="標楷體" w:hAnsi="標楷體"/>
                <w:color w:val="000000" w:themeColor="text1"/>
                <w:sz w:val="24"/>
              </w:rPr>
              <w:t>技術性</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1E27C3">
        <w:trPr>
          <w:cantSplit/>
        </w:trPr>
        <w:tc>
          <w:tcPr>
            <w:tcW w:w="822" w:type="dxa"/>
            <w:vMerge/>
            <w:vAlign w:val="center"/>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shd w:val="clear" w:color="auto" w:fill="auto"/>
            <w:vAlign w:val="center"/>
          </w:tcPr>
          <w:p w:rsidR="008C57F1" w:rsidRPr="007247E8" w:rsidRDefault="008C57F1" w:rsidP="001E27C3">
            <w:pPr>
              <w:pStyle w:val="33"/>
              <w:jc w:val="both"/>
              <w:rPr>
                <w:rFonts w:ascii="標楷體" w:hAnsi="標楷體"/>
                <w:color w:val="000000" w:themeColor="text1"/>
                <w:sz w:val="24"/>
              </w:rPr>
            </w:pPr>
            <w:r w:rsidRPr="007247E8">
              <w:rPr>
                <w:rFonts w:ascii="標楷體" w:hAnsi="標楷體" w:hint="eastAsia"/>
                <w:color w:val="000000" w:themeColor="text1"/>
                <w:sz w:val="24"/>
              </w:rPr>
              <w:t>實用性(包含</w:t>
            </w:r>
            <w:r w:rsidRPr="007247E8">
              <w:rPr>
                <w:rFonts w:ascii="標楷體" w:hAnsi="標楷體"/>
                <w:color w:val="000000" w:themeColor="text1"/>
                <w:sz w:val="24"/>
              </w:rPr>
              <w:t>有效性</w:t>
            </w:r>
            <w:r w:rsidRPr="007247E8">
              <w:rPr>
                <w:rFonts w:ascii="標楷體" w:hAnsi="標楷體" w:hint="eastAsia"/>
                <w:color w:val="000000" w:themeColor="text1"/>
                <w:sz w:val="24"/>
              </w:rPr>
              <w:t>、整合性但不限於此)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1E27C3">
        <w:trPr>
          <w:cantSplit/>
        </w:trPr>
        <w:tc>
          <w:tcPr>
            <w:tcW w:w="822" w:type="dxa"/>
            <w:vMerge/>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shd w:val="clear" w:color="auto" w:fill="auto"/>
            <w:vAlign w:val="center"/>
          </w:tcPr>
          <w:p w:rsidR="008C57F1" w:rsidRPr="007247E8" w:rsidRDefault="008C57F1" w:rsidP="001E27C3">
            <w:pPr>
              <w:pStyle w:val="33"/>
              <w:jc w:val="both"/>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1E27C3">
        <w:trPr>
          <w:cantSplit/>
        </w:trPr>
        <w:tc>
          <w:tcPr>
            <w:tcW w:w="822" w:type="dxa"/>
            <w:vMerge/>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shd w:val="clear" w:color="auto" w:fill="auto"/>
            <w:vAlign w:val="center"/>
          </w:tcPr>
          <w:p w:rsidR="008C57F1" w:rsidRPr="007247E8" w:rsidRDefault="008C57F1" w:rsidP="001E27C3">
            <w:pPr>
              <w:pStyle w:val="33"/>
              <w:jc w:val="both"/>
              <w:rPr>
                <w:rFonts w:ascii="標楷體" w:hAnsi="標楷體"/>
                <w:color w:val="000000" w:themeColor="text1"/>
                <w:sz w:val="24"/>
              </w:rPr>
            </w:pPr>
            <w:r w:rsidRPr="007247E8">
              <w:rPr>
                <w:rFonts w:ascii="標楷體" w:hAnsi="標楷體"/>
                <w:color w:val="000000" w:themeColor="text1"/>
                <w:sz w:val="24"/>
              </w:rPr>
              <w:t>系統文件完整性</w:t>
            </w:r>
            <w:r w:rsidRPr="007247E8">
              <w:rPr>
                <w:rFonts w:ascii="標楷體" w:hAnsi="標楷體" w:hint="eastAsia"/>
                <w:color w:val="000000" w:themeColor="text1"/>
                <w:sz w:val="24"/>
              </w:rPr>
              <w:t>(包含完整度、主題符合度、問題定義但不限於此)</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1E27C3">
        <w:trPr>
          <w:cantSplit/>
        </w:trPr>
        <w:tc>
          <w:tcPr>
            <w:tcW w:w="822" w:type="dxa"/>
            <w:vMerge/>
          </w:tcPr>
          <w:p w:rsidR="008C57F1" w:rsidRPr="007247E8" w:rsidRDefault="008C57F1" w:rsidP="001E27C3">
            <w:pPr>
              <w:pStyle w:val="33"/>
              <w:jc w:val="center"/>
              <w:rPr>
                <w:rFonts w:ascii="標楷體" w:hAnsi="標楷體"/>
                <w:color w:val="000000" w:themeColor="text1"/>
                <w:sz w:val="24"/>
              </w:rPr>
            </w:pPr>
          </w:p>
        </w:tc>
        <w:tc>
          <w:tcPr>
            <w:tcW w:w="1961" w:type="dxa"/>
            <w:vMerge/>
            <w:vAlign w:val="center"/>
          </w:tcPr>
          <w:p w:rsidR="008C57F1" w:rsidRPr="007247E8" w:rsidRDefault="008C57F1" w:rsidP="001E27C3">
            <w:pPr>
              <w:pStyle w:val="33"/>
              <w:jc w:val="center"/>
              <w:rPr>
                <w:rFonts w:ascii="標楷體" w:hAnsi="標楷體"/>
                <w:color w:val="000000" w:themeColor="text1"/>
                <w:sz w:val="24"/>
              </w:rPr>
            </w:pPr>
          </w:p>
        </w:tc>
        <w:tc>
          <w:tcPr>
            <w:tcW w:w="5785" w:type="dxa"/>
            <w:shd w:val="clear" w:color="auto" w:fill="auto"/>
            <w:vAlign w:val="center"/>
          </w:tcPr>
          <w:p w:rsidR="008C57F1" w:rsidRPr="007247E8" w:rsidRDefault="008C57F1" w:rsidP="001E27C3">
            <w:pPr>
              <w:pStyle w:val="33"/>
              <w:jc w:val="both"/>
              <w:rPr>
                <w:rFonts w:ascii="標楷體" w:hAnsi="標楷體"/>
                <w:color w:val="000000" w:themeColor="text1"/>
                <w:sz w:val="24"/>
              </w:rPr>
            </w:pPr>
            <w:r w:rsidRPr="007247E8">
              <w:rPr>
                <w:rFonts w:ascii="標楷體" w:hAnsi="標楷體"/>
                <w:color w:val="000000" w:themeColor="text1"/>
                <w:sz w:val="24"/>
              </w:rPr>
              <w:t>說明展示表達能力</w:t>
            </w:r>
          </w:p>
        </w:tc>
        <w:tc>
          <w:tcPr>
            <w:tcW w:w="1080" w:type="dxa"/>
            <w:shd w:val="clear" w:color="auto" w:fill="auto"/>
            <w:vAlign w:val="center"/>
          </w:tcPr>
          <w:p w:rsidR="008C57F1" w:rsidRPr="007247E8" w:rsidRDefault="008C57F1" w:rsidP="001E27C3">
            <w:pPr>
              <w:pStyle w:val="33"/>
              <w:jc w:val="center"/>
              <w:rPr>
                <w:rFonts w:ascii="標楷體" w:hAnsi="標楷體"/>
                <w:color w:val="000000" w:themeColor="text1"/>
                <w:sz w:val="24"/>
              </w:rPr>
            </w:pPr>
            <w:r w:rsidRPr="007247E8">
              <w:rPr>
                <w:rFonts w:ascii="標楷體" w:hAnsi="標楷體"/>
                <w:color w:val="000000" w:themeColor="text1"/>
                <w:sz w:val="24"/>
              </w:rPr>
              <w:t>10%</w:t>
            </w:r>
          </w:p>
        </w:tc>
      </w:tr>
    </w:tbl>
    <w:p w:rsidR="009E540D" w:rsidRPr="007247E8" w:rsidRDefault="009E540D">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2.</w:t>
      </w:r>
      <w:r w:rsidR="00D757FC" w:rsidRPr="007247E8">
        <w:rPr>
          <w:rFonts w:ascii="標楷體" w:eastAsia="標楷體" w:hAnsi="標楷體" w:hint="eastAsia"/>
          <w:b/>
          <w:color w:val="000000" w:themeColor="text1"/>
          <w:sz w:val="28"/>
          <w:szCs w:val="28"/>
        </w:rPr>
        <w:t>亞太交流類</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5785"/>
        <w:gridCol w:w="1260"/>
      </w:tblGrid>
      <w:tr w:rsidR="007247E8" w:rsidRPr="007247E8" w:rsidTr="003B7096">
        <w:trPr>
          <w:cantSplit/>
        </w:trPr>
        <w:tc>
          <w:tcPr>
            <w:tcW w:w="822" w:type="dxa"/>
            <w:tcBorders>
              <w:bottom w:val="single" w:sz="4" w:space="0" w:color="auto"/>
            </w:tcBorders>
            <w:noWrap/>
          </w:tcPr>
          <w:p w:rsidR="003B7096" w:rsidRPr="007247E8" w:rsidRDefault="003B7096" w:rsidP="003B7096">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tcBorders>
              <w:bottom w:val="single" w:sz="4" w:space="0" w:color="auto"/>
            </w:tcBorders>
            <w:noWrap/>
          </w:tcPr>
          <w:p w:rsidR="003B7096" w:rsidRPr="007247E8" w:rsidRDefault="003B7096" w:rsidP="003B7096">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5785" w:type="dxa"/>
            <w:tcBorders>
              <w:bottom w:val="single" w:sz="4" w:space="0" w:color="auto"/>
            </w:tcBorders>
            <w:noWrap/>
          </w:tcPr>
          <w:p w:rsidR="003B7096" w:rsidRPr="007247E8" w:rsidRDefault="003B7096" w:rsidP="003B7096">
            <w:pPr>
              <w:pStyle w:val="33"/>
              <w:jc w:val="center"/>
              <w:rPr>
                <w:rFonts w:ascii="標楷體" w:hAnsi="標楷體"/>
                <w:b/>
                <w:color w:val="000000" w:themeColor="text1"/>
                <w:sz w:val="24"/>
              </w:rPr>
            </w:pPr>
            <w:r w:rsidRPr="007247E8">
              <w:rPr>
                <w:rFonts w:ascii="標楷體" w:hAnsi="標楷體"/>
                <w:b/>
                <w:color w:val="000000" w:themeColor="text1"/>
                <w:sz w:val="24"/>
              </w:rPr>
              <w:t>評分項目</w:t>
            </w:r>
          </w:p>
        </w:tc>
        <w:tc>
          <w:tcPr>
            <w:tcW w:w="1260" w:type="dxa"/>
            <w:tcBorders>
              <w:bottom w:val="single" w:sz="4" w:space="0" w:color="auto"/>
            </w:tcBorders>
            <w:noWrap/>
          </w:tcPr>
          <w:p w:rsidR="003B7096" w:rsidRPr="007247E8" w:rsidRDefault="003B7096" w:rsidP="003B7096">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權重</w:t>
            </w:r>
          </w:p>
        </w:tc>
      </w:tr>
      <w:tr w:rsidR="007247E8" w:rsidRPr="007247E8" w:rsidTr="003B7096">
        <w:trPr>
          <w:cantSplit/>
        </w:trPr>
        <w:tc>
          <w:tcPr>
            <w:tcW w:w="822" w:type="dxa"/>
            <w:vMerge w:val="restart"/>
            <w:noWrap/>
            <w:vAlign w:val="center"/>
          </w:tcPr>
          <w:p w:rsidR="001C1990" w:rsidRPr="007247E8" w:rsidRDefault="001C1990" w:rsidP="003B7096">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61" w:type="dxa"/>
            <w:vMerge w:val="restart"/>
            <w:noWrap/>
            <w:vAlign w:val="center"/>
          </w:tcPr>
          <w:p w:rsidR="001C1990" w:rsidRPr="007247E8" w:rsidRDefault="001C1990" w:rsidP="0091357A">
            <w:pPr>
              <w:pStyle w:val="33"/>
              <w:jc w:val="center"/>
              <w:rPr>
                <w:rFonts w:ascii="標楷體" w:hAnsi="標楷體"/>
                <w:color w:val="000000" w:themeColor="text1"/>
                <w:sz w:val="24"/>
              </w:rPr>
            </w:pPr>
            <w:r w:rsidRPr="007247E8">
              <w:rPr>
                <w:rFonts w:ascii="標楷體" w:hAnsi="標楷體" w:hint="eastAsia"/>
                <w:color w:val="000000" w:themeColor="text1"/>
                <w:sz w:val="24"/>
              </w:rPr>
              <w:t>亞太區交流組(IC1)</w:t>
            </w:r>
          </w:p>
        </w:tc>
        <w:tc>
          <w:tcPr>
            <w:tcW w:w="5785" w:type="dxa"/>
            <w:noWrap/>
            <w:vAlign w:val="center"/>
          </w:tcPr>
          <w:p w:rsidR="001C1990" w:rsidRPr="007247E8" w:rsidRDefault="001C1990" w:rsidP="003B7096">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260" w:type="dxa"/>
            <w:shd w:val="clear" w:color="auto" w:fill="auto"/>
            <w:noWrap/>
            <w:vAlign w:val="center"/>
          </w:tcPr>
          <w:p w:rsidR="001C1990" w:rsidRPr="007247E8" w:rsidRDefault="001C1990" w:rsidP="003B7096">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3B7096">
        <w:trPr>
          <w:cantSplit/>
        </w:trPr>
        <w:tc>
          <w:tcPr>
            <w:tcW w:w="822"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5785" w:type="dxa"/>
            <w:noWrap/>
            <w:vAlign w:val="center"/>
          </w:tcPr>
          <w:p w:rsidR="001C1990" w:rsidRPr="007247E8" w:rsidRDefault="001C1990" w:rsidP="003B7096">
            <w:pPr>
              <w:pStyle w:val="33"/>
              <w:rPr>
                <w:rFonts w:ascii="標楷體" w:hAnsi="標楷體"/>
                <w:color w:val="000000" w:themeColor="text1"/>
                <w:sz w:val="24"/>
              </w:rPr>
            </w:pPr>
            <w:r w:rsidRPr="007247E8">
              <w:rPr>
                <w:rFonts w:ascii="標楷體" w:hAnsi="標楷體" w:hint="eastAsia"/>
                <w:color w:val="000000" w:themeColor="text1"/>
                <w:sz w:val="24"/>
              </w:rPr>
              <w:t>實用性</w:t>
            </w:r>
          </w:p>
        </w:tc>
        <w:tc>
          <w:tcPr>
            <w:tcW w:w="1260" w:type="dxa"/>
            <w:shd w:val="clear" w:color="auto" w:fill="auto"/>
            <w:noWrap/>
            <w:vAlign w:val="center"/>
          </w:tcPr>
          <w:p w:rsidR="001C1990" w:rsidRPr="007247E8" w:rsidRDefault="001C1990" w:rsidP="003B7096">
            <w:pPr>
              <w:pStyle w:val="33"/>
              <w:jc w:val="center"/>
              <w:rPr>
                <w:rFonts w:ascii="標楷體" w:hAnsi="標楷體"/>
                <w:color w:val="000000" w:themeColor="text1"/>
                <w:sz w:val="24"/>
              </w:rPr>
            </w:pPr>
            <w:r w:rsidRPr="007247E8">
              <w:rPr>
                <w:rFonts w:ascii="標楷體" w:hAnsi="標楷體" w:hint="eastAsia"/>
                <w:color w:val="000000" w:themeColor="text1"/>
                <w:sz w:val="24"/>
              </w:rPr>
              <w:t>45%</w:t>
            </w:r>
          </w:p>
        </w:tc>
      </w:tr>
      <w:tr w:rsidR="007247E8" w:rsidRPr="007247E8" w:rsidTr="003B7096">
        <w:trPr>
          <w:cantSplit/>
        </w:trPr>
        <w:tc>
          <w:tcPr>
            <w:tcW w:w="822"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5785" w:type="dxa"/>
            <w:noWrap/>
            <w:vAlign w:val="center"/>
          </w:tcPr>
          <w:p w:rsidR="001C1990" w:rsidRPr="007247E8" w:rsidRDefault="001C1990" w:rsidP="003B7096">
            <w:pPr>
              <w:pStyle w:val="33"/>
              <w:rPr>
                <w:rFonts w:ascii="標楷體" w:hAnsi="標楷體"/>
                <w:color w:val="000000" w:themeColor="text1"/>
                <w:sz w:val="24"/>
              </w:rPr>
            </w:pPr>
            <w:r w:rsidRPr="007247E8">
              <w:rPr>
                <w:rFonts w:ascii="標楷體" w:hAnsi="標楷體"/>
                <w:color w:val="000000" w:themeColor="text1"/>
                <w:sz w:val="24"/>
              </w:rPr>
              <w:t>說明展示表達能力</w:t>
            </w:r>
          </w:p>
        </w:tc>
        <w:tc>
          <w:tcPr>
            <w:tcW w:w="1260" w:type="dxa"/>
            <w:shd w:val="clear" w:color="auto" w:fill="auto"/>
            <w:noWrap/>
            <w:vAlign w:val="center"/>
          </w:tcPr>
          <w:p w:rsidR="001C1990" w:rsidRPr="007247E8" w:rsidRDefault="001C1990" w:rsidP="003B7096">
            <w:pPr>
              <w:pStyle w:val="33"/>
              <w:jc w:val="center"/>
              <w:rPr>
                <w:rFonts w:ascii="標楷體" w:hAnsi="標楷體"/>
                <w:color w:val="000000" w:themeColor="text1"/>
                <w:sz w:val="24"/>
              </w:rPr>
            </w:pPr>
            <w:r w:rsidRPr="007247E8">
              <w:rPr>
                <w:rFonts w:ascii="標楷體" w:hAnsi="標楷體" w:hint="eastAsia"/>
                <w:color w:val="000000" w:themeColor="text1"/>
                <w:sz w:val="24"/>
              </w:rPr>
              <w:t>15%</w:t>
            </w:r>
          </w:p>
        </w:tc>
      </w:tr>
      <w:tr w:rsidR="007247E8" w:rsidRPr="007247E8" w:rsidTr="003B7096">
        <w:trPr>
          <w:cantSplit/>
        </w:trPr>
        <w:tc>
          <w:tcPr>
            <w:tcW w:w="822"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5785" w:type="dxa"/>
            <w:noWrap/>
            <w:vAlign w:val="center"/>
          </w:tcPr>
          <w:p w:rsidR="001C1990" w:rsidRPr="007247E8" w:rsidRDefault="001C1990" w:rsidP="003B7096">
            <w:pPr>
              <w:pStyle w:val="33"/>
              <w:jc w:val="both"/>
              <w:rPr>
                <w:rFonts w:ascii="標楷體" w:hAnsi="標楷體"/>
                <w:color w:val="000000" w:themeColor="text1"/>
                <w:sz w:val="24"/>
              </w:rPr>
            </w:pPr>
            <w:r w:rsidRPr="007247E8">
              <w:rPr>
                <w:rFonts w:ascii="標楷體" w:hAnsi="標楷體"/>
                <w:color w:val="000000" w:themeColor="text1"/>
                <w:sz w:val="24"/>
              </w:rPr>
              <w:t>系統文件完整性</w:t>
            </w:r>
            <w:r w:rsidRPr="007247E8">
              <w:rPr>
                <w:rFonts w:ascii="標楷體" w:hAnsi="標楷體" w:hint="eastAsia"/>
                <w:color w:val="000000" w:themeColor="text1"/>
                <w:sz w:val="24"/>
              </w:rPr>
              <w:t>(包含完整度、主題符合度、問題定義但不限於此)</w:t>
            </w:r>
          </w:p>
        </w:tc>
        <w:tc>
          <w:tcPr>
            <w:tcW w:w="1260" w:type="dxa"/>
            <w:shd w:val="clear" w:color="auto" w:fill="auto"/>
            <w:noWrap/>
            <w:vAlign w:val="center"/>
          </w:tcPr>
          <w:p w:rsidR="001C1990" w:rsidRPr="007247E8" w:rsidRDefault="001C1990" w:rsidP="003B7096">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3B7096">
        <w:trPr>
          <w:cantSplit/>
        </w:trPr>
        <w:tc>
          <w:tcPr>
            <w:tcW w:w="822" w:type="dxa"/>
            <w:vMerge w:val="restart"/>
            <w:noWrap/>
            <w:vAlign w:val="center"/>
          </w:tcPr>
          <w:p w:rsidR="001C1990" w:rsidRPr="007247E8" w:rsidRDefault="001C1990" w:rsidP="003B7096">
            <w:pPr>
              <w:pStyle w:val="33"/>
              <w:jc w:val="center"/>
              <w:rPr>
                <w:rFonts w:ascii="標楷體" w:hAnsi="標楷體"/>
                <w:color w:val="000000" w:themeColor="text1"/>
                <w:sz w:val="24"/>
              </w:rPr>
            </w:pPr>
            <w:r w:rsidRPr="007247E8">
              <w:rPr>
                <w:rFonts w:ascii="標楷體" w:hAnsi="標楷體" w:hint="eastAsia"/>
                <w:color w:val="000000" w:themeColor="text1"/>
                <w:sz w:val="24"/>
              </w:rPr>
              <w:t>(2)</w:t>
            </w:r>
          </w:p>
        </w:tc>
        <w:tc>
          <w:tcPr>
            <w:tcW w:w="1961" w:type="dxa"/>
            <w:vMerge w:val="restart"/>
            <w:noWrap/>
            <w:vAlign w:val="center"/>
          </w:tcPr>
          <w:p w:rsidR="001C1990" w:rsidRPr="007247E8" w:rsidRDefault="0091357A" w:rsidP="0091357A">
            <w:pPr>
              <w:pStyle w:val="33"/>
              <w:jc w:val="center"/>
              <w:rPr>
                <w:rFonts w:ascii="標楷體" w:hAnsi="標楷體"/>
                <w:color w:val="000000" w:themeColor="text1"/>
                <w:sz w:val="24"/>
              </w:rPr>
            </w:pPr>
            <w:r w:rsidRPr="007247E8">
              <w:rPr>
                <w:rFonts w:ascii="標楷體" w:hAnsi="標楷體" w:hint="eastAsia"/>
                <w:color w:val="000000" w:themeColor="text1"/>
                <w:sz w:val="24"/>
              </w:rPr>
              <w:t>兩岸</w:t>
            </w:r>
            <w:r w:rsidR="001C1990" w:rsidRPr="007247E8">
              <w:rPr>
                <w:rFonts w:ascii="標楷體" w:hAnsi="標楷體" w:hint="eastAsia"/>
                <w:color w:val="000000" w:themeColor="text1"/>
                <w:sz w:val="24"/>
              </w:rPr>
              <w:t>交流組(IC2)</w:t>
            </w:r>
          </w:p>
        </w:tc>
        <w:tc>
          <w:tcPr>
            <w:tcW w:w="5785" w:type="dxa"/>
            <w:noWrap/>
            <w:vAlign w:val="center"/>
          </w:tcPr>
          <w:p w:rsidR="001C1990" w:rsidRPr="007247E8" w:rsidRDefault="001C1990" w:rsidP="000316EC">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260" w:type="dxa"/>
            <w:shd w:val="clear" w:color="auto" w:fill="auto"/>
            <w:noWrap/>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3B7096">
        <w:trPr>
          <w:cantSplit/>
        </w:trPr>
        <w:tc>
          <w:tcPr>
            <w:tcW w:w="822"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5785" w:type="dxa"/>
            <w:noWrap/>
            <w:vAlign w:val="center"/>
          </w:tcPr>
          <w:p w:rsidR="001C1990" w:rsidRPr="007247E8" w:rsidRDefault="001C1990" w:rsidP="000316EC">
            <w:pPr>
              <w:pStyle w:val="33"/>
              <w:rPr>
                <w:rFonts w:ascii="標楷體" w:hAnsi="標楷體"/>
                <w:color w:val="000000" w:themeColor="text1"/>
                <w:sz w:val="24"/>
              </w:rPr>
            </w:pPr>
            <w:r w:rsidRPr="007247E8">
              <w:rPr>
                <w:rFonts w:ascii="標楷體" w:hAnsi="標楷體" w:hint="eastAsia"/>
                <w:color w:val="000000" w:themeColor="text1"/>
                <w:sz w:val="24"/>
              </w:rPr>
              <w:t>實用性</w:t>
            </w:r>
          </w:p>
        </w:tc>
        <w:tc>
          <w:tcPr>
            <w:tcW w:w="1260" w:type="dxa"/>
            <w:shd w:val="clear" w:color="auto" w:fill="auto"/>
            <w:noWrap/>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45%</w:t>
            </w:r>
          </w:p>
        </w:tc>
      </w:tr>
      <w:tr w:rsidR="007247E8" w:rsidRPr="007247E8" w:rsidTr="003B7096">
        <w:trPr>
          <w:cantSplit/>
        </w:trPr>
        <w:tc>
          <w:tcPr>
            <w:tcW w:w="822"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5785" w:type="dxa"/>
            <w:noWrap/>
            <w:vAlign w:val="center"/>
          </w:tcPr>
          <w:p w:rsidR="001C1990" w:rsidRPr="007247E8" w:rsidRDefault="001C1990" w:rsidP="000316EC">
            <w:pPr>
              <w:pStyle w:val="33"/>
              <w:rPr>
                <w:rFonts w:ascii="標楷體" w:hAnsi="標楷體"/>
                <w:color w:val="000000" w:themeColor="text1"/>
                <w:sz w:val="24"/>
              </w:rPr>
            </w:pPr>
            <w:r w:rsidRPr="007247E8">
              <w:rPr>
                <w:rFonts w:ascii="標楷體" w:hAnsi="標楷體"/>
                <w:color w:val="000000" w:themeColor="text1"/>
                <w:sz w:val="24"/>
              </w:rPr>
              <w:t>說明展示表達能力</w:t>
            </w:r>
          </w:p>
        </w:tc>
        <w:tc>
          <w:tcPr>
            <w:tcW w:w="1260" w:type="dxa"/>
            <w:shd w:val="clear" w:color="auto" w:fill="auto"/>
            <w:noWrap/>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15%</w:t>
            </w:r>
          </w:p>
        </w:tc>
      </w:tr>
      <w:tr w:rsidR="007247E8" w:rsidRPr="007247E8" w:rsidTr="003B7096">
        <w:trPr>
          <w:cantSplit/>
        </w:trPr>
        <w:tc>
          <w:tcPr>
            <w:tcW w:w="822"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1961" w:type="dxa"/>
            <w:vMerge/>
            <w:noWrap/>
            <w:vAlign w:val="center"/>
          </w:tcPr>
          <w:p w:rsidR="001C1990" w:rsidRPr="007247E8" w:rsidRDefault="001C1990" w:rsidP="003B7096">
            <w:pPr>
              <w:pStyle w:val="33"/>
              <w:jc w:val="center"/>
              <w:rPr>
                <w:rFonts w:ascii="標楷體" w:hAnsi="標楷體"/>
                <w:color w:val="000000" w:themeColor="text1"/>
                <w:sz w:val="24"/>
              </w:rPr>
            </w:pPr>
          </w:p>
        </w:tc>
        <w:tc>
          <w:tcPr>
            <w:tcW w:w="5785" w:type="dxa"/>
            <w:noWrap/>
            <w:vAlign w:val="center"/>
          </w:tcPr>
          <w:p w:rsidR="001C1990" w:rsidRPr="007247E8" w:rsidRDefault="001C1990" w:rsidP="000316EC">
            <w:pPr>
              <w:pStyle w:val="33"/>
              <w:jc w:val="both"/>
              <w:rPr>
                <w:rFonts w:ascii="標楷體" w:hAnsi="標楷體"/>
                <w:color w:val="000000" w:themeColor="text1"/>
                <w:sz w:val="24"/>
              </w:rPr>
            </w:pPr>
            <w:r w:rsidRPr="007247E8">
              <w:rPr>
                <w:rFonts w:ascii="標楷體" w:hAnsi="標楷體"/>
                <w:color w:val="000000" w:themeColor="text1"/>
                <w:sz w:val="24"/>
              </w:rPr>
              <w:t>系統文件完整性</w:t>
            </w:r>
            <w:r w:rsidRPr="007247E8">
              <w:rPr>
                <w:rFonts w:ascii="標楷體" w:hAnsi="標楷體" w:hint="eastAsia"/>
                <w:color w:val="000000" w:themeColor="text1"/>
                <w:sz w:val="24"/>
              </w:rPr>
              <w:t>(包含完整度、主題符合度、問題定義但不限於此)</w:t>
            </w:r>
          </w:p>
        </w:tc>
        <w:tc>
          <w:tcPr>
            <w:tcW w:w="1260" w:type="dxa"/>
            <w:shd w:val="clear" w:color="auto" w:fill="auto"/>
            <w:noWrap/>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bl>
    <w:p w:rsidR="009E540D" w:rsidRPr="007247E8" w:rsidRDefault="009E540D">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3.指定專題類</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5785"/>
        <w:gridCol w:w="1080"/>
      </w:tblGrid>
      <w:tr w:rsidR="007247E8" w:rsidRPr="007247E8" w:rsidTr="000B45A3">
        <w:tc>
          <w:tcPr>
            <w:tcW w:w="822" w:type="dxa"/>
          </w:tcPr>
          <w:p w:rsidR="00920D3A" w:rsidRPr="007247E8" w:rsidRDefault="00920D3A" w:rsidP="00A7283F">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tcPr>
          <w:p w:rsidR="00920D3A" w:rsidRPr="007247E8" w:rsidRDefault="00920D3A" w:rsidP="00A7283F">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5785" w:type="dxa"/>
          </w:tcPr>
          <w:p w:rsidR="00920D3A" w:rsidRPr="007247E8" w:rsidRDefault="00920D3A" w:rsidP="00A7283F">
            <w:pPr>
              <w:pStyle w:val="33"/>
              <w:jc w:val="center"/>
              <w:rPr>
                <w:rFonts w:ascii="標楷體" w:hAnsi="標楷體"/>
                <w:b/>
                <w:color w:val="000000" w:themeColor="text1"/>
                <w:sz w:val="24"/>
              </w:rPr>
            </w:pPr>
            <w:r w:rsidRPr="007247E8">
              <w:rPr>
                <w:rFonts w:ascii="標楷體" w:hAnsi="標楷體"/>
                <w:b/>
                <w:color w:val="000000" w:themeColor="text1"/>
                <w:sz w:val="24"/>
              </w:rPr>
              <w:t>評分項目</w:t>
            </w:r>
          </w:p>
        </w:tc>
        <w:tc>
          <w:tcPr>
            <w:tcW w:w="1080" w:type="dxa"/>
          </w:tcPr>
          <w:p w:rsidR="00920D3A" w:rsidRPr="007247E8" w:rsidRDefault="00920D3A" w:rsidP="00A7283F">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權重</w:t>
            </w:r>
          </w:p>
        </w:tc>
      </w:tr>
      <w:tr w:rsidR="007247E8" w:rsidRPr="007247E8" w:rsidTr="007E19A9">
        <w:trPr>
          <w:cantSplit/>
          <w:trHeight w:val="198"/>
        </w:trPr>
        <w:tc>
          <w:tcPr>
            <w:tcW w:w="822" w:type="dxa"/>
            <w:vMerge w:val="restart"/>
            <w:vAlign w:val="center"/>
          </w:tcPr>
          <w:p w:rsidR="007E19A9" w:rsidRPr="007247E8" w:rsidRDefault="007E19A9" w:rsidP="00BF4CB8">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61" w:type="dxa"/>
            <w:vMerge w:val="restart"/>
            <w:vAlign w:val="center"/>
          </w:tcPr>
          <w:p w:rsidR="007E19A9" w:rsidRPr="007247E8" w:rsidRDefault="007E19A9" w:rsidP="00BF4CB8">
            <w:pPr>
              <w:pStyle w:val="33"/>
              <w:jc w:val="center"/>
              <w:rPr>
                <w:rFonts w:ascii="標楷體" w:hAnsi="標楷體"/>
                <w:color w:val="000000" w:themeColor="text1"/>
                <w:sz w:val="24"/>
              </w:rPr>
            </w:pPr>
            <w:r w:rsidRPr="007247E8">
              <w:rPr>
                <w:rFonts w:ascii="標楷體" w:hAnsi="標楷體" w:hint="eastAsia"/>
                <w:color w:val="000000" w:themeColor="text1"/>
                <w:sz w:val="24"/>
              </w:rPr>
              <w:t>政府開放資料加值應用組</w:t>
            </w:r>
          </w:p>
          <w:p w:rsidR="007E19A9" w:rsidRPr="007247E8" w:rsidRDefault="007E19A9" w:rsidP="00BF4CB8">
            <w:pPr>
              <w:pStyle w:val="33"/>
              <w:jc w:val="center"/>
              <w:rPr>
                <w:rFonts w:ascii="標楷體" w:hAnsi="標楷體"/>
                <w:color w:val="000000" w:themeColor="text1"/>
                <w:sz w:val="24"/>
              </w:rPr>
            </w:pPr>
            <w:r w:rsidRPr="007247E8">
              <w:rPr>
                <w:rFonts w:ascii="標楷體" w:hAnsi="標楷體"/>
                <w:color w:val="000000" w:themeColor="text1"/>
                <w:sz w:val="24"/>
              </w:rPr>
              <w:t>(Open Data)</w:t>
            </w:r>
          </w:p>
        </w:tc>
        <w:tc>
          <w:tcPr>
            <w:tcW w:w="5785" w:type="dxa"/>
          </w:tcPr>
          <w:p w:rsidR="007E19A9" w:rsidRPr="007247E8" w:rsidRDefault="007E19A9" w:rsidP="00B9224E">
            <w:pPr>
              <w:pStyle w:val="33"/>
              <w:ind w:leftChars="24" w:left="58"/>
              <w:rPr>
                <w:rFonts w:ascii="標楷體" w:hAnsi="標楷體"/>
                <w:color w:val="000000" w:themeColor="text1"/>
                <w:sz w:val="24"/>
              </w:rPr>
            </w:pPr>
            <w:r w:rsidRPr="007247E8">
              <w:rPr>
                <w:rFonts w:ascii="標楷體" w:hAnsi="標楷體" w:hint="eastAsia"/>
                <w:color w:val="000000" w:themeColor="text1"/>
                <w:sz w:val="24"/>
              </w:rPr>
              <w:t>加值性 (對開放資料的加值程度)</w:t>
            </w:r>
          </w:p>
        </w:tc>
        <w:tc>
          <w:tcPr>
            <w:tcW w:w="1080" w:type="dxa"/>
            <w:shd w:val="clear" w:color="auto" w:fill="auto"/>
          </w:tcPr>
          <w:p w:rsidR="007E19A9" w:rsidRPr="007247E8" w:rsidRDefault="007E19A9" w:rsidP="00B9224E">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7E19A9">
        <w:trPr>
          <w:cantSplit/>
          <w:trHeight w:val="195"/>
        </w:trPr>
        <w:tc>
          <w:tcPr>
            <w:tcW w:w="822" w:type="dxa"/>
            <w:vMerge/>
            <w:vAlign w:val="center"/>
          </w:tcPr>
          <w:p w:rsidR="007E19A9" w:rsidRPr="007247E8" w:rsidRDefault="007E19A9" w:rsidP="00BF4CB8">
            <w:pPr>
              <w:pStyle w:val="33"/>
              <w:jc w:val="center"/>
              <w:rPr>
                <w:rFonts w:ascii="標楷體" w:hAnsi="標楷體"/>
                <w:color w:val="000000" w:themeColor="text1"/>
                <w:sz w:val="24"/>
              </w:rPr>
            </w:pPr>
          </w:p>
        </w:tc>
        <w:tc>
          <w:tcPr>
            <w:tcW w:w="1961" w:type="dxa"/>
            <w:vMerge/>
            <w:vAlign w:val="center"/>
          </w:tcPr>
          <w:p w:rsidR="007E19A9" w:rsidRPr="007247E8" w:rsidRDefault="007E19A9" w:rsidP="00BF4CB8">
            <w:pPr>
              <w:pStyle w:val="33"/>
              <w:jc w:val="center"/>
              <w:rPr>
                <w:rFonts w:ascii="標楷體" w:hAnsi="標楷體"/>
                <w:color w:val="000000" w:themeColor="text1"/>
                <w:sz w:val="24"/>
              </w:rPr>
            </w:pPr>
          </w:p>
        </w:tc>
        <w:tc>
          <w:tcPr>
            <w:tcW w:w="5785" w:type="dxa"/>
          </w:tcPr>
          <w:p w:rsidR="007E19A9" w:rsidRPr="007247E8" w:rsidRDefault="007E19A9" w:rsidP="00B9224E">
            <w:pPr>
              <w:pStyle w:val="33"/>
              <w:ind w:leftChars="24" w:left="58"/>
              <w:rPr>
                <w:rFonts w:ascii="標楷體" w:hAnsi="標楷體"/>
                <w:color w:val="000000" w:themeColor="text1"/>
                <w:sz w:val="24"/>
              </w:rPr>
            </w:pPr>
            <w:r w:rsidRPr="007247E8">
              <w:rPr>
                <w:rFonts w:ascii="標楷體" w:hAnsi="標楷體" w:hint="eastAsia"/>
                <w:color w:val="000000" w:themeColor="text1"/>
                <w:sz w:val="24"/>
              </w:rPr>
              <w:t>市場性與創新性 (應用服務產生的經濟效益、市場接受度、服務創新性、資料呈現方式)</w:t>
            </w:r>
          </w:p>
        </w:tc>
        <w:tc>
          <w:tcPr>
            <w:tcW w:w="1080" w:type="dxa"/>
            <w:shd w:val="clear" w:color="auto" w:fill="auto"/>
            <w:vAlign w:val="center"/>
          </w:tcPr>
          <w:p w:rsidR="007E19A9" w:rsidRPr="007247E8" w:rsidRDefault="007E19A9" w:rsidP="007E19A9">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30%</w:t>
            </w:r>
          </w:p>
        </w:tc>
      </w:tr>
      <w:tr w:rsidR="007247E8" w:rsidRPr="007247E8" w:rsidTr="007E19A9">
        <w:trPr>
          <w:cantSplit/>
          <w:trHeight w:val="195"/>
        </w:trPr>
        <w:tc>
          <w:tcPr>
            <w:tcW w:w="822" w:type="dxa"/>
            <w:vMerge/>
            <w:vAlign w:val="center"/>
          </w:tcPr>
          <w:p w:rsidR="007E19A9" w:rsidRPr="007247E8" w:rsidRDefault="007E19A9" w:rsidP="00BF4CB8">
            <w:pPr>
              <w:pStyle w:val="33"/>
              <w:jc w:val="center"/>
              <w:rPr>
                <w:rFonts w:ascii="標楷體" w:hAnsi="標楷體"/>
                <w:color w:val="000000" w:themeColor="text1"/>
                <w:sz w:val="24"/>
              </w:rPr>
            </w:pPr>
          </w:p>
        </w:tc>
        <w:tc>
          <w:tcPr>
            <w:tcW w:w="1961" w:type="dxa"/>
            <w:vMerge/>
            <w:vAlign w:val="center"/>
          </w:tcPr>
          <w:p w:rsidR="007E19A9" w:rsidRPr="007247E8" w:rsidRDefault="007E19A9" w:rsidP="00BF4CB8">
            <w:pPr>
              <w:pStyle w:val="33"/>
              <w:jc w:val="center"/>
              <w:rPr>
                <w:rFonts w:ascii="標楷體" w:hAnsi="標楷體"/>
                <w:color w:val="000000" w:themeColor="text1"/>
                <w:sz w:val="24"/>
              </w:rPr>
            </w:pPr>
          </w:p>
        </w:tc>
        <w:tc>
          <w:tcPr>
            <w:tcW w:w="5785" w:type="dxa"/>
          </w:tcPr>
          <w:p w:rsidR="007E19A9" w:rsidRPr="007247E8" w:rsidRDefault="007E19A9" w:rsidP="00B9224E">
            <w:pPr>
              <w:pStyle w:val="33"/>
              <w:ind w:leftChars="24" w:left="58"/>
              <w:rPr>
                <w:rFonts w:ascii="標楷體" w:hAnsi="標楷體"/>
                <w:color w:val="000000" w:themeColor="text1"/>
                <w:sz w:val="24"/>
              </w:rPr>
            </w:pPr>
            <w:r w:rsidRPr="007247E8">
              <w:rPr>
                <w:rFonts w:ascii="標楷體" w:hAnsi="標楷體" w:hint="eastAsia"/>
                <w:color w:val="000000" w:themeColor="text1"/>
                <w:sz w:val="24"/>
              </w:rPr>
              <w:t>可行性(技術可行性、系統技術與整合之成熟度、未來之擴充性與穩定性)</w:t>
            </w:r>
          </w:p>
        </w:tc>
        <w:tc>
          <w:tcPr>
            <w:tcW w:w="1080" w:type="dxa"/>
            <w:shd w:val="clear" w:color="auto" w:fill="auto"/>
            <w:vAlign w:val="center"/>
          </w:tcPr>
          <w:p w:rsidR="007E19A9" w:rsidRPr="007247E8" w:rsidRDefault="007E19A9" w:rsidP="007E19A9">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7E19A9">
        <w:trPr>
          <w:cantSplit/>
          <w:trHeight w:val="195"/>
        </w:trPr>
        <w:tc>
          <w:tcPr>
            <w:tcW w:w="822" w:type="dxa"/>
            <w:vMerge/>
            <w:vAlign w:val="center"/>
          </w:tcPr>
          <w:p w:rsidR="007E19A9" w:rsidRPr="007247E8" w:rsidRDefault="007E19A9" w:rsidP="00BF4CB8">
            <w:pPr>
              <w:pStyle w:val="33"/>
              <w:jc w:val="center"/>
              <w:rPr>
                <w:rFonts w:ascii="標楷體" w:hAnsi="標楷體"/>
                <w:color w:val="000000" w:themeColor="text1"/>
                <w:sz w:val="24"/>
              </w:rPr>
            </w:pPr>
          </w:p>
        </w:tc>
        <w:tc>
          <w:tcPr>
            <w:tcW w:w="1961" w:type="dxa"/>
            <w:vMerge/>
            <w:vAlign w:val="center"/>
          </w:tcPr>
          <w:p w:rsidR="007E19A9" w:rsidRPr="007247E8" w:rsidRDefault="007E19A9" w:rsidP="00BF4CB8">
            <w:pPr>
              <w:pStyle w:val="33"/>
              <w:jc w:val="center"/>
              <w:rPr>
                <w:rFonts w:ascii="標楷體" w:hAnsi="標楷體"/>
                <w:color w:val="000000" w:themeColor="text1"/>
                <w:sz w:val="24"/>
              </w:rPr>
            </w:pPr>
          </w:p>
        </w:tc>
        <w:tc>
          <w:tcPr>
            <w:tcW w:w="5785" w:type="dxa"/>
          </w:tcPr>
          <w:p w:rsidR="007E19A9" w:rsidRPr="007247E8" w:rsidRDefault="007E19A9" w:rsidP="00B9224E">
            <w:pPr>
              <w:pStyle w:val="33"/>
              <w:ind w:leftChars="24" w:left="58"/>
              <w:rPr>
                <w:rFonts w:ascii="標楷體" w:hAnsi="標楷體"/>
                <w:color w:val="000000" w:themeColor="text1"/>
                <w:sz w:val="24"/>
              </w:rPr>
            </w:pPr>
            <w:r w:rsidRPr="007247E8">
              <w:rPr>
                <w:rFonts w:ascii="標楷體" w:hAnsi="標楷體" w:hint="eastAsia"/>
                <w:color w:val="000000" w:themeColor="text1"/>
                <w:sz w:val="24"/>
              </w:rPr>
              <w:t>完整性 (技術與說明文件是否完整、功能與主題與使用情境之說明是否詳細、應用服務之內容與呈現方式是否易懂)</w:t>
            </w:r>
          </w:p>
        </w:tc>
        <w:tc>
          <w:tcPr>
            <w:tcW w:w="1080" w:type="dxa"/>
            <w:shd w:val="clear" w:color="auto" w:fill="auto"/>
            <w:vAlign w:val="center"/>
          </w:tcPr>
          <w:p w:rsidR="007E19A9" w:rsidRPr="007247E8" w:rsidRDefault="007E19A9" w:rsidP="007E19A9">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7E19A9">
        <w:trPr>
          <w:cantSplit/>
          <w:trHeight w:val="195"/>
        </w:trPr>
        <w:tc>
          <w:tcPr>
            <w:tcW w:w="822" w:type="dxa"/>
            <w:vMerge/>
            <w:vAlign w:val="center"/>
          </w:tcPr>
          <w:p w:rsidR="007E19A9" w:rsidRPr="007247E8" w:rsidRDefault="007E19A9" w:rsidP="00BF4CB8">
            <w:pPr>
              <w:pStyle w:val="33"/>
              <w:jc w:val="center"/>
              <w:rPr>
                <w:rFonts w:ascii="標楷體" w:hAnsi="標楷體"/>
                <w:color w:val="000000" w:themeColor="text1"/>
                <w:sz w:val="24"/>
              </w:rPr>
            </w:pPr>
          </w:p>
        </w:tc>
        <w:tc>
          <w:tcPr>
            <w:tcW w:w="1961" w:type="dxa"/>
            <w:vMerge/>
            <w:vAlign w:val="center"/>
          </w:tcPr>
          <w:p w:rsidR="007E19A9" w:rsidRPr="007247E8" w:rsidRDefault="007E19A9" w:rsidP="00BF4CB8">
            <w:pPr>
              <w:pStyle w:val="33"/>
              <w:jc w:val="center"/>
              <w:rPr>
                <w:rFonts w:ascii="標楷體" w:hAnsi="標楷體"/>
                <w:color w:val="000000" w:themeColor="text1"/>
                <w:sz w:val="24"/>
              </w:rPr>
            </w:pPr>
          </w:p>
        </w:tc>
        <w:tc>
          <w:tcPr>
            <w:tcW w:w="5785" w:type="dxa"/>
          </w:tcPr>
          <w:p w:rsidR="007E19A9" w:rsidRPr="007247E8" w:rsidRDefault="007E19A9" w:rsidP="00B9224E">
            <w:pPr>
              <w:pStyle w:val="33"/>
              <w:ind w:leftChars="24" w:left="58"/>
              <w:rPr>
                <w:rFonts w:ascii="標楷體" w:hAnsi="標楷體"/>
                <w:color w:val="000000" w:themeColor="text1"/>
                <w:sz w:val="24"/>
              </w:rPr>
            </w:pPr>
            <w:r w:rsidRPr="007247E8">
              <w:rPr>
                <w:rFonts w:ascii="標楷體" w:hAnsi="標楷體" w:hint="eastAsia"/>
                <w:color w:val="000000" w:themeColor="text1"/>
                <w:sz w:val="24"/>
              </w:rPr>
              <w:t>現場展示能力(主題符合度、說明清晰度、展示美觀性、設計概念呈現等)</w:t>
            </w:r>
          </w:p>
        </w:tc>
        <w:tc>
          <w:tcPr>
            <w:tcW w:w="1080" w:type="dxa"/>
            <w:shd w:val="clear" w:color="auto" w:fill="auto"/>
            <w:vAlign w:val="center"/>
          </w:tcPr>
          <w:p w:rsidR="007E19A9" w:rsidRPr="007247E8" w:rsidRDefault="007E19A9" w:rsidP="007E19A9">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0B45A3">
        <w:trPr>
          <w:cantSplit/>
          <w:trHeight w:val="121"/>
        </w:trPr>
        <w:tc>
          <w:tcPr>
            <w:tcW w:w="822" w:type="dxa"/>
            <w:vMerge w:val="restart"/>
            <w:vAlign w:val="center"/>
          </w:tcPr>
          <w:p w:rsidR="00050DF0" w:rsidRPr="007247E8" w:rsidRDefault="00BF4CB8" w:rsidP="00BF4CB8">
            <w:pPr>
              <w:pStyle w:val="33"/>
              <w:jc w:val="center"/>
              <w:rPr>
                <w:rFonts w:ascii="標楷體" w:hAnsi="標楷體"/>
                <w:color w:val="000000" w:themeColor="text1"/>
                <w:sz w:val="24"/>
              </w:rPr>
            </w:pPr>
            <w:r w:rsidRPr="007247E8">
              <w:rPr>
                <w:rFonts w:ascii="標楷體" w:hAnsi="標楷體"/>
                <w:color w:val="000000" w:themeColor="text1"/>
                <w:sz w:val="24"/>
              </w:rPr>
              <w:t>(2)</w:t>
            </w:r>
          </w:p>
        </w:tc>
        <w:tc>
          <w:tcPr>
            <w:tcW w:w="1961" w:type="dxa"/>
            <w:vMerge w:val="restart"/>
            <w:vAlign w:val="center"/>
          </w:tcPr>
          <w:p w:rsidR="00050DF0" w:rsidRPr="007247E8" w:rsidRDefault="00050DF0"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自然人憑證應用組</w:t>
            </w:r>
          </w:p>
          <w:p w:rsidR="00050DF0" w:rsidRPr="007247E8" w:rsidRDefault="00050DF0"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(MOICA)</w:t>
            </w:r>
          </w:p>
        </w:tc>
        <w:tc>
          <w:tcPr>
            <w:tcW w:w="5785" w:type="dxa"/>
          </w:tcPr>
          <w:p w:rsidR="00050DF0" w:rsidRPr="007247E8" w:rsidRDefault="00050DF0" w:rsidP="00B9224E">
            <w:pPr>
              <w:pStyle w:val="33"/>
              <w:ind w:leftChars="24" w:left="58"/>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tcPr>
          <w:p w:rsidR="00050DF0" w:rsidRPr="007247E8" w:rsidRDefault="00050DF0" w:rsidP="00B9224E">
            <w:pPr>
              <w:pStyle w:val="33"/>
              <w:ind w:leftChars="24" w:left="58"/>
              <w:jc w:val="center"/>
              <w:rPr>
                <w:rFonts w:ascii="標楷體" w:hAnsi="標楷體"/>
                <w:color w:val="000000" w:themeColor="text1"/>
                <w:sz w:val="24"/>
              </w:rPr>
            </w:pPr>
            <w:r w:rsidRPr="007247E8">
              <w:rPr>
                <w:rFonts w:ascii="標楷體" w:hAnsi="標楷體" w:hint="eastAsia"/>
                <w:color w:val="000000" w:themeColor="text1"/>
                <w:sz w:val="24"/>
              </w:rPr>
              <w:t>2</w:t>
            </w:r>
            <w:r w:rsidRPr="007247E8">
              <w:rPr>
                <w:rFonts w:ascii="標楷體" w:hAnsi="標楷體"/>
                <w:color w:val="000000" w:themeColor="text1"/>
                <w:sz w:val="24"/>
              </w:rPr>
              <w:t>0%</w:t>
            </w:r>
          </w:p>
        </w:tc>
      </w:tr>
      <w:tr w:rsidR="007247E8" w:rsidRPr="007247E8" w:rsidTr="000B45A3">
        <w:trPr>
          <w:cantSplit/>
          <w:trHeight w:val="121"/>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tcPr>
          <w:p w:rsidR="00050DF0" w:rsidRPr="007247E8" w:rsidRDefault="00050DF0" w:rsidP="00B9224E">
            <w:pPr>
              <w:pStyle w:val="33"/>
              <w:ind w:leftChars="24" w:left="58"/>
              <w:rPr>
                <w:rFonts w:ascii="標楷體" w:hAnsi="標楷體"/>
                <w:color w:val="000000" w:themeColor="text1"/>
                <w:sz w:val="24"/>
              </w:rPr>
            </w:pPr>
            <w:r w:rsidRPr="007247E8">
              <w:rPr>
                <w:rFonts w:ascii="標楷體" w:hAnsi="標楷體"/>
                <w:color w:val="000000" w:themeColor="text1"/>
                <w:sz w:val="24"/>
              </w:rPr>
              <w:t>實用性</w:t>
            </w:r>
            <w:r w:rsidRPr="007247E8">
              <w:rPr>
                <w:rFonts w:ascii="標楷體" w:hAnsi="標楷體" w:hint="eastAsia"/>
                <w:color w:val="000000" w:themeColor="text1"/>
                <w:sz w:val="24"/>
              </w:rPr>
              <w:t>(包含</w:t>
            </w:r>
            <w:r w:rsidRPr="007247E8">
              <w:rPr>
                <w:rFonts w:ascii="標楷體" w:hAnsi="標楷體"/>
                <w:color w:val="000000" w:themeColor="text1"/>
                <w:sz w:val="24"/>
              </w:rPr>
              <w:t>有效性</w:t>
            </w:r>
            <w:r w:rsidRPr="007247E8">
              <w:rPr>
                <w:rFonts w:ascii="標楷體" w:hAnsi="標楷體" w:hint="eastAsia"/>
                <w:color w:val="000000" w:themeColor="text1"/>
                <w:sz w:val="24"/>
              </w:rPr>
              <w:t>、整合性但不限於此)</w:t>
            </w:r>
          </w:p>
        </w:tc>
        <w:tc>
          <w:tcPr>
            <w:tcW w:w="1080" w:type="dxa"/>
            <w:shd w:val="clear" w:color="auto" w:fill="auto"/>
          </w:tcPr>
          <w:p w:rsidR="00050DF0" w:rsidRPr="007247E8" w:rsidRDefault="00050DF0" w:rsidP="00B9224E">
            <w:pPr>
              <w:pStyle w:val="33"/>
              <w:ind w:leftChars="24" w:left="58"/>
              <w:jc w:val="center"/>
              <w:rPr>
                <w:rFonts w:ascii="標楷體" w:hAnsi="標楷體"/>
                <w:color w:val="000000" w:themeColor="text1"/>
                <w:sz w:val="24"/>
              </w:rPr>
            </w:pPr>
            <w:r w:rsidRPr="007247E8">
              <w:rPr>
                <w:rFonts w:ascii="標楷體" w:hAnsi="標楷體" w:hint="eastAsia"/>
                <w:color w:val="000000" w:themeColor="text1"/>
                <w:sz w:val="24"/>
              </w:rPr>
              <w:t>20</w:t>
            </w:r>
            <w:r w:rsidRPr="007247E8">
              <w:rPr>
                <w:rFonts w:ascii="標楷體" w:hAnsi="標楷體"/>
                <w:color w:val="000000" w:themeColor="text1"/>
                <w:sz w:val="24"/>
              </w:rPr>
              <w:t>%</w:t>
            </w:r>
          </w:p>
        </w:tc>
      </w:tr>
      <w:tr w:rsidR="007247E8" w:rsidRPr="007247E8" w:rsidTr="000B45A3">
        <w:trPr>
          <w:cantSplit/>
          <w:trHeight w:val="93"/>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tcPr>
          <w:p w:rsidR="00050DF0" w:rsidRPr="007247E8" w:rsidRDefault="00050DF0" w:rsidP="00B9224E">
            <w:pPr>
              <w:pStyle w:val="33"/>
              <w:ind w:leftChars="24" w:left="58"/>
              <w:rPr>
                <w:rFonts w:ascii="標楷體" w:hAnsi="標楷體"/>
                <w:color w:val="000000" w:themeColor="text1"/>
                <w:sz w:val="24"/>
              </w:rPr>
            </w:pPr>
            <w:r w:rsidRPr="007247E8">
              <w:rPr>
                <w:rFonts w:ascii="標楷體" w:hAnsi="標楷體"/>
                <w:color w:val="000000" w:themeColor="text1"/>
                <w:sz w:val="24"/>
              </w:rPr>
              <w:t>穩定性</w:t>
            </w:r>
            <w:r w:rsidRPr="007247E8">
              <w:rPr>
                <w:rFonts w:ascii="標楷體" w:hAnsi="標楷體" w:hint="eastAsia"/>
                <w:color w:val="000000" w:themeColor="text1"/>
                <w:sz w:val="24"/>
              </w:rPr>
              <w:t>(包含完整度、</w:t>
            </w:r>
            <w:r w:rsidRPr="007247E8">
              <w:rPr>
                <w:rFonts w:ascii="標楷體" w:hAnsi="標楷體"/>
                <w:color w:val="000000" w:themeColor="text1"/>
                <w:sz w:val="24"/>
              </w:rPr>
              <w:t>使用者體驗</w:t>
            </w:r>
            <w:r w:rsidRPr="007247E8">
              <w:rPr>
                <w:rFonts w:ascii="標楷體" w:hAnsi="標楷體" w:hint="eastAsia"/>
                <w:color w:val="000000" w:themeColor="text1"/>
                <w:sz w:val="24"/>
              </w:rPr>
              <w:t>但不限於此)</w:t>
            </w:r>
          </w:p>
        </w:tc>
        <w:tc>
          <w:tcPr>
            <w:tcW w:w="1080" w:type="dxa"/>
            <w:shd w:val="clear" w:color="auto" w:fill="auto"/>
          </w:tcPr>
          <w:p w:rsidR="00050DF0" w:rsidRPr="007247E8" w:rsidRDefault="00050DF0" w:rsidP="00B9224E">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1</w:t>
            </w:r>
            <w:r w:rsidRPr="007247E8">
              <w:rPr>
                <w:rFonts w:ascii="標楷體" w:hAnsi="標楷體" w:hint="eastAsia"/>
                <w:color w:val="000000" w:themeColor="text1"/>
                <w:sz w:val="24"/>
              </w:rPr>
              <w:t>0</w:t>
            </w:r>
            <w:r w:rsidRPr="007247E8">
              <w:rPr>
                <w:rFonts w:ascii="標楷體" w:hAnsi="標楷體"/>
                <w:color w:val="000000" w:themeColor="text1"/>
                <w:sz w:val="24"/>
              </w:rPr>
              <w:t>%</w:t>
            </w:r>
          </w:p>
        </w:tc>
      </w:tr>
      <w:tr w:rsidR="007247E8" w:rsidRPr="007247E8" w:rsidTr="000B45A3">
        <w:trPr>
          <w:cantSplit/>
          <w:trHeight w:val="90"/>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tcPr>
          <w:p w:rsidR="00050DF0" w:rsidRPr="007247E8" w:rsidRDefault="00050DF0" w:rsidP="00B9224E">
            <w:pPr>
              <w:pStyle w:val="33"/>
              <w:ind w:leftChars="24" w:left="58"/>
              <w:rPr>
                <w:rFonts w:ascii="標楷體" w:hAnsi="標楷體"/>
                <w:color w:val="000000" w:themeColor="text1"/>
                <w:sz w:val="24"/>
              </w:rPr>
            </w:pPr>
            <w:r w:rsidRPr="007247E8">
              <w:rPr>
                <w:rFonts w:ascii="標楷體" w:hAnsi="標楷體"/>
                <w:color w:val="000000" w:themeColor="text1"/>
                <w:sz w:val="24"/>
              </w:rPr>
              <w:t>擴充性</w:t>
            </w:r>
            <w:r w:rsidRPr="007247E8">
              <w:rPr>
                <w:rFonts w:ascii="標楷體" w:hAnsi="標楷體" w:hint="eastAsia"/>
                <w:color w:val="000000" w:themeColor="text1"/>
                <w:sz w:val="24"/>
              </w:rPr>
              <w:t>(包含延展性但不限於此)</w:t>
            </w:r>
          </w:p>
        </w:tc>
        <w:tc>
          <w:tcPr>
            <w:tcW w:w="1080" w:type="dxa"/>
            <w:shd w:val="clear" w:color="auto" w:fill="auto"/>
          </w:tcPr>
          <w:p w:rsidR="00050DF0" w:rsidRPr="007247E8" w:rsidRDefault="00050DF0" w:rsidP="00B9224E">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0B45A3">
        <w:trPr>
          <w:cantSplit/>
          <w:trHeight w:val="90"/>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tcPr>
          <w:p w:rsidR="00050DF0" w:rsidRPr="007247E8" w:rsidRDefault="00050DF0" w:rsidP="00B9224E">
            <w:pPr>
              <w:pStyle w:val="33"/>
              <w:ind w:leftChars="24" w:left="58"/>
              <w:rPr>
                <w:rFonts w:ascii="標楷體" w:hAnsi="標楷體"/>
                <w:color w:val="000000" w:themeColor="text1"/>
                <w:sz w:val="24"/>
              </w:rPr>
            </w:pPr>
            <w:r w:rsidRPr="007247E8">
              <w:rPr>
                <w:rFonts w:ascii="標楷體" w:hAnsi="標楷體"/>
                <w:color w:val="000000" w:themeColor="text1"/>
                <w:sz w:val="24"/>
              </w:rPr>
              <w:t>系統文件完整性</w:t>
            </w:r>
            <w:r w:rsidRPr="007247E8">
              <w:rPr>
                <w:rFonts w:ascii="標楷體" w:hAnsi="標楷體" w:hint="eastAsia"/>
                <w:color w:val="000000" w:themeColor="text1"/>
                <w:sz w:val="24"/>
              </w:rPr>
              <w:t>(包含完整度、主題符合度、問題定義但不限於此)</w:t>
            </w:r>
          </w:p>
        </w:tc>
        <w:tc>
          <w:tcPr>
            <w:tcW w:w="1080" w:type="dxa"/>
            <w:shd w:val="clear" w:color="auto" w:fill="auto"/>
          </w:tcPr>
          <w:p w:rsidR="00050DF0" w:rsidRPr="007247E8" w:rsidRDefault="00050DF0" w:rsidP="00B9224E">
            <w:pPr>
              <w:pStyle w:val="33"/>
              <w:ind w:leftChars="24" w:left="58"/>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0B45A3">
        <w:trPr>
          <w:cantSplit/>
          <w:trHeight w:val="90"/>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tcPr>
          <w:p w:rsidR="00050DF0" w:rsidRPr="007247E8" w:rsidRDefault="00050DF0" w:rsidP="00B9224E">
            <w:pPr>
              <w:pStyle w:val="33"/>
              <w:ind w:leftChars="24" w:left="58"/>
              <w:rPr>
                <w:rFonts w:ascii="標楷體" w:hAnsi="標楷體"/>
                <w:color w:val="000000" w:themeColor="text1"/>
                <w:sz w:val="24"/>
              </w:rPr>
            </w:pPr>
            <w:r w:rsidRPr="007247E8">
              <w:rPr>
                <w:rFonts w:ascii="標楷體" w:hAnsi="標楷體"/>
                <w:color w:val="000000" w:themeColor="text1"/>
                <w:sz w:val="24"/>
              </w:rPr>
              <w:t>說明展示表達能力</w:t>
            </w:r>
          </w:p>
        </w:tc>
        <w:tc>
          <w:tcPr>
            <w:tcW w:w="1080" w:type="dxa"/>
            <w:shd w:val="clear" w:color="auto" w:fill="auto"/>
          </w:tcPr>
          <w:p w:rsidR="00050DF0" w:rsidRPr="007247E8" w:rsidRDefault="00050DF0" w:rsidP="00B9224E">
            <w:pPr>
              <w:pStyle w:val="33"/>
              <w:ind w:leftChars="24" w:left="58"/>
              <w:jc w:val="center"/>
              <w:rPr>
                <w:rFonts w:ascii="標楷體" w:hAnsi="標楷體"/>
                <w:color w:val="000000" w:themeColor="text1"/>
                <w:sz w:val="24"/>
              </w:rPr>
            </w:pPr>
            <w:r w:rsidRPr="007247E8">
              <w:rPr>
                <w:rFonts w:ascii="標楷體" w:hAnsi="標楷體" w:hint="eastAsia"/>
                <w:color w:val="000000" w:themeColor="text1"/>
                <w:sz w:val="24"/>
              </w:rPr>
              <w:t>2</w:t>
            </w:r>
            <w:r w:rsidRPr="007247E8">
              <w:rPr>
                <w:rFonts w:ascii="標楷體" w:hAnsi="標楷體"/>
                <w:color w:val="000000" w:themeColor="text1"/>
                <w:sz w:val="24"/>
              </w:rPr>
              <w:t>0%</w:t>
            </w:r>
          </w:p>
        </w:tc>
      </w:tr>
      <w:tr w:rsidR="007247E8" w:rsidRPr="007247E8" w:rsidTr="000B45A3">
        <w:trPr>
          <w:cantSplit/>
          <w:trHeight w:val="75"/>
        </w:trPr>
        <w:tc>
          <w:tcPr>
            <w:tcW w:w="822" w:type="dxa"/>
            <w:vMerge w:val="restart"/>
            <w:vAlign w:val="center"/>
          </w:tcPr>
          <w:p w:rsidR="00BD30F9" w:rsidRPr="007247E8" w:rsidRDefault="00BD30F9" w:rsidP="006603A6">
            <w:pPr>
              <w:pStyle w:val="33"/>
              <w:jc w:val="center"/>
              <w:rPr>
                <w:rFonts w:ascii="標楷體" w:hAnsi="標楷體"/>
                <w:color w:val="000000" w:themeColor="text1"/>
                <w:sz w:val="24"/>
              </w:rPr>
            </w:pPr>
            <w:r w:rsidRPr="007247E8">
              <w:rPr>
                <w:rFonts w:ascii="標楷體" w:hAnsi="標楷體" w:hint="eastAsia"/>
                <w:color w:val="000000" w:themeColor="text1"/>
                <w:sz w:val="24"/>
              </w:rPr>
              <w:t>(3)</w:t>
            </w:r>
          </w:p>
        </w:tc>
        <w:tc>
          <w:tcPr>
            <w:tcW w:w="1961" w:type="dxa"/>
            <w:vMerge w:val="restart"/>
            <w:vAlign w:val="center"/>
          </w:tcPr>
          <w:p w:rsidR="00BD30F9" w:rsidRPr="007247E8" w:rsidRDefault="00BD30F9"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工商創新雲端應用組</w:t>
            </w:r>
          </w:p>
          <w:p w:rsidR="00BD30F9" w:rsidRPr="007247E8" w:rsidRDefault="00BD30F9"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 (GCIS)</w:t>
            </w:r>
          </w:p>
        </w:tc>
        <w:tc>
          <w:tcPr>
            <w:tcW w:w="5785" w:type="dxa"/>
            <w:vAlign w:val="center"/>
          </w:tcPr>
          <w:p w:rsidR="00BD30F9" w:rsidRPr="007247E8" w:rsidRDefault="00BD30F9" w:rsidP="0026540B">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創新性(包含創新度、影響力、整合性但不限於此)</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cs="Arial"/>
                <w:color w:val="000000" w:themeColor="text1"/>
              </w:rPr>
            </w:pPr>
            <w:r w:rsidRPr="007247E8">
              <w:rPr>
                <w:rFonts w:ascii="標楷體" w:eastAsia="標楷體" w:hAnsi="標楷體" w:hint="eastAsia"/>
                <w:bCs/>
                <w:color w:val="000000" w:themeColor="text1"/>
                <w:kern w:val="24"/>
              </w:rPr>
              <w:t>2</w:t>
            </w:r>
            <w:r w:rsidRPr="007247E8">
              <w:rPr>
                <w:rFonts w:ascii="標楷體" w:eastAsia="標楷體" w:hAnsi="標楷體"/>
                <w:bCs/>
                <w:color w:val="000000" w:themeColor="text1"/>
                <w:kern w:val="24"/>
              </w:rPr>
              <w:t>0%</w:t>
            </w:r>
          </w:p>
        </w:tc>
      </w:tr>
      <w:tr w:rsidR="007247E8" w:rsidRPr="007247E8" w:rsidTr="000B45A3">
        <w:trPr>
          <w:cantSplit/>
          <w:trHeight w:val="75"/>
        </w:trPr>
        <w:tc>
          <w:tcPr>
            <w:tcW w:w="822" w:type="dxa"/>
            <w:vMerge/>
            <w:vAlign w:val="center"/>
          </w:tcPr>
          <w:p w:rsidR="00BD30F9" w:rsidRPr="007247E8" w:rsidRDefault="00BD30F9" w:rsidP="006603A6">
            <w:pPr>
              <w:pStyle w:val="33"/>
              <w:jc w:val="center"/>
              <w:rPr>
                <w:rFonts w:ascii="標楷體" w:hAnsi="標楷體"/>
                <w:color w:val="000000" w:themeColor="text1"/>
                <w:sz w:val="24"/>
              </w:rPr>
            </w:pPr>
          </w:p>
        </w:tc>
        <w:tc>
          <w:tcPr>
            <w:tcW w:w="1961" w:type="dxa"/>
            <w:vMerge/>
            <w:vAlign w:val="center"/>
          </w:tcPr>
          <w:p w:rsidR="00BD30F9" w:rsidRPr="007247E8" w:rsidRDefault="00BD30F9" w:rsidP="00B9224E">
            <w:pPr>
              <w:pStyle w:val="33"/>
              <w:jc w:val="center"/>
              <w:rPr>
                <w:rFonts w:ascii="標楷體" w:hAnsi="標楷體"/>
                <w:color w:val="000000" w:themeColor="text1"/>
                <w:sz w:val="24"/>
              </w:rPr>
            </w:pPr>
          </w:p>
        </w:tc>
        <w:tc>
          <w:tcPr>
            <w:tcW w:w="5785" w:type="dxa"/>
            <w:vAlign w:val="center"/>
          </w:tcPr>
          <w:p w:rsidR="00BD30F9" w:rsidRPr="007247E8" w:rsidRDefault="00BD30F9" w:rsidP="0026540B">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實用性(包含有效性、整合性但不限於此)</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cs="Arial"/>
                <w:color w:val="000000" w:themeColor="text1"/>
              </w:rPr>
            </w:pPr>
            <w:r w:rsidRPr="007247E8">
              <w:rPr>
                <w:rFonts w:ascii="標楷體" w:eastAsia="標楷體" w:hAnsi="標楷體" w:hint="eastAsia"/>
                <w:bCs/>
                <w:color w:val="000000" w:themeColor="text1"/>
                <w:kern w:val="24"/>
              </w:rPr>
              <w:t>2</w:t>
            </w:r>
            <w:r w:rsidRPr="007247E8">
              <w:rPr>
                <w:rFonts w:ascii="標楷體" w:eastAsia="標楷體" w:hAnsi="標楷體"/>
                <w:bCs/>
                <w:color w:val="000000" w:themeColor="text1"/>
                <w:kern w:val="24"/>
              </w:rPr>
              <w:t>0%</w:t>
            </w:r>
          </w:p>
        </w:tc>
      </w:tr>
      <w:tr w:rsidR="007247E8" w:rsidRPr="007247E8" w:rsidTr="000B45A3">
        <w:trPr>
          <w:cantSplit/>
          <w:trHeight w:val="75"/>
        </w:trPr>
        <w:tc>
          <w:tcPr>
            <w:tcW w:w="822" w:type="dxa"/>
            <w:vMerge/>
            <w:vAlign w:val="center"/>
          </w:tcPr>
          <w:p w:rsidR="00BD30F9" w:rsidRPr="007247E8" w:rsidRDefault="00BD30F9" w:rsidP="006603A6">
            <w:pPr>
              <w:pStyle w:val="33"/>
              <w:jc w:val="center"/>
              <w:rPr>
                <w:rFonts w:ascii="標楷體" w:hAnsi="標楷體"/>
                <w:color w:val="000000" w:themeColor="text1"/>
                <w:sz w:val="24"/>
              </w:rPr>
            </w:pPr>
          </w:p>
        </w:tc>
        <w:tc>
          <w:tcPr>
            <w:tcW w:w="1961" w:type="dxa"/>
            <w:vMerge/>
            <w:vAlign w:val="center"/>
          </w:tcPr>
          <w:p w:rsidR="00BD30F9" w:rsidRPr="007247E8" w:rsidRDefault="00BD30F9" w:rsidP="00B9224E">
            <w:pPr>
              <w:pStyle w:val="33"/>
              <w:jc w:val="center"/>
              <w:rPr>
                <w:rFonts w:ascii="標楷體" w:hAnsi="標楷體"/>
                <w:color w:val="000000" w:themeColor="text1"/>
                <w:sz w:val="24"/>
              </w:rPr>
            </w:pPr>
          </w:p>
        </w:tc>
        <w:tc>
          <w:tcPr>
            <w:tcW w:w="5785" w:type="dxa"/>
            <w:vAlign w:val="center"/>
          </w:tcPr>
          <w:p w:rsidR="00BD30F9" w:rsidRPr="007247E8" w:rsidRDefault="00BD30F9" w:rsidP="0026540B">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穩定性(包含完整度、使用者體驗但不限於此)</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cs="Arial"/>
                <w:color w:val="000000" w:themeColor="text1"/>
              </w:rPr>
            </w:pPr>
            <w:r w:rsidRPr="007247E8">
              <w:rPr>
                <w:rFonts w:ascii="標楷體" w:eastAsia="標楷體" w:hAnsi="標楷體" w:hint="eastAsia"/>
                <w:bCs/>
                <w:color w:val="000000" w:themeColor="text1"/>
                <w:kern w:val="24"/>
              </w:rPr>
              <w:t>1</w:t>
            </w:r>
            <w:r w:rsidRPr="007247E8">
              <w:rPr>
                <w:rFonts w:ascii="標楷體" w:eastAsia="標楷體" w:hAnsi="標楷體"/>
                <w:bCs/>
                <w:color w:val="000000" w:themeColor="text1"/>
                <w:kern w:val="24"/>
              </w:rPr>
              <w:t>0%</w:t>
            </w:r>
          </w:p>
        </w:tc>
      </w:tr>
      <w:tr w:rsidR="007247E8" w:rsidRPr="007247E8" w:rsidTr="00BD30F9">
        <w:trPr>
          <w:cantSplit/>
          <w:trHeight w:val="258"/>
        </w:trPr>
        <w:tc>
          <w:tcPr>
            <w:tcW w:w="822" w:type="dxa"/>
            <w:vMerge/>
            <w:vAlign w:val="center"/>
          </w:tcPr>
          <w:p w:rsidR="00BD30F9" w:rsidRPr="007247E8" w:rsidRDefault="00BD30F9" w:rsidP="006603A6">
            <w:pPr>
              <w:pStyle w:val="33"/>
              <w:jc w:val="center"/>
              <w:rPr>
                <w:rFonts w:ascii="標楷體" w:hAnsi="標楷體"/>
                <w:color w:val="000000" w:themeColor="text1"/>
                <w:sz w:val="24"/>
              </w:rPr>
            </w:pPr>
          </w:p>
        </w:tc>
        <w:tc>
          <w:tcPr>
            <w:tcW w:w="1961" w:type="dxa"/>
            <w:vMerge/>
            <w:vAlign w:val="center"/>
          </w:tcPr>
          <w:p w:rsidR="00BD30F9" w:rsidRPr="007247E8" w:rsidRDefault="00BD30F9" w:rsidP="00B9224E">
            <w:pPr>
              <w:pStyle w:val="33"/>
              <w:jc w:val="center"/>
              <w:rPr>
                <w:rFonts w:ascii="標楷體" w:hAnsi="標楷體"/>
                <w:color w:val="000000" w:themeColor="text1"/>
                <w:sz w:val="24"/>
              </w:rPr>
            </w:pPr>
          </w:p>
        </w:tc>
        <w:tc>
          <w:tcPr>
            <w:tcW w:w="5785" w:type="dxa"/>
            <w:vAlign w:val="center"/>
          </w:tcPr>
          <w:p w:rsidR="00BD30F9" w:rsidRPr="007247E8" w:rsidRDefault="00BD30F9" w:rsidP="0026540B">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擴充性(包含延展性但不限於此)</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cs="Arial"/>
                <w:color w:val="000000" w:themeColor="text1"/>
              </w:rPr>
            </w:pPr>
            <w:r w:rsidRPr="007247E8">
              <w:rPr>
                <w:rFonts w:ascii="標楷體" w:eastAsia="標楷體" w:hAnsi="標楷體" w:cs="Arial"/>
                <w:color w:val="000000" w:themeColor="text1"/>
              </w:rPr>
              <w:t>15%</w:t>
            </w:r>
          </w:p>
        </w:tc>
      </w:tr>
      <w:tr w:rsidR="007247E8" w:rsidRPr="007247E8" w:rsidTr="000B45A3">
        <w:trPr>
          <w:cantSplit/>
          <w:trHeight w:val="258"/>
        </w:trPr>
        <w:tc>
          <w:tcPr>
            <w:tcW w:w="822" w:type="dxa"/>
            <w:vMerge/>
            <w:vAlign w:val="center"/>
          </w:tcPr>
          <w:p w:rsidR="00BD30F9" w:rsidRPr="007247E8" w:rsidRDefault="00BD30F9" w:rsidP="006603A6">
            <w:pPr>
              <w:pStyle w:val="33"/>
              <w:jc w:val="center"/>
              <w:rPr>
                <w:rFonts w:ascii="標楷體" w:hAnsi="標楷體"/>
                <w:color w:val="000000" w:themeColor="text1"/>
                <w:sz w:val="24"/>
              </w:rPr>
            </w:pPr>
          </w:p>
        </w:tc>
        <w:tc>
          <w:tcPr>
            <w:tcW w:w="1961" w:type="dxa"/>
            <w:vMerge/>
            <w:vAlign w:val="center"/>
          </w:tcPr>
          <w:p w:rsidR="00BD30F9" w:rsidRPr="007247E8" w:rsidRDefault="00BD30F9" w:rsidP="00B9224E">
            <w:pPr>
              <w:pStyle w:val="33"/>
              <w:jc w:val="center"/>
              <w:rPr>
                <w:rFonts w:ascii="標楷體" w:hAnsi="標楷體"/>
                <w:color w:val="000000" w:themeColor="text1"/>
                <w:sz w:val="24"/>
              </w:rPr>
            </w:pPr>
          </w:p>
        </w:tc>
        <w:tc>
          <w:tcPr>
            <w:tcW w:w="5785" w:type="dxa"/>
            <w:vAlign w:val="center"/>
          </w:tcPr>
          <w:p w:rsidR="00BD30F9" w:rsidRPr="007247E8" w:rsidRDefault="00BD30F9" w:rsidP="0026540B">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系統文件完整性(包含完整度、主題符合度、問題定義但不限於此)</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bCs/>
                <w:color w:val="000000" w:themeColor="text1"/>
                <w:kern w:val="24"/>
              </w:rPr>
            </w:pPr>
            <w:r w:rsidRPr="007247E8">
              <w:rPr>
                <w:rFonts w:ascii="標楷體" w:eastAsia="標楷體" w:hAnsi="標楷體"/>
                <w:bCs/>
                <w:color w:val="000000" w:themeColor="text1"/>
                <w:kern w:val="24"/>
              </w:rPr>
              <w:t>15%</w:t>
            </w:r>
          </w:p>
        </w:tc>
      </w:tr>
      <w:tr w:rsidR="007247E8" w:rsidRPr="007247E8" w:rsidTr="000B45A3">
        <w:trPr>
          <w:cantSplit/>
          <w:trHeight w:val="258"/>
        </w:trPr>
        <w:tc>
          <w:tcPr>
            <w:tcW w:w="822" w:type="dxa"/>
            <w:vMerge/>
            <w:vAlign w:val="center"/>
          </w:tcPr>
          <w:p w:rsidR="00BD30F9" w:rsidRPr="007247E8" w:rsidRDefault="00BD30F9" w:rsidP="006603A6">
            <w:pPr>
              <w:pStyle w:val="33"/>
              <w:jc w:val="center"/>
              <w:rPr>
                <w:rFonts w:ascii="標楷體" w:hAnsi="標楷體"/>
                <w:color w:val="000000" w:themeColor="text1"/>
                <w:sz w:val="24"/>
              </w:rPr>
            </w:pPr>
          </w:p>
        </w:tc>
        <w:tc>
          <w:tcPr>
            <w:tcW w:w="1961" w:type="dxa"/>
            <w:vMerge/>
            <w:vAlign w:val="center"/>
          </w:tcPr>
          <w:p w:rsidR="00BD30F9" w:rsidRPr="007247E8" w:rsidRDefault="00BD30F9" w:rsidP="00B9224E">
            <w:pPr>
              <w:pStyle w:val="33"/>
              <w:jc w:val="center"/>
              <w:rPr>
                <w:rFonts w:ascii="標楷體" w:hAnsi="標楷體"/>
                <w:color w:val="000000" w:themeColor="text1"/>
                <w:sz w:val="24"/>
              </w:rPr>
            </w:pPr>
          </w:p>
        </w:tc>
        <w:tc>
          <w:tcPr>
            <w:tcW w:w="5785" w:type="dxa"/>
            <w:vAlign w:val="center"/>
          </w:tcPr>
          <w:p w:rsidR="00BD30F9" w:rsidRPr="007247E8" w:rsidRDefault="00BD30F9" w:rsidP="0026540B">
            <w:pPr>
              <w:pStyle w:val="Web"/>
              <w:spacing w:before="0" w:beforeAutospacing="0" w:after="0" w:afterAutospacing="0"/>
              <w:textAlignment w:val="baseline"/>
              <w:rPr>
                <w:rFonts w:ascii="標楷體" w:eastAsia="標楷體" w:hAnsi="標楷體" w:cs="Arial"/>
                <w:color w:val="000000" w:themeColor="text1"/>
              </w:rPr>
            </w:pPr>
            <w:r w:rsidRPr="007247E8">
              <w:rPr>
                <w:rFonts w:ascii="標楷體" w:eastAsia="標楷體" w:hAnsi="標楷體" w:cs="Arial" w:hint="eastAsia"/>
                <w:color w:val="000000" w:themeColor="text1"/>
              </w:rPr>
              <w:t>說明展示表達能力</w:t>
            </w:r>
          </w:p>
        </w:tc>
        <w:tc>
          <w:tcPr>
            <w:tcW w:w="1080" w:type="dxa"/>
            <w:shd w:val="clear" w:color="auto" w:fill="auto"/>
            <w:vAlign w:val="center"/>
          </w:tcPr>
          <w:p w:rsidR="00BD30F9" w:rsidRPr="007247E8" w:rsidRDefault="00BD30F9" w:rsidP="008300C0">
            <w:pPr>
              <w:pStyle w:val="Web"/>
              <w:spacing w:before="0" w:beforeAutospacing="0" w:after="0" w:afterAutospacing="0"/>
              <w:jc w:val="center"/>
              <w:textAlignment w:val="baseline"/>
              <w:rPr>
                <w:rFonts w:ascii="標楷體" w:eastAsia="標楷體" w:hAnsi="標楷體"/>
                <w:bCs/>
                <w:color w:val="000000" w:themeColor="text1"/>
                <w:kern w:val="24"/>
              </w:rPr>
            </w:pPr>
            <w:r w:rsidRPr="007247E8">
              <w:rPr>
                <w:rFonts w:ascii="標楷體" w:eastAsia="標楷體" w:hAnsi="標楷體" w:hint="eastAsia"/>
                <w:bCs/>
                <w:color w:val="000000" w:themeColor="text1"/>
                <w:kern w:val="24"/>
              </w:rPr>
              <w:t>20</w:t>
            </w:r>
            <w:r w:rsidRPr="007247E8">
              <w:rPr>
                <w:rFonts w:ascii="標楷體" w:eastAsia="標楷體" w:hAnsi="標楷體"/>
                <w:bCs/>
                <w:color w:val="000000" w:themeColor="text1"/>
                <w:kern w:val="24"/>
              </w:rPr>
              <w:t>%</w:t>
            </w:r>
          </w:p>
        </w:tc>
      </w:tr>
      <w:tr w:rsidR="007247E8" w:rsidRPr="007247E8" w:rsidTr="00CC2158">
        <w:trPr>
          <w:cantSplit/>
          <w:trHeight w:val="112"/>
        </w:trPr>
        <w:tc>
          <w:tcPr>
            <w:tcW w:w="822" w:type="dxa"/>
            <w:vMerge w:val="restart"/>
            <w:vAlign w:val="center"/>
          </w:tcPr>
          <w:p w:rsidR="00CC2158" w:rsidRPr="007247E8" w:rsidRDefault="00CC2158" w:rsidP="00CC2158">
            <w:pPr>
              <w:pStyle w:val="33"/>
              <w:jc w:val="center"/>
              <w:rPr>
                <w:rFonts w:ascii="標楷體" w:hAnsi="標楷體"/>
                <w:color w:val="000000" w:themeColor="text1"/>
                <w:sz w:val="24"/>
              </w:rPr>
            </w:pPr>
            <w:r w:rsidRPr="007247E8">
              <w:rPr>
                <w:rFonts w:ascii="標楷體" w:hAnsi="標楷體" w:hint="eastAsia"/>
                <w:color w:val="000000" w:themeColor="text1"/>
                <w:sz w:val="24"/>
              </w:rPr>
              <w:t>(4)</w:t>
            </w:r>
          </w:p>
        </w:tc>
        <w:tc>
          <w:tcPr>
            <w:tcW w:w="1961" w:type="dxa"/>
            <w:vMerge w:val="restart"/>
            <w:vAlign w:val="center"/>
          </w:tcPr>
          <w:p w:rsidR="00CC2158" w:rsidRPr="007247E8" w:rsidRDefault="00CC2158" w:rsidP="00CC2158">
            <w:pPr>
              <w:pStyle w:val="33"/>
              <w:jc w:val="center"/>
              <w:rPr>
                <w:rFonts w:ascii="標楷體" w:hAnsi="標楷體"/>
                <w:color w:val="000000" w:themeColor="text1"/>
                <w:sz w:val="24"/>
              </w:rPr>
            </w:pPr>
            <w:r w:rsidRPr="007247E8">
              <w:rPr>
                <w:rFonts w:ascii="標楷體" w:hAnsi="標楷體" w:hint="eastAsia"/>
                <w:color w:val="000000" w:themeColor="text1"/>
                <w:sz w:val="24"/>
              </w:rPr>
              <w:t>電子認證應用組</w:t>
            </w:r>
          </w:p>
          <w:p w:rsidR="00CC2158" w:rsidRPr="007247E8" w:rsidRDefault="00CC2158" w:rsidP="00CC2158">
            <w:pPr>
              <w:pStyle w:val="33"/>
              <w:jc w:val="center"/>
              <w:rPr>
                <w:rFonts w:ascii="標楷體" w:hAnsi="標楷體"/>
                <w:color w:val="000000" w:themeColor="text1"/>
                <w:sz w:val="24"/>
              </w:rPr>
            </w:pPr>
            <w:r w:rsidRPr="007247E8">
              <w:rPr>
                <w:rFonts w:ascii="標楷體" w:hAnsi="標楷體"/>
                <w:color w:val="000000" w:themeColor="text1"/>
                <w:sz w:val="24"/>
              </w:rPr>
              <w:t>(e-Key)</w:t>
            </w:r>
          </w:p>
        </w:tc>
        <w:tc>
          <w:tcPr>
            <w:tcW w:w="5785"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實用性(包含有效性、整合性但不限於此)</w:t>
            </w:r>
          </w:p>
        </w:tc>
        <w:tc>
          <w:tcPr>
            <w:tcW w:w="1080" w:type="dxa"/>
            <w:shd w:val="clear" w:color="auto" w:fill="auto"/>
            <w:vAlign w:val="center"/>
          </w:tcPr>
          <w:p w:rsidR="00CC2158" w:rsidRPr="007247E8" w:rsidRDefault="00CC2158" w:rsidP="00CC2158">
            <w:pPr>
              <w:jc w:val="center"/>
              <w:rPr>
                <w:rFonts w:ascii="標楷體" w:eastAsia="標楷體" w:hAnsi="標楷體"/>
                <w:color w:val="000000" w:themeColor="text1"/>
              </w:rPr>
            </w:pPr>
            <w:r w:rsidRPr="007247E8">
              <w:rPr>
                <w:rFonts w:ascii="標楷體" w:eastAsia="標楷體" w:hAnsi="標楷體"/>
                <w:color w:val="000000" w:themeColor="text1"/>
              </w:rPr>
              <w:t>25%</w:t>
            </w:r>
          </w:p>
        </w:tc>
      </w:tr>
      <w:tr w:rsidR="007247E8" w:rsidRPr="007247E8" w:rsidTr="00CC2158">
        <w:trPr>
          <w:cantSplit/>
          <w:trHeight w:val="108"/>
        </w:trPr>
        <w:tc>
          <w:tcPr>
            <w:tcW w:w="822" w:type="dxa"/>
            <w:vMerge/>
            <w:vAlign w:val="center"/>
          </w:tcPr>
          <w:p w:rsidR="00CC2158" w:rsidRPr="007247E8" w:rsidRDefault="00CC2158" w:rsidP="00AE0376">
            <w:pPr>
              <w:pStyle w:val="33"/>
              <w:jc w:val="center"/>
              <w:rPr>
                <w:rFonts w:ascii="標楷體" w:hAnsi="標楷體"/>
                <w:color w:val="000000" w:themeColor="text1"/>
                <w:sz w:val="24"/>
              </w:rPr>
            </w:pPr>
          </w:p>
        </w:tc>
        <w:tc>
          <w:tcPr>
            <w:tcW w:w="1961" w:type="dxa"/>
            <w:vMerge/>
            <w:vAlign w:val="center"/>
          </w:tcPr>
          <w:p w:rsidR="00CC2158" w:rsidRPr="007247E8" w:rsidRDefault="00CC2158" w:rsidP="00CC2158">
            <w:pPr>
              <w:pStyle w:val="33"/>
              <w:jc w:val="center"/>
              <w:rPr>
                <w:rFonts w:ascii="標楷體" w:hAnsi="標楷體"/>
                <w:color w:val="000000" w:themeColor="text1"/>
                <w:sz w:val="24"/>
              </w:rPr>
            </w:pPr>
          </w:p>
        </w:tc>
        <w:tc>
          <w:tcPr>
            <w:tcW w:w="5785"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創新性(包含創新度、影響力、整合性但不限於此)</w:t>
            </w:r>
          </w:p>
        </w:tc>
        <w:tc>
          <w:tcPr>
            <w:tcW w:w="1080" w:type="dxa"/>
            <w:shd w:val="clear" w:color="auto" w:fill="auto"/>
            <w:vAlign w:val="center"/>
          </w:tcPr>
          <w:p w:rsidR="00CC2158" w:rsidRPr="007247E8" w:rsidRDefault="00CC2158" w:rsidP="00CC2158">
            <w:pPr>
              <w:jc w:val="center"/>
              <w:rPr>
                <w:rFonts w:ascii="標楷體" w:eastAsia="標楷體" w:hAnsi="標楷體"/>
                <w:color w:val="000000" w:themeColor="text1"/>
              </w:rPr>
            </w:pPr>
            <w:r w:rsidRPr="007247E8">
              <w:rPr>
                <w:rFonts w:ascii="標楷體" w:eastAsia="標楷體" w:hAnsi="標楷體"/>
                <w:color w:val="000000" w:themeColor="text1"/>
              </w:rPr>
              <w:t>15%</w:t>
            </w:r>
          </w:p>
        </w:tc>
      </w:tr>
      <w:tr w:rsidR="007247E8" w:rsidRPr="007247E8" w:rsidTr="00CC2158">
        <w:trPr>
          <w:cantSplit/>
          <w:trHeight w:val="108"/>
        </w:trPr>
        <w:tc>
          <w:tcPr>
            <w:tcW w:w="822" w:type="dxa"/>
            <w:vMerge/>
            <w:vAlign w:val="center"/>
          </w:tcPr>
          <w:p w:rsidR="00CC2158" w:rsidRPr="007247E8" w:rsidRDefault="00CC2158" w:rsidP="00AE0376">
            <w:pPr>
              <w:pStyle w:val="33"/>
              <w:jc w:val="center"/>
              <w:rPr>
                <w:rFonts w:ascii="標楷體" w:hAnsi="標楷體"/>
                <w:color w:val="000000" w:themeColor="text1"/>
                <w:sz w:val="24"/>
              </w:rPr>
            </w:pPr>
          </w:p>
        </w:tc>
        <w:tc>
          <w:tcPr>
            <w:tcW w:w="1961" w:type="dxa"/>
            <w:vMerge/>
            <w:vAlign w:val="center"/>
          </w:tcPr>
          <w:p w:rsidR="00CC2158" w:rsidRPr="007247E8" w:rsidRDefault="00CC2158" w:rsidP="00CC2158">
            <w:pPr>
              <w:pStyle w:val="33"/>
              <w:jc w:val="center"/>
              <w:rPr>
                <w:rFonts w:ascii="標楷體" w:hAnsi="標楷體"/>
                <w:color w:val="000000" w:themeColor="text1"/>
                <w:sz w:val="24"/>
              </w:rPr>
            </w:pPr>
          </w:p>
        </w:tc>
        <w:tc>
          <w:tcPr>
            <w:tcW w:w="5785"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穩定性(包含完整度、使用者體驗但不限於此)</w:t>
            </w:r>
          </w:p>
        </w:tc>
        <w:tc>
          <w:tcPr>
            <w:tcW w:w="1080" w:type="dxa"/>
            <w:shd w:val="clear" w:color="auto" w:fill="auto"/>
            <w:vAlign w:val="center"/>
          </w:tcPr>
          <w:p w:rsidR="00CC2158" w:rsidRPr="007247E8" w:rsidRDefault="00CC2158" w:rsidP="00CC2158">
            <w:pPr>
              <w:jc w:val="center"/>
              <w:rPr>
                <w:rFonts w:ascii="標楷體" w:eastAsia="標楷體" w:hAnsi="標楷體"/>
                <w:color w:val="000000" w:themeColor="text1"/>
              </w:rPr>
            </w:pPr>
            <w:r w:rsidRPr="007247E8">
              <w:rPr>
                <w:rFonts w:ascii="標楷體" w:eastAsia="標楷體" w:hAnsi="標楷體"/>
                <w:color w:val="000000" w:themeColor="text1"/>
              </w:rPr>
              <w:t>10%</w:t>
            </w:r>
          </w:p>
        </w:tc>
      </w:tr>
      <w:tr w:rsidR="007247E8" w:rsidRPr="007247E8" w:rsidTr="00CC2158">
        <w:trPr>
          <w:cantSplit/>
          <w:trHeight w:val="108"/>
        </w:trPr>
        <w:tc>
          <w:tcPr>
            <w:tcW w:w="822" w:type="dxa"/>
            <w:vMerge/>
            <w:vAlign w:val="center"/>
          </w:tcPr>
          <w:p w:rsidR="00CC2158" w:rsidRPr="007247E8" w:rsidRDefault="00CC2158" w:rsidP="00AE0376">
            <w:pPr>
              <w:pStyle w:val="33"/>
              <w:jc w:val="center"/>
              <w:rPr>
                <w:rFonts w:ascii="標楷體" w:hAnsi="標楷體"/>
                <w:color w:val="000000" w:themeColor="text1"/>
                <w:sz w:val="24"/>
              </w:rPr>
            </w:pPr>
          </w:p>
        </w:tc>
        <w:tc>
          <w:tcPr>
            <w:tcW w:w="1961" w:type="dxa"/>
            <w:vMerge/>
            <w:vAlign w:val="center"/>
          </w:tcPr>
          <w:p w:rsidR="00CC2158" w:rsidRPr="007247E8" w:rsidRDefault="00CC2158" w:rsidP="00CC2158">
            <w:pPr>
              <w:pStyle w:val="33"/>
              <w:jc w:val="center"/>
              <w:rPr>
                <w:rFonts w:ascii="標楷體" w:hAnsi="標楷體"/>
                <w:color w:val="000000" w:themeColor="text1"/>
                <w:sz w:val="24"/>
              </w:rPr>
            </w:pPr>
          </w:p>
        </w:tc>
        <w:tc>
          <w:tcPr>
            <w:tcW w:w="5785"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擴充性(包含延展性但不限於此)</w:t>
            </w:r>
          </w:p>
        </w:tc>
        <w:tc>
          <w:tcPr>
            <w:tcW w:w="1080" w:type="dxa"/>
            <w:shd w:val="clear" w:color="auto" w:fill="auto"/>
            <w:vAlign w:val="center"/>
          </w:tcPr>
          <w:p w:rsidR="00CC2158" w:rsidRPr="007247E8" w:rsidRDefault="00CC2158" w:rsidP="00CC2158">
            <w:pPr>
              <w:jc w:val="center"/>
              <w:rPr>
                <w:rFonts w:ascii="標楷體" w:eastAsia="標楷體" w:hAnsi="標楷體"/>
                <w:color w:val="000000" w:themeColor="text1"/>
              </w:rPr>
            </w:pPr>
            <w:r w:rsidRPr="007247E8">
              <w:rPr>
                <w:rFonts w:ascii="標楷體" w:eastAsia="標楷體" w:hAnsi="標楷體"/>
                <w:color w:val="000000" w:themeColor="text1"/>
              </w:rPr>
              <w:t>15%</w:t>
            </w:r>
          </w:p>
        </w:tc>
      </w:tr>
      <w:tr w:rsidR="007247E8" w:rsidRPr="007247E8" w:rsidTr="00CC2158">
        <w:trPr>
          <w:cantSplit/>
          <w:trHeight w:val="108"/>
        </w:trPr>
        <w:tc>
          <w:tcPr>
            <w:tcW w:w="822" w:type="dxa"/>
            <w:vMerge/>
            <w:vAlign w:val="center"/>
          </w:tcPr>
          <w:p w:rsidR="00CC2158" w:rsidRPr="007247E8" w:rsidRDefault="00CC2158" w:rsidP="00AE0376">
            <w:pPr>
              <w:pStyle w:val="33"/>
              <w:jc w:val="center"/>
              <w:rPr>
                <w:rFonts w:ascii="標楷體" w:hAnsi="標楷體"/>
                <w:color w:val="000000" w:themeColor="text1"/>
                <w:sz w:val="24"/>
              </w:rPr>
            </w:pPr>
          </w:p>
        </w:tc>
        <w:tc>
          <w:tcPr>
            <w:tcW w:w="1961" w:type="dxa"/>
            <w:vMerge/>
            <w:vAlign w:val="center"/>
          </w:tcPr>
          <w:p w:rsidR="00CC2158" w:rsidRPr="007247E8" w:rsidRDefault="00CC2158" w:rsidP="00CC2158">
            <w:pPr>
              <w:pStyle w:val="33"/>
              <w:jc w:val="center"/>
              <w:rPr>
                <w:rFonts w:ascii="標楷體" w:hAnsi="標楷體"/>
                <w:color w:val="000000" w:themeColor="text1"/>
                <w:sz w:val="24"/>
              </w:rPr>
            </w:pPr>
          </w:p>
        </w:tc>
        <w:tc>
          <w:tcPr>
            <w:tcW w:w="5785"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系統文件完整性(包含完整度、主題符合度、問題定義但不限於此)</w:t>
            </w:r>
          </w:p>
        </w:tc>
        <w:tc>
          <w:tcPr>
            <w:tcW w:w="1080" w:type="dxa"/>
            <w:shd w:val="clear" w:color="auto" w:fill="auto"/>
            <w:vAlign w:val="center"/>
          </w:tcPr>
          <w:p w:rsidR="00CC2158" w:rsidRPr="007247E8" w:rsidRDefault="00CC2158" w:rsidP="00CC2158">
            <w:pPr>
              <w:jc w:val="center"/>
              <w:rPr>
                <w:rFonts w:ascii="標楷體" w:eastAsia="標楷體" w:hAnsi="標楷體"/>
                <w:color w:val="000000" w:themeColor="text1"/>
              </w:rPr>
            </w:pPr>
            <w:r w:rsidRPr="007247E8">
              <w:rPr>
                <w:rFonts w:ascii="標楷體" w:eastAsia="標楷體" w:hAnsi="標楷體"/>
                <w:color w:val="000000" w:themeColor="text1"/>
              </w:rPr>
              <w:t>15%</w:t>
            </w:r>
          </w:p>
        </w:tc>
      </w:tr>
      <w:tr w:rsidR="007247E8" w:rsidRPr="007247E8" w:rsidTr="00CC2158">
        <w:trPr>
          <w:cantSplit/>
          <w:trHeight w:val="108"/>
        </w:trPr>
        <w:tc>
          <w:tcPr>
            <w:tcW w:w="822" w:type="dxa"/>
            <w:vMerge/>
            <w:vAlign w:val="center"/>
          </w:tcPr>
          <w:p w:rsidR="00CC2158" w:rsidRPr="007247E8" w:rsidRDefault="00CC2158" w:rsidP="00AE0376">
            <w:pPr>
              <w:pStyle w:val="33"/>
              <w:jc w:val="center"/>
              <w:rPr>
                <w:rFonts w:ascii="標楷體" w:hAnsi="標楷體"/>
                <w:color w:val="000000" w:themeColor="text1"/>
                <w:sz w:val="24"/>
              </w:rPr>
            </w:pPr>
          </w:p>
        </w:tc>
        <w:tc>
          <w:tcPr>
            <w:tcW w:w="1961" w:type="dxa"/>
            <w:vMerge/>
            <w:vAlign w:val="center"/>
          </w:tcPr>
          <w:p w:rsidR="00CC2158" w:rsidRPr="007247E8" w:rsidRDefault="00CC2158" w:rsidP="00CC2158">
            <w:pPr>
              <w:pStyle w:val="33"/>
              <w:jc w:val="center"/>
              <w:rPr>
                <w:rFonts w:ascii="標楷體" w:hAnsi="標楷體"/>
                <w:color w:val="000000" w:themeColor="text1"/>
                <w:sz w:val="24"/>
              </w:rPr>
            </w:pPr>
          </w:p>
        </w:tc>
        <w:tc>
          <w:tcPr>
            <w:tcW w:w="5785" w:type="dxa"/>
          </w:tcPr>
          <w:p w:rsidR="00CC2158" w:rsidRPr="007247E8" w:rsidRDefault="00CC2158" w:rsidP="00CC2158">
            <w:pPr>
              <w:rPr>
                <w:rFonts w:ascii="標楷體" w:eastAsia="標楷體" w:hAnsi="標楷體"/>
                <w:color w:val="000000" w:themeColor="text1"/>
              </w:rPr>
            </w:pPr>
            <w:r w:rsidRPr="007247E8">
              <w:rPr>
                <w:rFonts w:ascii="標楷體" w:eastAsia="標楷體" w:hAnsi="標楷體" w:hint="eastAsia"/>
                <w:color w:val="000000" w:themeColor="text1"/>
              </w:rPr>
              <w:t>說明展示表達能力</w:t>
            </w:r>
          </w:p>
        </w:tc>
        <w:tc>
          <w:tcPr>
            <w:tcW w:w="1080" w:type="dxa"/>
            <w:shd w:val="clear" w:color="auto" w:fill="auto"/>
            <w:vAlign w:val="center"/>
          </w:tcPr>
          <w:p w:rsidR="00CC2158" w:rsidRPr="007247E8" w:rsidRDefault="00CC2158" w:rsidP="00CC2158">
            <w:pPr>
              <w:jc w:val="center"/>
              <w:rPr>
                <w:rFonts w:ascii="標楷體" w:eastAsia="標楷體" w:hAnsi="標楷體"/>
                <w:color w:val="000000" w:themeColor="text1"/>
              </w:rPr>
            </w:pPr>
            <w:r w:rsidRPr="007247E8">
              <w:rPr>
                <w:rFonts w:ascii="標楷體" w:eastAsia="標楷體" w:hAnsi="標楷體"/>
                <w:color w:val="000000" w:themeColor="text1"/>
              </w:rPr>
              <w:t>20%</w:t>
            </w:r>
          </w:p>
        </w:tc>
      </w:tr>
      <w:tr w:rsidR="007247E8" w:rsidRPr="007247E8" w:rsidTr="000B45A3">
        <w:trPr>
          <w:cantSplit/>
          <w:trHeight w:val="75"/>
        </w:trPr>
        <w:tc>
          <w:tcPr>
            <w:tcW w:w="822" w:type="dxa"/>
            <w:vMerge w:val="restart"/>
            <w:vAlign w:val="center"/>
          </w:tcPr>
          <w:p w:rsidR="00050DF0" w:rsidRPr="007247E8" w:rsidRDefault="00BF4CB8" w:rsidP="00AE0376">
            <w:pPr>
              <w:pStyle w:val="33"/>
              <w:jc w:val="center"/>
              <w:rPr>
                <w:rFonts w:ascii="標楷體" w:hAnsi="標楷體"/>
                <w:color w:val="000000" w:themeColor="text1"/>
                <w:sz w:val="24"/>
              </w:rPr>
            </w:pPr>
            <w:r w:rsidRPr="007247E8">
              <w:rPr>
                <w:rFonts w:ascii="標楷體" w:hAnsi="標楷體" w:hint="eastAsia"/>
                <w:color w:val="000000" w:themeColor="text1"/>
                <w:sz w:val="24"/>
              </w:rPr>
              <w:t>(5)</w:t>
            </w:r>
          </w:p>
        </w:tc>
        <w:tc>
          <w:tcPr>
            <w:tcW w:w="1961" w:type="dxa"/>
            <w:vMerge w:val="restart"/>
            <w:vAlign w:val="center"/>
          </w:tcPr>
          <w:p w:rsidR="00050DF0" w:rsidRPr="007247E8" w:rsidRDefault="00610FD6"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經濟地理資料庫服務應用組(EGIS)</w:t>
            </w:r>
          </w:p>
        </w:tc>
        <w:tc>
          <w:tcPr>
            <w:tcW w:w="5785" w:type="dxa"/>
            <w:vAlign w:val="center"/>
          </w:tcPr>
          <w:p w:rsidR="00050DF0" w:rsidRPr="007247E8" w:rsidRDefault="00050DF0" w:rsidP="008F3CD0">
            <w:pPr>
              <w:pStyle w:val="33"/>
              <w:rPr>
                <w:rFonts w:ascii="標楷體" w:hAnsi="標楷體"/>
                <w:color w:val="000000" w:themeColor="text1"/>
                <w:sz w:val="24"/>
              </w:rPr>
            </w:pPr>
            <w:r w:rsidRPr="007247E8">
              <w:rPr>
                <w:rFonts w:ascii="標楷體" w:hAnsi="標楷體" w:hint="eastAsia"/>
                <w:color w:val="000000" w:themeColor="text1"/>
                <w:sz w:val="24"/>
              </w:rPr>
              <w:t>作品創新度與獨特性</w:t>
            </w:r>
          </w:p>
        </w:tc>
        <w:tc>
          <w:tcPr>
            <w:tcW w:w="1080" w:type="dxa"/>
            <w:shd w:val="clear" w:color="auto" w:fill="auto"/>
            <w:vAlign w:val="center"/>
          </w:tcPr>
          <w:p w:rsidR="00050DF0" w:rsidRPr="007247E8" w:rsidRDefault="00050DF0" w:rsidP="008F3CD0">
            <w:pPr>
              <w:pStyle w:val="33"/>
              <w:jc w:val="center"/>
              <w:rPr>
                <w:rFonts w:ascii="標楷體" w:hAnsi="標楷體"/>
                <w:color w:val="000000" w:themeColor="text1"/>
                <w:sz w:val="24"/>
              </w:rPr>
            </w:pPr>
            <w:r w:rsidRPr="007247E8">
              <w:rPr>
                <w:rFonts w:ascii="標楷體" w:hAnsi="標楷體"/>
                <w:color w:val="000000" w:themeColor="text1"/>
                <w:sz w:val="24"/>
              </w:rPr>
              <w:t>25%</w:t>
            </w:r>
          </w:p>
        </w:tc>
      </w:tr>
      <w:tr w:rsidR="007247E8" w:rsidRPr="007247E8" w:rsidTr="000B45A3">
        <w:trPr>
          <w:cantSplit/>
          <w:trHeight w:val="72"/>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vAlign w:val="center"/>
          </w:tcPr>
          <w:p w:rsidR="00050DF0" w:rsidRPr="007247E8" w:rsidRDefault="00050DF0" w:rsidP="008F3CD0">
            <w:pPr>
              <w:pStyle w:val="33"/>
              <w:rPr>
                <w:rFonts w:ascii="標楷體" w:hAnsi="標楷體"/>
                <w:color w:val="000000" w:themeColor="text1"/>
                <w:sz w:val="24"/>
              </w:rPr>
            </w:pPr>
            <w:r w:rsidRPr="007247E8">
              <w:rPr>
                <w:rFonts w:ascii="標楷體" w:hAnsi="標楷體" w:hint="eastAsia"/>
                <w:color w:val="000000" w:themeColor="text1"/>
                <w:sz w:val="24"/>
              </w:rPr>
              <w:t>作品實用性</w:t>
            </w:r>
          </w:p>
        </w:tc>
        <w:tc>
          <w:tcPr>
            <w:tcW w:w="1080" w:type="dxa"/>
            <w:shd w:val="clear" w:color="auto" w:fill="auto"/>
            <w:vAlign w:val="center"/>
          </w:tcPr>
          <w:p w:rsidR="00050DF0" w:rsidRPr="007247E8" w:rsidRDefault="00050DF0" w:rsidP="008F3CD0">
            <w:pPr>
              <w:pStyle w:val="33"/>
              <w:jc w:val="center"/>
              <w:rPr>
                <w:rFonts w:ascii="標楷體" w:hAnsi="標楷體"/>
                <w:color w:val="000000" w:themeColor="text1"/>
                <w:sz w:val="24"/>
              </w:rPr>
            </w:pPr>
            <w:r w:rsidRPr="007247E8">
              <w:rPr>
                <w:rFonts w:ascii="標楷體" w:hAnsi="標楷體"/>
                <w:color w:val="000000" w:themeColor="text1"/>
                <w:sz w:val="24"/>
              </w:rPr>
              <w:t>25%</w:t>
            </w:r>
          </w:p>
        </w:tc>
      </w:tr>
      <w:tr w:rsidR="007247E8" w:rsidRPr="007247E8" w:rsidTr="000B45A3">
        <w:trPr>
          <w:cantSplit/>
          <w:trHeight w:val="72"/>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vAlign w:val="center"/>
          </w:tcPr>
          <w:p w:rsidR="00050DF0" w:rsidRPr="007247E8" w:rsidRDefault="00050DF0" w:rsidP="008F3CD0">
            <w:pPr>
              <w:pStyle w:val="33"/>
              <w:rPr>
                <w:rFonts w:ascii="標楷體" w:hAnsi="標楷體"/>
                <w:color w:val="000000" w:themeColor="text1"/>
                <w:sz w:val="24"/>
              </w:rPr>
            </w:pPr>
            <w:r w:rsidRPr="007247E8">
              <w:rPr>
                <w:rFonts w:ascii="標楷體" w:hAnsi="標楷體" w:hint="eastAsia"/>
                <w:color w:val="000000" w:themeColor="text1"/>
                <w:sz w:val="24"/>
              </w:rPr>
              <w:t>運作穩定度</w:t>
            </w:r>
          </w:p>
        </w:tc>
        <w:tc>
          <w:tcPr>
            <w:tcW w:w="1080" w:type="dxa"/>
            <w:shd w:val="clear" w:color="auto" w:fill="auto"/>
            <w:vAlign w:val="center"/>
          </w:tcPr>
          <w:p w:rsidR="00050DF0" w:rsidRPr="007247E8" w:rsidRDefault="00050DF0" w:rsidP="008F3CD0">
            <w:pPr>
              <w:pStyle w:val="33"/>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0B45A3">
        <w:trPr>
          <w:cantSplit/>
          <w:trHeight w:val="72"/>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vAlign w:val="center"/>
          </w:tcPr>
          <w:p w:rsidR="00050DF0" w:rsidRPr="007247E8" w:rsidRDefault="00050DF0" w:rsidP="008F3CD0">
            <w:pPr>
              <w:pStyle w:val="33"/>
              <w:rPr>
                <w:rFonts w:ascii="標楷體" w:hAnsi="標楷體"/>
                <w:color w:val="000000" w:themeColor="text1"/>
                <w:sz w:val="24"/>
              </w:rPr>
            </w:pPr>
            <w:r w:rsidRPr="007247E8">
              <w:rPr>
                <w:rFonts w:ascii="標楷體" w:hAnsi="標楷體" w:hint="eastAsia"/>
                <w:color w:val="000000" w:themeColor="text1"/>
                <w:sz w:val="24"/>
              </w:rPr>
              <w:t>作品之特色</w:t>
            </w:r>
          </w:p>
        </w:tc>
        <w:tc>
          <w:tcPr>
            <w:tcW w:w="1080" w:type="dxa"/>
            <w:shd w:val="clear" w:color="auto" w:fill="auto"/>
            <w:vAlign w:val="center"/>
          </w:tcPr>
          <w:p w:rsidR="00050DF0" w:rsidRPr="007247E8" w:rsidRDefault="00050DF0" w:rsidP="008F3CD0">
            <w:pPr>
              <w:pStyle w:val="33"/>
              <w:jc w:val="center"/>
              <w:rPr>
                <w:rFonts w:ascii="標楷體" w:hAnsi="標楷體"/>
                <w:color w:val="000000" w:themeColor="text1"/>
                <w:sz w:val="24"/>
              </w:rPr>
            </w:pPr>
            <w:r w:rsidRPr="007247E8">
              <w:rPr>
                <w:rFonts w:ascii="標楷體" w:hAnsi="標楷體"/>
                <w:color w:val="000000" w:themeColor="text1"/>
                <w:sz w:val="24"/>
              </w:rPr>
              <w:t>10%</w:t>
            </w:r>
          </w:p>
        </w:tc>
      </w:tr>
      <w:tr w:rsidR="007247E8" w:rsidRPr="007247E8" w:rsidTr="000B45A3">
        <w:trPr>
          <w:cantSplit/>
          <w:trHeight w:val="72"/>
        </w:trPr>
        <w:tc>
          <w:tcPr>
            <w:tcW w:w="822" w:type="dxa"/>
            <w:vMerge/>
            <w:vAlign w:val="center"/>
          </w:tcPr>
          <w:p w:rsidR="00050DF0" w:rsidRPr="007247E8" w:rsidRDefault="00050DF0" w:rsidP="00B9224E">
            <w:pPr>
              <w:pStyle w:val="33"/>
              <w:jc w:val="center"/>
              <w:rPr>
                <w:rFonts w:ascii="標楷體" w:hAnsi="標楷體"/>
                <w:color w:val="000000" w:themeColor="text1"/>
                <w:sz w:val="24"/>
              </w:rPr>
            </w:pPr>
          </w:p>
        </w:tc>
        <w:tc>
          <w:tcPr>
            <w:tcW w:w="1961" w:type="dxa"/>
            <w:vMerge/>
            <w:vAlign w:val="center"/>
          </w:tcPr>
          <w:p w:rsidR="00050DF0" w:rsidRPr="007247E8" w:rsidRDefault="00050DF0" w:rsidP="00B9224E">
            <w:pPr>
              <w:pStyle w:val="33"/>
              <w:jc w:val="center"/>
              <w:rPr>
                <w:rFonts w:ascii="標楷體" w:hAnsi="標楷體"/>
                <w:color w:val="000000" w:themeColor="text1"/>
                <w:sz w:val="24"/>
              </w:rPr>
            </w:pPr>
          </w:p>
        </w:tc>
        <w:tc>
          <w:tcPr>
            <w:tcW w:w="5785" w:type="dxa"/>
            <w:vAlign w:val="center"/>
          </w:tcPr>
          <w:p w:rsidR="00050DF0" w:rsidRPr="007247E8" w:rsidRDefault="00050DF0" w:rsidP="008F3CD0">
            <w:pPr>
              <w:pStyle w:val="33"/>
              <w:rPr>
                <w:rFonts w:ascii="標楷體" w:hAnsi="標楷體"/>
                <w:color w:val="000000" w:themeColor="text1"/>
                <w:sz w:val="24"/>
              </w:rPr>
            </w:pPr>
            <w:r w:rsidRPr="007247E8">
              <w:rPr>
                <w:rFonts w:ascii="標楷體" w:hAnsi="標楷體" w:hint="eastAsia"/>
                <w:color w:val="000000" w:themeColor="text1"/>
                <w:sz w:val="24"/>
              </w:rPr>
              <w:t>說明展示表達能力</w:t>
            </w:r>
          </w:p>
        </w:tc>
        <w:tc>
          <w:tcPr>
            <w:tcW w:w="1080" w:type="dxa"/>
            <w:shd w:val="clear" w:color="auto" w:fill="auto"/>
            <w:vAlign w:val="center"/>
          </w:tcPr>
          <w:p w:rsidR="00050DF0" w:rsidRPr="007247E8" w:rsidRDefault="00050DF0" w:rsidP="008F3CD0">
            <w:pPr>
              <w:pStyle w:val="33"/>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0B45A3">
        <w:trPr>
          <w:cantSplit/>
        </w:trPr>
        <w:tc>
          <w:tcPr>
            <w:tcW w:w="822" w:type="dxa"/>
            <w:vMerge w:val="restart"/>
            <w:vAlign w:val="center"/>
          </w:tcPr>
          <w:p w:rsidR="00050DF0" w:rsidRPr="007247E8" w:rsidRDefault="00BF4CB8" w:rsidP="00AE0376">
            <w:pPr>
              <w:pStyle w:val="33"/>
              <w:jc w:val="center"/>
              <w:rPr>
                <w:rFonts w:ascii="標楷體" w:hAnsi="標楷體"/>
                <w:color w:val="000000" w:themeColor="text1"/>
                <w:sz w:val="24"/>
              </w:rPr>
            </w:pPr>
            <w:r w:rsidRPr="007247E8">
              <w:rPr>
                <w:rFonts w:ascii="標楷體" w:hAnsi="標楷體" w:hint="eastAsia"/>
                <w:color w:val="000000" w:themeColor="text1"/>
                <w:sz w:val="24"/>
              </w:rPr>
              <w:t>(6)</w:t>
            </w:r>
          </w:p>
        </w:tc>
        <w:tc>
          <w:tcPr>
            <w:tcW w:w="1961" w:type="dxa"/>
            <w:vMerge w:val="restart"/>
            <w:vAlign w:val="center"/>
          </w:tcPr>
          <w:p w:rsidR="00050DF0" w:rsidRPr="007247E8" w:rsidRDefault="0065575F" w:rsidP="00EA0601">
            <w:pPr>
              <w:pStyle w:val="33"/>
              <w:jc w:val="center"/>
              <w:rPr>
                <w:rFonts w:ascii="標楷體" w:hAnsi="標楷體"/>
                <w:color w:val="000000" w:themeColor="text1"/>
                <w:sz w:val="24"/>
              </w:rPr>
            </w:pPr>
            <w:r w:rsidRPr="007247E8">
              <w:rPr>
                <w:rFonts w:ascii="標楷體" w:hAnsi="標楷體" w:hint="eastAsia"/>
                <w:color w:val="000000" w:themeColor="text1"/>
                <w:sz w:val="24"/>
              </w:rPr>
              <w:t>臺北生活好便利創新應用組  (TCGIA)</w:t>
            </w:r>
          </w:p>
        </w:tc>
        <w:tc>
          <w:tcPr>
            <w:tcW w:w="5785" w:type="dxa"/>
            <w:vAlign w:val="center"/>
          </w:tcPr>
          <w:p w:rsidR="00050DF0" w:rsidRPr="007247E8" w:rsidRDefault="00050DF0" w:rsidP="007418D7">
            <w:pPr>
              <w:pStyle w:val="33"/>
              <w:rPr>
                <w:rFonts w:ascii="標楷體" w:hAnsi="標楷體"/>
                <w:color w:val="000000" w:themeColor="text1"/>
                <w:sz w:val="24"/>
              </w:rPr>
            </w:pPr>
            <w:r w:rsidRPr="007247E8">
              <w:rPr>
                <w:rFonts w:ascii="標楷體" w:hAnsi="標楷體"/>
                <w:color w:val="000000" w:themeColor="text1"/>
                <w:sz w:val="24"/>
              </w:rPr>
              <w:t>創新性</w:t>
            </w:r>
          </w:p>
        </w:tc>
        <w:tc>
          <w:tcPr>
            <w:tcW w:w="1080" w:type="dxa"/>
            <w:shd w:val="clear" w:color="auto" w:fill="auto"/>
            <w:vAlign w:val="center"/>
          </w:tcPr>
          <w:p w:rsidR="00050DF0" w:rsidRPr="007247E8" w:rsidRDefault="00050DF0"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30</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7418D7">
            <w:pPr>
              <w:pStyle w:val="33"/>
              <w:jc w:val="center"/>
              <w:rPr>
                <w:rFonts w:ascii="標楷體" w:hAnsi="標楷體"/>
                <w:color w:val="000000" w:themeColor="text1"/>
                <w:sz w:val="24"/>
              </w:rPr>
            </w:pPr>
          </w:p>
        </w:tc>
        <w:tc>
          <w:tcPr>
            <w:tcW w:w="1961" w:type="dxa"/>
            <w:vMerge/>
            <w:vAlign w:val="center"/>
          </w:tcPr>
          <w:p w:rsidR="00050DF0" w:rsidRPr="007247E8" w:rsidRDefault="00050DF0" w:rsidP="007418D7">
            <w:pPr>
              <w:pStyle w:val="33"/>
              <w:jc w:val="center"/>
              <w:rPr>
                <w:rFonts w:ascii="標楷體" w:hAnsi="標楷體"/>
                <w:color w:val="000000" w:themeColor="text1"/>
                <w:sz w:val="24"/>
              </w:rPr>
            </w:pPr>
          </w:p>
        </w:tc>
        <w:tc>
          <w:tcPr>
            <w:tcW w:w="5785" w:type="dxa"/>
            <w:vAlign w:val="center"/>
          </w:tcPr>
          <w:p w:rsidR="00050DF0" w:rsidRPr="007247E8" w:rsidRDefault="00050DF0" w:rsidP="007418D7">
            <w:pPr>
              <w:pStyle w:val="33"/>
              <w:rPr>
                <w:rFonts w:ascii="標楷體" w:hAnsi="標楷體"/>
                <w:color w:val="000000" w:themeColor="text1"/>
                <w:sz w:val="24"/>
              </w:rPr>
            </w:pPr>
            <w:r w:rsidRPr="007247E8">
              <w:rPr>
                <w:rFonts w:ascii="標楷體" w:hAnsi="標楷體"/>
                <w:color w:val="000000" w:themeColor="text1"/>
                <w:sz w:val="24"/>
              </w:rPr>
              <w:t>實用性</w:t>
            </w:r>
          </w:p>
        </w:tc>
        <w:tc>
          <w:tcPr>
            <w:tcW w:w="1080" w:type="dxa"/>
            <w:shd w:val="clear" w:color="auto" w:fill="auto"/>
            <w:vAlign w:val="center"/>
          </w:tcPr>
          <w:p w:rsidR="00050DF0" w:rsidRPr="007247E8" w:rsidRDefault="00050DF0"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7418D7">
            <w:pPr>
              <w:pStyle w:val="33"/>
              <w:jc w:val="center"/>
              <w:rPr>
                <w:rFonts w:ascii="標楷體" w:hAnsi="標楷體"/>
                <w:color w:val="000000" w:themeColor="text1"/>
                <w:sz w:val="24"/>
              </w:rPr>
            </w:pPr>
          </w:p>
        </w:tc>
        <w:tc>
          <w:tcPr>
            <w:tcW w:w="1961" w:type="dxa"/>
            <w:vMerge/>
            <w:vAlign w:val="center"/>
          </w:tcPr>
          <w:p w:rsidR="00050DF0" w:rsidRPr="007247E8" w:rsidRDefault="00050DF0" w:rsidP="007418D7">
            <w:pPr>
              <w:pStyle w:val="33"/>
              <w:jc w:val="center"/>
              <w:rPr>
                <w:rFonts w:ascii="標楷體" w:hAnsi="標楷體"/>
                <w:color w:val="000000" w:themeColor="text1"/>
                <w:sz w:val="24"/>
              </w:rPr>
            </w:pPr>
          </w:p>
        </w:tc>
        <w:tc>
          <w:tcPr>
            <w:tcW w:w="5785" w:type="dxa"/>
            <w:vAlign w:val="center"/>
          </w:tcPr>
          <w:p w:rsidR="00050DF0" w:rsidRPr="007247E8" w:rsidRDefault="00050DF0" w:rsidP="007418D7">
            <w:pPr>
              <w:pStyle w:val="33"/>
              <w:rPr>
                <w:rFonts w:ascii="標楷體" w:hAnsi="標楷體"/>
                <w:color w:val="000000" w:themeColor="text1"/>
                <w:sz w:val="24"/>
              </w:rPr>
            </w:pPr>
            <w:r w:rsidRPr="007247E8">
              <w:rPr>
                <w:rFonts w:ascii="標楷體" w:hAnsi="標楷體" w:hint="eastAsia"/>
                <w:color w:val="000000" w:themeColor="text1"/>
                <w:sz w:val="24"/>
              </w:rPr>
              <w:t>穩定性</w:t>
            </w:r>
          </w:p>
        </w:tc>
        <w:tc>
          <w:tcPr>
            <w:tcW w:w="1080" w:type="dxa"/>
            <w:shd w:val="clear" w:color="auto" w:fill="auto"/>
            <w:vAlign w:val="center"/>
          </w:tcPr>
          <w:p w:rsidR="00050DF0" w:rsidRPr="007247E8" w:rsidRDefault="00050DF0"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7418D7">
            <w:pPr>
              <w:pStyle w:val="33"/>
              <w:jc w:val="center"/>
              <w:rPr>
                <w:rFonts w:ascii="標楷體" w:hAnsi="標楷體"/>
                <w:color w:val="000000" w:themeColor="text1"/>
                <w:sz w:val="24"/>
              </w:rPr>
            </w:pPr>
          </w:p>
        </w:tc>
        <w:tc>
          <w:tcPr>
            <w:tcW w:w="1961" w:type="dxa"/>
            <w:vMerge/>
            <w:vAlign w:val="center"/>
          </w:tcPr>
          <w:p w:rsidR="00050DF0" w:rsidRPr="007247E8" w:rsidRDefault="00050DF0" w:rsidP="007418D7">
            <w:pPr>
              <w:pStyle w:val="33"/>
              <w:jc w:val="center"/>
              <w:rPr>
                <w:rFonts w:ascii="標楷體" w:hAnsi="標楷體"/>
                <w:color w:val="000000" w:themeColor="text1"/>
                <w:sz w:val="24"/>
              </w:rPr>
            </w:pPr>
          </w:p>
        </w:tc>
        <w:tc>
          <w:tcPr>
            <w:tcW w:w="5785" w:type="dxa"/>
            <w:vAlign w:val="center"/>
          </w:tcPr>
          <w:p w:rsidR="00050DF0" w:rsidRPr="007247E8" w:rsidRDefault="00050DF0" w:rsidP="007418D7">
            <w:pPr>
              <w:pStyle w:val="33"/>
              <w:rPr>
                <w:rFonts w:ascii="標楷體" w:hAnsi="標楷體"/>
                <w:color w:val="000000" w:themeColor="text1"/>
                <w:sz w:val="24"/>
              </w:rPr>
            </w:pPr>
            <w:r w:rsidRPr="007247E8">
              <w:rPr>
                <w:rFonts w:ascii="標楷體" w:hAnsi="標楷體" w:hint="eastAsia"/>
                <w:color w:val="000000" w:themeColor="text1"/>
                <w:sz w:val="24"/>
              </w:rPr>
              <w:t>擴充性</w:t>
            </w:r>
          </w:p>
        </w:tc>
        <w:tc>
          <w:tcPr>
            <w:tcW w:w="1080" w:type="dxa"/>
            <w:shd w:val="clear" w:color="auto" w:fill="auto"/>
            <w:vAlign w:val="center"/>
          </w:tcPr>
          <w:p w:rsidR="00050DF0" w:rsidRPr="007247E8" w:rsidRDefault="00050DF0"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7418D7">
            <w:pPr>
              <w:pStyle w:val="33"/>
              <w:jc w:val="center"/>
              <w:rPr>
                <w:rFonts w:ascii="標楷體" w:hAnsi="標楷體"/>
                <w:color w:val="000000" w:themeColor="text1"/>
                <w:sz w:val="24"/>
              </w:rPr>
            </w:pPr>
          </w:p>
        </w:tc>
        <w:tc>
          <w:tcPr>
            <w:tcW w:w="1961" w:type="dxa"/>
            <w:vMerge/>
            <w:vAlign w:val="center"/>
          </w:tcPr>
          <w:p w:rsidR="00050DF0" w:rsidRPr="007247E8" w:rsidRDefault="00050DF0" w:rsidP="007418D7">
            <w:pPr>
              <w:pStyle w:val="33"/>
              <w:jc w:val="center"/>
              <w:rPr>
                <w:rFonts w:ascii="標楷體" w:hAnsi="標楷體"/>
                <w:color w:val="000000" w:themeColor="text1"/>
                <w:sz w:val="24"/>
              </w:rPr>
            </w:pPr>
          </w:p>
        </w:tc>
        <w:tc>
          <w:tcPr>
            <w:tcW w:w="5785" w:type="dxa"/>
            <w:vAlign w:val="center"/>
          </w:tcPr>
          <w:p w:rsidR="00050DF0" w:rsidRPr="007247E8" w:rsidRDefault="00050DF0" w:rsidP="007418D7">
            <w:pPr>
              <w:pStyle w:val="33"/>
              <w:rPr>
                <w:rFonts w:ascii="標楷體" w:hAnsi="標楷體"/>
                <w:color w:val="000000" w:themeColor="text1"/>
                <w:sz w:val="24"/>
              </w:rPr>
            </w:pPr>
            <w:r w:rsidRPr="007247E8">
              <w:rPr>
                <w:rFonts w:ascii="標楷體" w:hAnsi="標楷體" w:hint="eastAsia"/>
                <w:color w:val="000000" w:themeColor="text1"/>
                <w:sz w:val="24"/>
              </w:rPr>
              <w:t>系統文件完整性</w:t>
            </w:r>
          </w:p>
        </w:tc>
        <w:tc>
          <w:tcPr>
            <w:tcW w:w="1080" w:type="dxa"/>
            <w:shd w:val="clear" w:color="auto" w:fill="auto"/>
            <w:vAlign w:val="center"/>
          </w:tcPr>
          <w:p w:rsidR="00050DF0" w:rsidRPr="007247E8" w:rsidRDefault="00050DF0"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7418D7">
            <w:pPr>
              <w:pStyle w:val="33"/>
              <w:jc w:val="center"/>
              <w:rPr>
                <w:rFonts w:ascii="標楷體" w:hAnsi="標楷體"/>
                <w:color w:val="000000" w:themeColor="text1"/>
                <w:sz w:val="24"/>
              </w:rPr>
            </w:pPr>
          </w:p>
        </w:tc>
        <w:tc>
          <w:tcPr>
            <w:tcW w:w="1961" w:type="dxa"/>
            <w:vMerge/>
            <w:vAlign w:val="center"/>
          </w:tcPr>
          <w:p w:rsidR="00050DF0" w:rsidRPr="007247E8" w:rsidRDefault="00050DF0" w:rsidP="007418D7">
            <w:pPr>
              <w:pStyle w:val="33"/>
              <w:jc w:val="center"/>
              <w:rPr>
                <w:rFonts w:ascii="標楷體" w:hAnsi="標楷體"/>
                <w:color w:val="000000" w:themeColor="text1"/>
                <w:sz w:val="24"/>
              </w:rPr>
            </w:pPr>
          </w:p>
        </w:tc>
        <w:tc>
          <w:tcPr>
            <w:tcW w:w="5785" w:type="dxa"/>
            <w:vAlign w:val="center"/>
          </w:tcPr>
          <w:p w:rsidR="00050DF0" w:rsidRPr="007247E8" w:rsidRDefault="00050DF0" w:rsidP="007418D7">
            <w:pPr>
              <w:pStyle w:val="33"/>
              <w:rPr>
                <w:rFonts w:ascii="標楷體" w:hAnsi="標楷體"/>
                <w:color w:val="000000" w:themeColor="text1"/>
                <w:sz w:val="24"/>
              </w:rPr>
            </w:pPr>
            <w:r w:rsidRPr="007247E8">
              <w:rPr>
                <w:rFonts w:ascii="標楷體" w:hAnsi="標楷體" w:hint="eastAsia"/>
                <w:color w:val="000000" w:themeColor="text1"/>
                <w:sz w:val="24"/>
              </w:rPr>
              <w:t>說明展示表達能力</w:t>
            </w:r>
          </w:p>
        </w:tc>
        <w:tc>
          <w:tcPr>
            <w:tcW w:w="1080" w:type="dxa"/>
            <w:shd w:val="clear" w:color="auto" w:fill="auto"/>
            <w:vAlign w:val="center"/>
          </w:tcPr>
          <w:p w:rsidR="00050DF0" w:rsidRPr="007247E8" w:rsidRDefault="00050DF0" w:rsidP="007418D7">
            <w:pPr>
              <w:pStyle w:val="33"/>
              <w:jc w:val="center"/>
              <w:rPr>
                <w:rFonts w:ascii="標楷體" w:hAnsi="標楷體"/>
                <w:color w:val="000000" w:themeColor="text1"/>
                <w:sz w:val="24"/>
              </w:rPr>
            </w:pPr>
            <w:r w:rsidRPr="007247E8">
              <w:rPr>
                <w:rFonts w:ascii="標楷體" w:hAnsi="標楷體" w:hint="eastAsia"/>
                <w:color w:val="000000" w:themeColor="text1"/>
                <w:sz w:val="24"/>
              </w:rPr>
              <w:t>10</w:t>
            </w:r>
            <w:r w:rsidRPr="007247E8">
              <w:rPr>
                <w:rFonts w:ascii="標楷體" w:hAnsi="標楷體"/>
                <w:color w:val="000000" w:themeColor="text1"/>
                <w:sz w:val="24"/>
              </w:rPr>
              <w:t>%</w:t>
            </w:r>
          </w:p>
        </w:tc>
      </w:tr>
      <w:tr w:rsidR="007247E8" w:rsidRPr="007247E8" w:rsidTr="000B45A3">
        <w:trPr>
          <w:cantSplit/>
          <w:trHeight w:val="93"/>
        </w:trPr>
        <w:tc>
          <w:tcPr>
            <w:tcW w:w="822" w:type="dxa"/>
            <w:vMerge w:val="restart"/>
            <w:vAlign w:val="center"/>
          </w:tcPr>
          <w:p w:rsidR="008F3369" w:rsidRPr="007247E8" w:rsidRDefault="00BF4CB8" w:rsidP="00AE0376">
            <w:pPr>
              <w:pStyle w:val="33"/>
              <w:jc w:val="center"/>
              <w:rPr>
                <w:rFonts w:ascii="標楷體" w:hAnsi="標楷體"/>
                <w:color w:val="000000" w:themeColor="text1"/>
                <w:sz w:val="24"/>
              </w:rPr>
            </w:pPr>
            <w:r w:rsidRPr="007247E8">
              <w:rPr>
                <w:rFonts w:ascii="標楷體" w:hAnsi="標楷體" w:hint="eastAsia"/>
                <w:color w:val="000000" w:themeColor="text1"/>
                <w:sz w:val="24"/>
              </w:rPr>
              <w:t>(7)</w:t>
            </w:r>
          </w:p>
        </w:tc>
        <w:tc>
          <w:tcPr>
            <w:tcW w:w="1961" w:type="dxa"/>
            <w:vMerge w:val="restart"/>
            <w:vAlign w:val="center"/>
          </w:tcPr>
          <w:p w:rsidR="0029617C" w:rsidRPr="007247E8" w:rsidRDefault="0029617C" w:rsidP="0029617C">
            <w:pPr>
              <w:pStyle w:val="33"/>
              <w:jc w:val="center"/>
              <w:rPr>
                <w:rFonts w:ascii="標楷體" w:hAnsi="標楷體"/>
                <w:color w:val="000000" w:themeColor="text1"/>
                <w:sz w:val="24"/>
              </w:rPr>
            </w:pPr>
            <w:r w:rsidRPr="007247E8">
              <w:rPr>
                <w:rFonts w:ascii="標楷體" w:hAnsi="標楷體" w:hint="eastAsia"/>
                <w:color w:val="000000" w:themeColor="text1"/>
                <w:sz w:val="24"/>
              </w:rPr>
              <w:t>智慧型手持裝置兩岸交流應用組</w:t>
            </w:r>
          </w:p>
          <w:p w:rsidR="008F3369" w:rsidRPr="007247E8" w:rsidRDefault="0029617C" w:rsidP="0029617C">
            <w:pPr>
              <w:pStyle w:val="33"/>
              <w:jc w:val="center"/>
              <w:rPr>
                <w:rFonts w:ascii="標楷體" w:hAnsi="標楷體"/>
                <w:color w:val="000000" w:themeColor="text1"/>
                <w:sz w:val="24"/>
              </w:rPr>
            </w:pPr>
            <w:r w:rsidRPr="007247E8">
              <w:rPr>
                <w:rFonts w:ascii="標楷體" w:hAnsi="標楷體"/>
                <w:color w:val="000000" w:themeColor="text1"/>
                <w:sz w:val="24"/>
              </w:rPr>
              <w:t>(TQC+)</w:t>
            </w:r>
          </w:p>
        </w:tc>
        <w:tc>
          <w:tcPr>
            <w:tcW w:w="5785" w:type="dxa"/>
            <w:vAlign w:val="center"/>
          </w:tcPr>
          <w:p w:rsidR="008F3369" w:rsidRPr="007247E8" w:rsidRDefault="008F3369" w:rsidP="006F51D3">
            <w:pPr>
              <w:spacing w:before="100" w:beforeAutospacing="1" w:after="100" w:afterAutospacing="1"/>
              <w:rPr>
                <w:rFonts w:ascii="標楷體" w:eastAsia="標楷體" w:hAnsi="標楷體"/>
                <w:color w:val="000000" w:themeColor="text1"/>
              </w:rPr>
            </w:pPr>
            <w:r w:rsidRPr="007247E8">
              <w:rPr>
                <w:rFonts w:ascii="標楷體" w:eastAsia="標楷體" w:hAnsi="標楷體" w:hint="eastAsia"/>
                <w:bCs/>
                <w:color w:val="000000" w:themeColor="text1"/>
              </w:rPr>
              <w:t>作品之創新與整合性</w:t>
            </w:r>
          </w:p>
        </w:tc>
        <w:tc>
          <w:tcPr>
            <w:tcW w:w="1080" w:type="dxa"/>
            <w:shd w:val="clear" w:color="auto" w:fill="auto"/>
            <w:vAlign w:val="center"/>
          </w:tcPr>
          <w:p w:rsidR="008F3369" w:rsidRPr="007247E8" w:rsidRDefault="008F3369" w:rsidP="006F51D3">
            <w:pPr>
              <w:spacing w:before="100" w:beforeAutospacing="1" w:after="100" w:afterAutospacing="1"/>
              <w:jc w:val="center"/>
              <w:rPr>
                <w:rFonts w:ascii="標楷體" w:eastAsia="標楷體" w:hAnsi="標楷體"/>
                <w:color w:val="000000" w:themeColor="text1"/>
              </w:rPr>
            </w:pPr>
            <w:r w:rsidRPr="007247E8">
              <w:rPr>
                <w:rFonts w:ascii="標楷體" w:eastAsia="標楷體" w:hAnsi="標楷體" w:hint="eastAsia"/>
                <w:color w:val="000000" w:themeColor="text1"/>
              </w:rPr>
              <w:t>25%</w:t>
            </w:r>
          </w:p>
        </w:tc>
      </w:tr>
      <w:tr w:rsidR="007247E8" w:rsidRPr="007247E8" w:rsidTr="000B45A3">
        <w:trPr>
          <w:cantSplit/>
          <w:trHeight w:val="9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spacing w:before="100" w:beforeAutospacing="1" w:after="100" w:afterAutospacing="1"/>
              <w:rPr>
                <w:rFonts w:ascii="標楷體" w:eastAsia="標楷體" w:hAnsi="標楷體"/>
                <w:color w:val="000000" w:themeColor="text1"/>
              </w:rPr>
            </w:pPr>
            <w:r w:rsidRPr="007247E8">
              <w:rPr>
                <w:rFonts w:ascii="標楷體" w:eastAsia="標楷體" w:hAnsi="標楷體" w:hint="eastAsia"/>
                <w:bCs/>
                <w:color w:val="000000" w:themeColor="text1"/>
              </w:rPr>
              <w:t>穩定性與實用度</w:t>
            </w:r>
          </w:p>
        </w:tc>
        <w:tc>
          <w:tcPr>
            <w:tcW w:w="1080" w:type="dxa"/>
            <w:shd w:val="clear" w:color="auto" w:fill="auto"/>
            <w:vAlign w:val="center"/>
          </w:tcPr>
          <w:p w:rsidR="008F3369" w:rsidRPr="007247E8" w:rsidRDefault="008F3369" w:rsidP="006F51D3">
            <w:pPr>
              <w:spacing w:before="100" w:beforeAutospacing="1" w:after="100" w:afterAutospacing="1"/>
              <w:jc w:val="center"/>
              <w:rPr>
                <w:rFonts w:ascii="標楷體" w:eastAsia="標楷體" w:hAnsi="標楷體"/>
                <w:color w:val="000000" w:themeColor="text1"/>
              </w:rPr>
            </w:pPr>
            <w:r w:rsidRPr="007247E8">
              <w:rPr>
                <w:rFonts w:ascii="標楷體" w:eastAsia="標楷體" w:hAnsi="標楷體" w:hint="eastAsia"/>
                <w:color w:val="000000" w:themeColor="text1"/>
              </w:rPr>
              <w:t>25%</w:t>
            </w:r>
          </w:p>
        </w:tc>
      </w:tr>
      <w:tr w:rsidR="007247E8" w:rsidRPr="007247E8" w:rsidTr="000B45A3">
        <w:trPr>
          <w:cantSplit/>
          <w:trHeight w:val="9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spacing w:before="100" w:beforeAutospacing="1" w:after="100" w:afterAutospacing="1"/>
              <w:rPr>
                <w:rFonts w:ascii="標楷體" w:eastAsia="標楷體" w:hAnsi="標楷體"/>
                <w:color w:val="000000" w:themeColor="text1"/>
              </w:rPr>
            </w:pPr>
            <w:r w:rsidRPr="007247E8">
              <w:rPr>
                <w:rFonts w:ascii="標楷體" w:eastAsia="標楷體" w:hAnsi="標楷體" w:hint="eastAsia"/>
                <w:bCs/>
                <w:color w:val="000000" w:themeColor="text1"/>
              </w:rPr>
              <w:t>系統文件完整性</w:t>
            </w:r>
          </w:p>
        </w:tc>
        <w:tc>
          <w:tcPr>
            <w:tcW w:w="1080" w:type="dxa"/>
            <w:shd w:val="clear" w:color="auto" w:fill="auto"/>
            <w:vAlign w:val="center"/>
          </w:tcPr>
          <w:p w:rsidR="008F3369" w:rsidRPr="007247E8" w:rsidRDefault="008F3369" w:rsidP="006F51D3">
            <w:pPr>
              <w:spacing w:before="100" w:beforeAutospacing="1" w:after="100" w:afterAutospacing="1"/>
              <w:jc w:val="center"/>
              <w:rPr>
                <w:rFonts w:ascii="標楷體" w:eastAsia="標楷體" w:hAnsi="標楷體"/>
                <w:color w:val="000000" w:themeColor="text1"/>
              </w:rPr>
            </w:pPr>
            <w:r w:rsidRPr="007247E8">
              <w:rPr>
                <w:rFonts w:ascii="標楷體" w:eastAsia="標楷體" w:hAnsi="標楷體" w:hint="eastAsia"/>
                <w:color w:val="000000" w:themeColor="text1"/>
              </w:rPr>
              <w:t>20%</w:t>
            </w:r>
          </w:p>
        </w:tc>
      </w:tr>
      <w:tr w:rsidR="007247E8" w:rsidRPr="007247E8" w:rsidTr="000B45A3">
        <w:trPr>
          <w:cantSplit/>
          <w:trHeight w:val="9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spacing w:before="100" w:beforeAutospacing="1" w:after="100" w:afterAutospacing="1"/>
              <w:rPr>
                <w:rFonts w:ascii="標楷體" w:eastAsia="標楷體" w:hAnsi="標楷體"/>
                <w:color w:val="000000" w:themeColor="text1"/>
              </w:rPr>
            </w:pPr>
            <w:r w:rsidRPr="007247E8">
              <w:rPr>
                <w:rFonts w:ascii="標楷體" w:eastAsia="標楷體" w:hAnsi="標楷體" w:hint="eastAsia"/>
                <w:color w:val="000000" w:themeColor="text1"/>
              </w:rPr>
              <w:t>擴充與未來發展性</w:t>
            </w:r>
          </w:p>
        </w:tc>
        <w:tc>
          <w:tcPr>
            <w:tcW w:w="1080" w:type="dxa"/>
            <w:shd w:val="clear" w:color="auto" w:fill="auto"/>
            <w:vAlign w:val="center"/>
          </w:tcPr>
          <w:p w:rsidR="008F3369" w:rsidRPr="007247E8" w:rsidRDefault="008F3369" w:rsidP="006F51D3">
            <w:pPr>
              <w:spacing w:before="100" w:beforeAutospacing="1" w:after="100" w:afterAutospacing="1"/>
              <w:jc w:val="center"/>
              <w:rPr>
                <w:rFonts w:ascii="標楷體" w:eastAsia="標楷體" w:hAnsi="標楷體"/>
                <w:color w:val="000000" w:themeColor="text1"/>
              </w:rPr>
            </w:pPr>
            <w:r w:rsidRPr="007247E8">
              <w:rPr>
                <w:rFonts w:ascii="標楷體" w:eastAsia="標楷體" w:hAnsi="標楷體" w:hint="eastAsia"/>
                <w:color w:val="000000" w:themeColor="text1"/>
              </w:rPr>
              <w:t>20%</w:t>
            </w:r>
          </w:p>
        </w:tc>
      </w:tr>
      <w:tr w:rsidR="007247E8" w:rsidRPr="007247E8" w:rsidTr="000B45A3">
        <w:trPr>
          <w:cantSplit/>
          <w:trHeight w:val="363"/>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spacing w:before="100" w:beforeAutospacing="1" w:after="100" w:afterAutospacing="1"/>
              <w:rPr>
                <w:rFonts w:ascii="標楷體" w:eastAsia="標楷體" w:hAnsi="標楷體"/>
                <w:color w:val="000000" w:themeColor="text1"/>
              </w:rPr>
            </w:pPr>
            <w:r w:rsidRPr="007247E8">
              <w:rPr>
                <w:rFonts w:ascii="標楷體" w:eastAsia="標楷體" w:hAnsi="標楷體" w:hint="eastAsia"/>
                <w:color w:val="000000" w:themeColor="text1"/>
              </w:rPr>
              <w:t>說明展示表達能力</w:t>
            </w:r>
          </w:p>
        </w:tc>
        <w:tc>
          <w:tcPr>
            <w:tcW w:w="1080" w:type="dxa"/>
            <w:shd w:val="clear" w:color="auto" w:fill="auto"/>
            <w:vAlign w:val="center"/>
          </w:tcPr>
          <w:p w:rsidR="008F3369" w:rsidRPr="007247E8" w:rsidRDefault="008F3369" w:rsidP="006F51D3">
            <w:pPr>
              <w:spacing w:before="100" w:beforeAutospacing="1" w:after="100" w:afterAutospacing="1"/>
              <w:jc w:val="center"/>
              <w:rPr>
                <w:rFonts w:ascii="標楷體" w:eastAsia="標楷體" w:hAnsi="標楷體"/>
                <w:color w:val="000000" w:themeColor="text1"/>
              </w:rPr>
            </w:pPr>
            <w:r w:rsidRPr="007247E8">
              <w:rPr>
                <w:rFonts w:ascii="標楷體" w:eastAsia="標楷體" w:hAnsi="標楷體" w:hint="eastAsia"/>
                <w:color w:val="000000" w:themeColor="text1"/>
              </w:rPr>
              <w:t>10%</w:t>
            </w:r>
          </w:p>
        </w:tc>
      </w:tr>
      <w:tr w:rsidR="007247E8" w:rsidRPr="007247E8" w:rsidTr="000B45A3">
        <w:trPr>
          <w:cantSplit/>
          <w:trHeight w:val="217"/>
        </w:trPr>
        <w:tc>
          <w:tcPr>
            <w:tcW w:w="822" w:type="dxa"/>
            <w:vMerge w:val="restart"/>
            <w:vAlign w:val="center"/>
          </w:tcPr>
          <w:p w:rsidR="004C21DA" w:rsidRPr="007247E8" w:rsidRDefault="004C21DA"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(8)</w:t>
            </w:r>
          </w:p>
        </w:tc>
        <w:tc>
          <w:tcPr>
            <w:tcW w:w="1961" w:type="dxa"/>
            <w:vMerge w:val="restart"/>
            <w:vAlign w:val="center"/>
          </w:tcPr>
          <w:p w:rsidR="004C21DA" w:rsidRPr="007247E8" w:rsidRDefault="004C21DA"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互動式電子書創新應用組(eBook)</w:t>
            </w:r>
          </w:p>
        </w:tc>
        <w:tc>
          <w:tcPr>
            <w:tcW w:w="5785" w:type="dxa"/>
            <w:vAlign w:val="center"/>
          </w:tcPr>
          <w:p w:rsidR="004C21DA" w:rsidRPr="007247E8" w:rsidRDefault="004C21DA" w:rsidP="006F51D3">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4C21DA" w:rsidRPr="007247E8" w:rsidRDefault="004C21DA"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25</w:t>
            </w:r>
            <w:r w:rsidRPr="007247E8">
              <w:rPr>
                <w:rFonts w:ascii="標楷體" w:hAnsi="標楷體"/>
                <w:color w:val="000000" w:themeColor="text1"/>
                <w:sz w:val="24"/>
              </w:rPr>
              <w:t>%</w:t>
            </w:r>
          </w:p>
        </w:tc>
      </w:tr>
      <w:tr w:rsidR="007247E8" w:rsidRPr="007247E8" w:rsidTr="000B45A3">
        <w:trPr>
          <w:cantSplit/>
          <w:trHeight w:val="215"/>
        </w:trPr>
        <w:tc>
          <w:tcPr>
            <w:tcW w:w="822" w:type="dxa"/>
            <w:vMerge/>
            <w:vAlign w:val="center"/>
          </w:tcPr>
          <w:p w:rsidR="004C21DA" w:rsidRPr="007247E8" w:rsidRDefault="004C21DA" w:rsidP="006F51D3">
            <w:pPr>
              <w:pStyle w:val="33"/>
              <w:jc w:val="center"/>
              <w:rPr>
                <w:rFonts w:ascii="標楷體" w:hAnsi="標楷體"/>
                <w:color w:val="000000" w:themeColor="text1"/>
                <w:sz w:val="24"/>
              </w:rPr>
            </w:pPr>
          </w:p>
        </w:tc>
        <w:tc>
          <w:tcPr>
            <w:tcW w:w="1961" w:type="dxa"/>
            <w:vMerge/>
            <w:vAlign w:val="center"/>
          </w:tcPr>
          <w:p w:rsidR="004C21DA" w:rsidRPr="007247E8" w:rsidRDefault="004C21DA" w:rsidP="006F51D3">
            <w:pPr>
              <w:pStyle w:val="33"/>
              <w:jc w:val="center"/>
              <w:rPr>
                <w:rFonts w:ascii="標楷體" w:hAnsi="標楷體"/>
                <w:color w:val="000000" w:themeColor="text1"/>
                <w:sz w:val="24"/>
              </w:rPr>
            </w:pPr>
          </w:p>
        </w:tc>
        <w:tc>
          <w:tcPr>
            <w:tcW w:w="5785" w:type="dxa"/>
            <w:vAlign w:val="center"/>
          </w:tcPr>
          <w:p w:rsidR="004C21DA" w:rsidRPr="007247E8" w:rsidRDefault="004C21DA" w:rsidP="006F51D3">
            <w:pPr>
              <w:pStyle w:val="33"/>
              <w:rPr>
                <w:rFonts w:ascii="標楷體" w:hAnsi="標楷體"/>
                <w:color w:val="000000" w:themeColor="text1"/>
                <w:sz w:val="24"/>
              </w:rPr>
            </w:pPr>
            <w:r w:rsidRPr="007247E8">
              <w:rPr>
                <w:rFonts w:ascii="標楷體" w:hAnsi="標楷體"/>
                <w:color w:val="000000" w:themeColor="text1"/>
                <w:sz w:val="24"/>
              </w:rPr>
              <w:t>實用性</w:t>
            </w:r>
            <w:r w:rsidRPr="007247E8">
              <w:rPr>
                <w:rFonts w:ascii="標楷體" w:hAnsi="標楷體" w:hint="eastAsia"/>
                <w:color w:val="000000" w:themeColor="text1"/>
                <w:sz w:val="24"/>
              </w:rPr>
              <w:t>(對特定領域或產業之應用，有具體可用性，若未來或目前可實際應用於該組織/機構為佳)</w:t>
            </w:r>
          </w:p>
        </w:tc>
        <w:tc>
          <w:tcPr>
            <w:tcW w:w="1080" w:type="dxa"/>
            <w:shd w:val="clear" w:color="auto" w:fill="auto"/>
            <w:vAlign w:val="center"/>
          </w:tcPr>
          <w:p w:rsidR="004C21DA" w:rsidRPr="007247E8" w:rsidRDefault="004C21DA"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2</w:t>
            </w:r>
            <w:r w:rsidRPr="007247E8">
              <w:rPr>
                <w:rFonts w:ascii="標楷體" w:hAnsi="標楷體"/>
                <w:color w:val="000000" w:themeColor="text1"/>
                <w:sz w:val="24"/>
              </w:rPr>
              <w:t>5%</w:t>
            </w:r>
          </w:p>
        </w:tc>
      </w:tr>
      <w:tr w:rsidR="007247E8" w:rsidRPr="007247E8" w:rsidTr="000B45A3">
        <w:trPr>
          <w:cantSplit/>
          <w:trHeight w:val="215"/>
        </w:trPr>
        <w:tc>
          <w:tcPr>
            <w:tcW w:w="822" w:type="dxa"/>
            <w:vMerge/>
            <w:vAlign w:val="center"/>
          </w:tcPr>
          <w:p w:rsidR="004C21DA" w:rsidRPr="007247E8" w:rsidRDefault="004C21DA" w:rsidP="006F51D3">
            <w:pPr>
              <w:pStyle w:val="33"/>
              <w:jc w:val="center"/>
              <w:rPr>
                <w:rFonts w:ascii="標楷體" w:hAnsi="標楷體"/>
                <w:color w:val="000000" w:themeColor="text1"/>
                <w:sz w:val="24"/>
              </w:rPr>
            </w:pPr>
          </w:p>
        </w:tc>
        <w:tc>
          <w:tcPr>
            <w:tcW w:w="1961" w:type="dxa"/>
            <w:vMerge/>
            <w:vAlign w:val="center"/>
          </w:tcPr>
          <w:p w:rsidR="004C21DA" w:rsidRPr="007247E8" w:rsidRDefault="004C21DA" w:rsidP="006F51D3">
            <w:pPr>
              <w:pStyle w:val="33"/>
              <w:jc w:val="center"/>
              <w:rPr>
                <w:rFonts w:ascii="標楷體" w:hAnsi="標楷體"/>
                <w:color w:val="000000" w:themeColor="text1"/>
                <w:sz w:val="24"/>
              </w:rPr>
            </w:pPr>
          </w:p>
        </w:tc>
        <w:tc>
          <w:tcPr>
            <w:tcW w:w="5785" w:type="dxa"/>
            <w:vAlign w:val="center"/>
          </w:tcPr>
          <w:p w:rsidR="004C21DA" w:rsidRPr="007247E8" w:rsidRDefault="004C21DA" w:rsidP="006F51D3">
            <w:pPr>
              <w:pStyle w:val="33"/>
              <w:rPr>
                <w:rFonts w:ascii="標楷體" w:hAnsi="標楷體"/>
                <w:color w:val="000000" w:themeColor="text1"/>
                <w:sz w:val="24"/>
              </w:rPr>
            </w:pPr>
            <w:r w:rsidRPr="007247E8">
              <w:rPr>
                <w:rFonts w:ascii="標楷體" w:hAnsi="標楷體" w:hint="eastAsia"/>
                <w:color w:val="000000" w:themeColor="text1"/>
                <w:sz w:val="24"/>
              </w:rPr>
              <w:t>完整性(包含規劃腳本及電子書內容之完整度，但不限於此)</w:t>
            </w:r>
          </w:p>
        </w:tc>
        <w:tc>
          <w:tcPr>
            <w:tcW w:w="1080" w:type="dxa"/>
            <w:shd w:val="clear" w:color="auto" w:fill="auto"/>
            <w:vAlign w:val="center"/>
          </w:tcPr>
          <w:p w:rsidR="004C21DA" w:rsidRPr="007247E8" w:rsidRDefault="004C21DA"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0B45A3">
        <w:trPr>
          <w:cantSplit/>
          <w:trHeight w:val="215"/>
        </w:trPr>
        <w:tc>
          <w:tcPr>
            <w:tcW w:w="822" w:type="dxa"/>
            <w:vMerge/>
            <w:vAlign w:val="center"/>
          </w:tcPr>
          <w:p w:rsidR="004C21DA" w:rsidRPr="007247E8" w:rsidRDefault="004C21DA" w:rsidP="006F51D3">
            <w:pPr>
              <w:pStyle w:val="33"/>
              <w:jc w:val="center"/>
              <w:rPr>
                <w:rFonts w:ascii="標楷體" w:hAnsi="標楷體"/>
                <w:color w:val="000000" w:themeColor="text1"/>
                <w:sz w:val="24"/>
              </w:rPr>
            </w:pPr>
          </w:p>
        </w:tc>
        <w:tc>
          <w:tcPr>
            <w:tcW w:w="1961" w:type="dxa"/>
            <w:vMerge/>
            <w:vAlign w:val="center"/>
          </w:tcPr>
          <w:p w:rsidR="004C21DA" w:rsidRPr="007247E8" w:rsidRDefault="004C21DA" w:rsidP="006F51D3">
            <w:pPr>
              <w:pStyle w:val="33"/>
              <w:jc w:val="center"/>
              <w:rPr>
                <w:rFonts w:ascii="標楷體" w:hAnsi="標楷體"/>
                <w:color w:val="000000" w:themeColor="text1"/>
                <w:sz w:val="24"/>
              </w:rPr>
            </w:pPr>
          </w:p>
        </w:tc>
        <w:tc>
          <w:tcPr>
            <w:tcW w:w="5785" w:type="dxa"/>
            <w:vAlign w:val="center"/>
          </w:tcPr>
          <w:p w:rsidR="004C21DA" w:rsidRPr="007247E8" w:rsidRDefault="004C21DA" w:rsidP="006F51D3">
            <w:pPr>
              <w:pStyle w:val="33"/>
              <w:rPr>
                <w:rFonts w:ascii="標楷體" w:hAnsi="標楷體"/>
                <w:color w:val="000000" w:themeColor="text1"/>
                <w:sz w:val="24"/>
              </w:rPr>
            </w:pPr>
            <w:r w:rsidRPr="007247E8">
              <w:rPr>
                <w:rFonts w:ascii="標楷體" w:hAnsi="標楷體" w:hint="eastAsia"/>
                <w:color w:val="000000" w:themeColor="text1"/>
                <w:sz w:val="24"/>
              </w:rPr>
              <w:t>互動</w:t>
            </w:r>
            <w:r w:rsidRPr="007247E8">
              <w:rPr>
                <w:rFonts w:ascii="標楷體" w:hAnsi="標楷體"/>
                <w:color w:val="000000" w:themeColor="text1"/>
                <w:sz w:val="24"/>
              </w:rPr>
              <w:t>性</w:t>
            </w:r>
            <w:r w:rsidRPr="007247E8">
              <w:rPr>
                <w:rFonts w:ascii="標楷體" w:hAnsi="標楷體" w:hint="eastAsia"/>
                <w:color w:val="000000" w:themeColor="text1"/>
                <w:sz w:val="24"/>
              </w:rPr>
              <w:t>(包含互動功能豐富程度、活潑性但不限於此)</w:t>
            </w:r>
          </w:p>
        </w:tc>
        <w:tc>
          <w:tcPr>
            <w:tcW w:w="1080" w:type="dxa"/>
            <w:shd w:val="clear" w:color="auto" w:fill="auto"/>
            <w:vAlign w:val="center"/>
          </w:tcPr>
          <w:p w:rsidR="004C21DA" w:rsidRPr="007247E8" w:rsidRDefault="004C21DA"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20</w:t>
            </w:r>
            <w:r w:rsidRPr="007247E8">
              <w:rPr>
                <w:rFonts w:ascii="標楷體" w:hAnsi="標楷體"/>
                <w:color w:val="000000" w:themeColor="text1"/>
                <w:sz w:val="24"/>
              </w:rPr>
              <w:t>%</w:t>
            </w:r>
          </w:p>
        </w:tc>
      </w:tr>
      <w:tr w:rsidR="007247E8" w:rsidRPr="007247E8" w:rsidTr="000B45A3">
        <w:trPr>
          <w:cantSplit/>
          <w:trHeight w:val="215"/>
        </w:trPr>
        <w:tc>
          <w:tcPr>
            <w:tcW w:w="822" w:type="dxa"/>
            <w:vMerge/>
            <w:vAlign w:val="center"/>
          </w:tcPr>
          <w:p w:rsidR="004C21DA" w:rsidRPr="007247E8" w:rsidRDefault="004C21DA" w:rsidP="006F51D3">
            <w:pPr>
              <w:pStyle w:val="33"/>
              <w:jc w:val="center"/>
              <w:rPr>
                <w:rFonts w:ascii="標楷體" w:hAnsi="標楷體"/>
                <w:color w:val="000000" w:themeColor="text1"/>
                <w:sz w:val="24"/>
              </w:rPr>
            </w:pPr>
          </w:p>
        </w:tc>
        <w:tc>
          <w:tcPr>
            <w:tcW w:w="1961" w:type="dxa"/>
            <w:vMerge/>
            <w:vAlign w:val="center"/>
          </w:tcPr>
          <w:p w:rsidR="004C21DA" w:rsidRPr="007247E8" w:rsidRDefault="004C21DA" w:rsidP="006F51D3">
            <w:pPr>
              <w:pStyle w:val="33"/>
              <w:jc w:val="center"/>
              <w:rPr>
                <w:rFonts w:ascii="標楷體" w:hAnsi="標楷體"/>
                <w:color w:val="000000" w:themeColor="text1"/>
                <w:sz w:val="24"/>
              </w:rPr>
            </w:pPr>
          </w:p>
        </w:tc>
        <w:tc>
          <w:tcPr>
            <w:tcW w:w="5785" w:type="dxa"/>
            <w:vAlign w:val="center"/>
          </w:tcPr>
          <w:p w:rsidR="004C21DA" w:rsidRPr="007247E8" w:rsidRDefault="004C21DA" w:rsidP="006F51D3">
            <w:pPr>
              <w:pStyle w:val="33"/>
              <w:rPr>
                <w:rFonts w:ascii="標楷體" w:hAnsi="標楷體"/>
                <w:color w:val="000000" w:themeColor="text1"/>
                <w:sz w:val="24"/>
              </w:rPr>
            </w:pPr>
            <w:r w:rsidRPr="007247E8">
              <w:rPr>
                <w:rFonts w:ascii="標楷體" w:hAnsi="標楷體"/>
                <w:color w:val="000000" w:themeColor="text1"/>
                <w:sz w:val="24"/>
              </w:rPr>
              <w:t>說明展示表達能力</w:t>
            </w:r>
          </w:p>
        </w:tc>
        <w:tc>
          <w:tcPr>
            <w:tcW w:w="1080" w:type="dxa"/>
            <w:shd w:val="clear" w:color="auto" w:fill="auto"/>
            <w:vAlign w:val="center"/>
          </w:tcPr>
          <w:p w:rsidR="004C21DA" w:rsidRPr="007247E8" w:rsidRDefault="004C21DA"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0B45A3">
        <w:trPr>
          <w:cantSplit/>
          <w:trHeight w:val="120"/>
        </w:trPr>
        <w:tc>
          <w:tcPr>
            <w:tcW w:w="822" w:type="dxa"/>
            <w:vMerge w:val="restart"/>
            <w:vAlign w:val="center"/>
          </w:tcPr>
          <w:p w:rsidR="008F3369" w:rsidRPr="007247E8" w:rsidRDefault="00BF4CB8" w:rsidP="005041A1">
            <w:pPr>
              <w:pStyle w:val="33"/>
              <w:jc w:val="center"/>
              <w:rPr>
                <w:rFonts w:ascii="標楷體" w:hAnsi="標楷體"/>
                <w:color w:val="000000" w:themeColor="text1"/>
                <w:sz w:val="24"/>
              </w:rPr>
            </w:pPr>
            <w:r w:rsidRPr="007247E8">
              <w:rPr>
                <w:rFonts w:ascii="標楷體" w:hAnsi="標楷體"/>
                <w:color w:val="000000" w:themeColor="text1"/>
                <w:sz w:val="24"/>
              </w:rPr>
              <w:t>(</w:t>
            </w:r>
            <w:r w:rsidR="005041A1" w:rsidRPr="007247E8">
              <w:rPr>
                <w:rFonts w:ascii="標楷體" w:hAnsi="標楷體" w:hint="eastAsia"/>
                <w:color w:val="000000" w:themeColor="text1"/>
                <w:sz w:val="24"/>
              </w:rPr>
              <w:t>9</w:t>
            </w:r>
            <w:r w:rsidRPr="007247E8">
              <w:rPr>
                <w:rFonts w:ascii="標楷體" w:hAnsi="標楷體"/>
                <w:color w:val="000000" w:themeColor="text1"/>
                <w:sz w:val="24"/>
              </w:rPr>
              <w:t>)</w:t>
            </w:r>
          </w:p>
        </w:tc>
        <w:tc>
          <w:tcPr>
            <w:tcW w:w="1961" w:type="dxa"/>
            <w:vMerge w:val="restart"/>
            <w:vAlign w:val="center"/>
          </w:tcPr>
          <w:p w:rsidR="008F3369" w:rsidRPr="007247E8" w:rsidRDefault="008F3369"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「雲端隨需服務」創新應用組</w:t>
            </w:r>
          </w:p>
          <w:p w:rsidR="002F6006" w:rsidRPr="007247E8" w:rsidRDefault="002F6006"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(CODS)</w:t>
            </w:r>
          </w:p>
        </w:tc>
        <w:tc>
          <w:tcPr>
            <w:tcW w:w="5785" w:type="dxa"/>
            <w:vAlign w:val="center"/>
          </w:tcPr>
          <w:p w:rsidR="008F3369" w:rsidRPr="007247E8" w:rsidRDefault="008F3369" w:rsidP="006F51D3">
            <w:pPr>
              <w:pStyle w:val="33"/>
              <w:rPr>
                <w:rFonts w:ascii="標楷體" w:hAnsi="標楷體"/>
                <w:color w:val="000000" w:themeColor="text1"/>
                <w:sz w:val="24"/>
              </w:rPr>
            </w:pPr>
            <w:r w:rsidRPr="007247E8">
              <w:rPr>
                <w:rFonts w:ascii="標楷體" w:hAnsi="標楷體" w:hint="eastAsia"/>
                <w:color w:val="000000" w:themeColor="text1"/>
                <w:sz w:val="24"/>
              </w:rPr>
              <w:t>創新性</w:t>
            </w:r>
          </w:p>
        </w:tc>
        <w:tc>
          <w:tcPr>
            <w:tcW w:w="1080" w:type="dxa"/>
            <w:shd w:val="clear" w:color="auto" w:fill="auto"/>
            <w:vAlign w:val="center"/>
          </w:tcPr>
          <w:p w:rsidR="008F3369" w:rsidRPr="007247E8" w:rsidRDefault="008F3369"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0B45A3">
        <w:trPr>
          <w:cantSplit/>
          <w:trHeight w:val="12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pStyle w:val="33"/>
              <w:rPr>
                <w:rFonts w:ascii="標楷體" w:hAnsi="標楷體"/>
                <w:color w:val="000000" w:themeColor="text1"/>
                <w:sz w:val="24"/>
              </w:rPr>
            </w:pPr>
            <w:r w:rsidRPr="007247E8">
              <w:rPr>
                <w:rFonts w:ascii="標楷體" w:hAnsi="標楷體" w:hint="eastAsia"/>
                <w:color w:val="000000" w:themeColor="text1"/>
                <w:sz w:val="24"/>
              </w:rPr>
              <w:t>實用性</w:t>
            </w:r>
          </w:p>
        </w:tc>
        <w:tc>
          <w:tcPr>
            <w:tcW w:w="1080" w:type="dxa"/>
            <w:shd w:val="clear" w:color="auto" w:fill="auto"/>
            <w:vAlign w:val="center"/>
          </w:tcPr>
          <w:p w:rsidR="008F3369" w:rsidRPr="007247E8" w:rsidRDefault="008F3369"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1412CB" w:rsidRPr="007247E8">
              <w:rPr>
                <w:rFonts w:ascii="標楷體" w:hAnsi="標楷體" w:hint="eastAsia"/>
                <w:color w:val="000000" w:themeColor="text1"/>
                <w:sz w:val="24"/>
              </w:rPr>
              <w:t>0</w:t>
            </w:r>
            <w:r w:rsidRPr="007247E8">
              <w:rPr>
                <w:rFonts w:ascii="標楷體" w:hAnsi="標楷體" w:hint="eastAsia"/>
                <w:color w:val="000000" w:themeColor="text1"/>
                <w:sz w:val="24"/>
              </w:rPr>
              <w:t>%</w:t>
            </w:r>
          </w:p>
        </w:tc>
      </w:tr>
      <w:tr w:rsidR="007247E8" w:rsidRPr="007247E8" w:rsidTr="000B45A3">
        <w:trPr>
          <w:cantSplit/>
          <w:trHeight w:val="12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pStyle w:val="33"/>
              <w:rPr>
                <w:rFonts w:ascii="標楷體" w:hAnsi="標楷體"/>
                <w:color w:val="000000" w:themeColor="text1"/>
                <w:sz w:val="24"/>
              </w:rPr>
            </w:pPr>
            <w:r w:rsidRPr="007247E8">
              <w:rPr>
                <w:rFonts w:ascii="標楷體" w:hAnsi="標楷體" w:hint="eastAsia"/>
                <w:color w:val="000000" w:themeColor="text1"/>
                <w:sz w:val="24"/>
              </w:rPr>
              <w:t>可行性</w:t>
            </w:r>
          </w:p>
        </w:tc>
        <w:tc>
          <w:tcPr>
            <w:tcW w:w="1080" w:type="dxa"/>
            <w:shd w:val="clear" w:color="auto" w:fill="auto"/>
            <w:vAlign w:val="center"/>
          </w:tcPr>
          <w:p w:rsidR="008F3369" w:rsidRPr="007247E8" w:rsidRDefault="008F3369"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1412CB" w:rsidRPr="007247E8">
              <w:rPr>
                <w:rFonts w:ascii="標楷體" w:hAnsi="標楷體" w:hint="eastAsia"/>
                <w:color w:val="000000" w:themeColor="text1"/>
                <w:sz w:val="24"/>
              </w:rPr>
              <w:t>0</w:t>
            </w:r>
            <w:r w:rsidRPr="007247E8">
              <w:rPr>
                <w:rFonts w:ascii="標楷體" w:hAnsi="標楷體" w:hint="eastAsia"/>
                <w:color w:val="000000" w:themeColor="text1"/>
                <w:sz w:val="24"/>
              </w:rPr>
              <w:t>%</w:t>
            </w:r>
          </w:p>
        </w:tc>
      </w:tr>
      <w:tr w:rsidR="007247E8" w:rsidRPr="007247E8" w:rsidTr="000B45A3">
        <w:trPr>
          <w:cantSplit/>
          <w:trHeight w:val="12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pStyle w:val="33"/>
              <w:rPr>
                <w:rFonts w:ascii="標楷體" w:hAnsi="標楷體"/>
                <w:color w:val="000000" w:themeColor="text1"/>
                <w:sz w:val="24"/>
              </w:rPr>
            </w:pPr>
            <w:r w:rsidRPr="007247E8">
              <w:rPr>
                <w:rFonts w:ascii="標楷體" w:hAnsi="標楷體" w:hint="eastAsia"/>
                <w:color w:val="000000" w:themeColor="text1"/>
                <w:sz w:val="24"/>
              </w:rPr>
              <w:t>功能性</w:t>
            </w:r>
          </w:p>
        </w:tc>
        <w:tc>
          <w:tcPr>
            <w:tcW w:w="1080" w:type="dxa"/>
            <w:shd w:val="clear" w:color="auto" w:fill="auto"/>
            <w:vAlign w:val="center"/>
          </w:tcPr>
          <w:p w:rsidR="008F3369" w:rsidRPr="007247E8" w:rsidRDefault="008F3369"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1412CB" w:rsidRPr="007247E8">
              <w:rPr>
                <w:rFonts w:ascii="標楷體" w:hAnsi="標楷體" w:hint="eastAsia"/>
                <w:color w:val="000000" w:themeColor="text1"/>
                <w:sz w:val="24"/>
              </w:rPr>
              <w:t>0</w:t>
            </w:r>
            <w:r w:rsidRPr="007247E8">
              <w:rPr>
                <w:rFonts w:ascii="標楷體" w:hAnsi="標楷體" w:hint="eastAsia"/>
                <w:color w:val="000000" w:themeColor="text1"/>
                <w:sz w:val="24"/>
              </w:rPr>
              <w:t>%</w:t>
            </w:r>
          </w:p>
        </w:tc>
      </w:tr>
      <w:tr w:rsidR="007247E8" w:rsidRPr="007247E8" w:rsidTr="000B45A3">
        <w:trPr>
          <w:cantSplit/>
          <w:trHeight w:val="12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pStyle w:val="33"/>
              <w:rPr>
                <w:rFonts w:ascii="標楷體" w:hAnsi="標楷體"/>
                <w:color w:val="000000" w:themeColor="text1"/>
                <w:sz w:val="24"/>
              </w:rPr>
            </w:pPr>
            <w:r w:rsidRPr="007247E8">
              <w:rPr>
                <w:rFonts w:ascii="標楷體" w:hAnsi="標楷體" w:hint="eastAsia"/>
                <w:color w:val="000000" w:themeColor="text1"/>
                <w:sz w:val="24"/>
              </w:rPr>
              <w:t>使用者畫面的美觀及操作性</w:t>
            </w:r>
          </w:p>
        </w:tc>
        <w:tc>
          <w:tcPr>
            <w:tcW w:w="1080" w:type="dxa"/>
            <w:shd w:val="clear" w:color="auto" w:fill="auto"/>
            <w:vAlign w:val="center"/>
          </w:tcPr>
          <w:p w:rsidR="008F3369" w:rsidRPr="007247E8" w:rsidRDefault="001412CB"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30</w:t>
            </w:r>
            <w:r w:rsidR="008F3369" w:rsidRPr="007247E8">
              <w:rPr>
                <w:rFonts w:ascii="標楷體" w:hAnsi="標楷體" w:hint="eastAsia"/>
                <w:color w:val="000000" w:themeColor="text1"/>
                <w:sz w:val="24"/>
              </w:rPr>
              <w:t>%</w:t>
            </w:r>
          </w:p>
        </w:tc>
      </w:tr>
      <w:tr w:rsidR="007247E8" w:rsidRPr="007247E8" w:rsidTr="000B45A3">
        <w:trPr>
          <w:cantSplit/>
          <w:trHeight w:val="120"/>
        </w:trPr>
        <w:tc>
          <w:tcPr>
            <w:tcW w:w="822" w:type="dxa"/>
            <w:vMerge/>
            <w:vAlign w:val="center"/>
          </w:tcPr>
          <w:p w:rsidR="008F3369" w:rsidRPr="007247E8" w:rsidRDefault="008F3369" w:rsidP="006F51D3">
            <w:pPr>
              <w:pStyle w:val="33"/>
              <w:jc w:val="center"/>
              <w:rPr>
                <w:rFonts w:ascii="標楷體" w:hAnsi="標楷體"/>
                <w:color w:val="000000" w:themeColor="text1"/>
                <w:sz w:val="24"/>
              </w:rPr>
            </w:pPr>
          </w:p>
        </w:tc>
        <w:tc>
          <w:tcPr>
            <w:tcW w:w="1961" w:type="dxa"/>
            <w:vMerge/>
            <w:vAlign w:val="center"/>
          </w:tcPr>
          <w:p w:rsidR="008F3369" w:rsidRPr="007247E8" w:rsidRDefault="008F3369" w:rsidP="006F51D3">
            <w:pPr>
              <w:pStyle w:val="33"/>
              <w:jc w:val="center"/>
              <w:rPr>
                <w:rFonts w:ascii="標楷體" w:hAnsi="標楷體"/>
                <w:color w:val="000000" w:themeColor="text1"/>
                <w:sz w:val="24"/>
              </w:rPr>
            </w:pPr>
          </w:p>
        </w:tc>
        <w:tc>
          <w:tcPr>
            <w:tcW w:w="5785" w:type="dxa"/>
            <w:vAlign w:val="center"/>
          </w:tcPr>
          <w:p w:rsidR="008F3369" w:rsidRPr="007247E8" w:rsidRDefault="008F3369" w:rsidP="006F51D3">
            <w:pPr>
              <w:pStyle w:val="33"/>
              <w:rPr>
                <w:rFonts w:ascii="標楷體" w:hAnsi="標楷體"/>
                <w:color w:val="000000" w:themeColor="text1"/>
                <w:sz w:val="24"/>
              </w:rPr>
            </w:pPr>
            <w:r w:rsidRPr="007247E8">
              <w:rPr>
                <w:rFonts w:ascii="標楷體" w:hAnsi="標楷體" w:hint="eastAsia"/>
                <w:color w:val="000000" w:themeColor="text1"/>
                <w:sz w:val="24"/>
              </w:rPr>
              <w:t>說明展示表達能力</w:t>
            </w:r>
          </w:p>
        </w:tc>
        <w:tc>
          <w:tcPr>
            <w:tcW w:w="1080" w:type="dxa"/>
            <w:shd w:val="clear" w:color="auto" w:fill="auto"/>
            <w:vAlign w:val="center"/>
          </w:tcPr>
          <w:p w:rsidR="008F3369" w:rsidRPr="007247E8" w:rsidRDefault="008F3369"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0B45A3">
        <w:trPr>
          <w:cantSplit/>
        </w:trPr>
        <w:tc>
          <w:tcPr>
            <w:tcW w:w="822" w:type="dxa"/>
            <w:vMerge w:val="restart"/>
            <w:vAlign w:val="center"/>
          </w:tcPr>
          <w:p w:rsidR="00050DF0" w:rsidRPr="007247E8" w:rsidRDefault="00BF4CB8"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0</w:t>
            </w:r>
            <w:r w:rsidRPr="007247E8">
              <w:rPr>
                <w:rFonts w:ascii="標楷體" w:hAnsi="標楷體" w:hint="eastAsia"/>
                <w:color w:val="000000" w:themeColor="text1"/>
                <w:sz w:val="24"/>
              </w:rPr>
              <w:t>)</w:t>
            </w:r>
          </w:p>
        </w:tc>
        <w:tc>
          <w:tcPr>
            <w:tcW w:w="1961" w:type="dxa"/>
            <w:vMerge w:val="restart"/>
            <w:vAlign w:val="center"/>
          </w:tcPr>
          <w:p w:rsidR="0098400C" w:rsidRPr="007247E8" w:rsidRDefault="0098400C" w:rsidP="0098400C">
            <w:pPr>
              <w:pStyle w:val="33"/>
              <w:jc w:val="center"/>
              <w:rPr>
                <w:rFonts w:ascii="標楷體" w:hAnsi="標楷體"/>
                <w:color w:val="000000" w:themeColor="text1"/>
                <w:sz w:val="24"/>
              </w:rPr>
            </w:pPr>
            <w:r w:rsidRPr="007247E8">
              <w:rPr>
                <w:rFonts w:ascii="標楷體" w:hAnsi="標楷體" w:hint="eastAsia"/>
                <w:color w:val="000000" w:themeColor="text1"/>
                <w:sz w:val="24"/>
              </w:rPr>
              <w:t>雲端客戶及知識管理實務應用組</w:t>
            </w:r>
          </w:p>
          <w:p w:rsidR="00050DF0" w:rsidRPr="007247E8" w:rsidRDefault="007A0DA5" w:rsidP="0098400C">
            <w:pPr>
              <w:pStyle w:val="33"/>
              <w:jc w:val="center"/>
              <w:rPr>
                <w:rFonts w:ascii="標楷體" w:hAnsi="標楷體"/>
                <w:color w:val="000000" w:themeColor="text1"/>
                <w:sz w:val="24"/>
              </w:rPr>
            </w:pPr>
            <w:r w:rsidRPr="007247E8">
              <w:rPr>
                <w:rFonts w:ascii="標楷體" w:hAnsi="標楷體"/>
                <w:color w:val="000000" w:themeColor="text1"/>
                <w:sz w:val="24"/>
              </w:rPr>
              <w:t>(GSS Cloud)</w:t>
            </w: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color w:val="000000" w:themeColor="text1"/>
                <w:sz w:val="24"/>
              </w:rPr>
              <w:t>創新性</w:t>
            </w:r>
            <w:r w:rsidRPr="007247E8">
              <w:rPr>
                <w:rFonts w:ascii="標楷體" w:hAnsi="標楷體" w:hint="eastAsia"/>
                <w:color w:val="000000" w:themeColor="text1"/>
                <w:sz w:val="24"/>
              </w:rPr>
              <w:t>(包含創新度、</w:t>
            </w:r>
            <w:r w:rsidRPr="007247E8">
              <w:rPr>
                <w:rFonts w:ascii="標楷體" w:hAnsi="標楷體"/>
                <w:color w:val="000000" w:themeColor="text1"/>
                <w:sz w:val="24"/>
              </w:rPr>
              <w:t>影響力</w:t>
            </w:r>
            <w:r w:rsidRPr="007247E8">
              <w:rPr>
                <w:rFonts w:ascii="標楷體" w:hAnsi="標楷體" w:hint="eastAsia"/>
                <w:color w:val="000000" w:themeColor="text1"/>
                <w:sz w:val="24"/>
              </w:rPr>
              <w:t>、整合性但不限於此)</w:t>
            </w:r>
          </w:p>
        </w:tc>
        <w:tc>
          <w:tcPr>
            <w:tcW w:w="1080" w:type="dxa"/>
            <w:shd w:val="clear" w:color="auto" w:fill="auto"/>
            <w:vAlign w:val="center"/>
          </w:tcPr>
          <w:p w:rsidR="00050DF0" w:rsidRPr="007247E8" w:rsidRDefault="00050DF0"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25</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3F5DB6">
            <w:pPr>
              <w:pStyle w:val="33"/>
              <w:jc w:val="center"/>
              <w:rPr>
                <w:rFonts w:ascii="標楷體" w:hAnsi="標楷體"/>
                <w:color w:val="000000" w:themeColor="text1"/>
                <w:sz w:val="24"/>
              </w:rPr>
            </w:pPr>
          </w:p>
        </w:tc>
        <w:tc>
          <w:tcPr>
            <w:tcW w:w="1961" w:type="dxa"/>
            <w:vMerge/>
            <w:vAlign w:val="center"/>
          </w:tcPr>
          <w:p w:rsidR="00050DF0" w:rsidRPr="007247E8" w:rsidRDefault="00050DF0" w:rsidP="003F5DB6">
            <w:pPr>
              <w:pStyle w:val="33"/>
              <w:jc w:val="center"/>
              <w:rPr>
                <w:rFonts w:ascii="標楷體" w:hAnsi="標楷體"/>
                <w:color w:val="000000" w:themeColor="text1"/>
                <w:sz w:val="24"/>
              </w:rPr>
            </w:pP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color w:val="000000" w:themeColor="text1"/>
                <w:sz w:val="24"/>
              </w:rPr>
              <w:t>實用性</w:t>
            </w:r>
            <w:r w:rsidRPr="007247E8">
              <w:rPr>
                <w:rFonts w:ascii="標楷體" w:hAnsi="標楷體" w:hint="eastAsia"/>
                <w:color w:val="000000" w:themeColor="text1"/>
                <w:sz w:val="24"/>
              </w:rPr>
              <w:t>(對特定領域（需至少有一組織</w:t>
            </w:r>
            <w:r w:rsidR="00A361FE" w:rsidRPr="007247E8">
              <w:rPr>
                <w:rFonts w:ascii="標楷體" w:hAnsi="標楷體" w:hint="eastAsia"/>
                <w:color w:val="000000" w:themeColor="text1"/>
                <w:sz w:val="24"/>
              </w:rPr>
              <w:t>或對象</w:t>
            </w:r>
            <w:r w:rsidRPr="007247E8">
              <w:rPr>
                <w:rFonts w:ascii="標楷體" w:hAnsi="標楷體" w:hint="eastAsia"/>
                <w:color w:val="000000" w:themeColor="text1"/>
                <w:sz w:val="24"/>
              </w:rPr>
              <w:t>做例子）之應用有具體可用性)</w:t>
            </w:r>
          </w:p>
        </w:tc>
        <w:tc>
          <w:tcPr>
            <w:tcW w:w="1080" w:type="dxa"/>
            <w:shd w:val="clear" w:color="auto" w:fill="auto"/>
            <w:vAlign w:val="center"/>
          </w:tcPr>
          <w:p w:rsidR="00050DF0" w:rsidRPr="007247E8" w:rsidRDefault="00050DF0"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2</w:t>
            </w:r>
            <w:r w:rsidRPr="007247E8">
              <w:rPr>
                <w:rFonts w:ascii="標楷體" w:hAnsi="標楷體"/>
                <w:color w:val="000000" w:themeColor="text1"/>
                <w:sz w:val="24"/>
              </w:rPr>
              <w:t>5%</w:t>
            </w:r>
          </w:p>
        </w:tc>
      </w:tr>
      <w:tr w:rsidR="007247E8" w:rsidRPr="007247E8" w:rsidTr="000B45A3">
        <w:trPr>
          <w:cantSplit/>
        </w:trPr>
        <w:tc>
          <w:tcPr>
            <w:tcW w:w="822" w:type="dxa"/>
            <w:vMerge/>
            <w:vAlign w:val="center"/>
          </w:tcPr>
          <w:p w:rsidR="00050DF0" w:rsidRPr="007247E8" w:rsidRDefault="00050DF0" w:rsidP="003F5DB6">
            <w:pPr>
              <w:pStyle w:val="33"/>
              <w:jc w:val="center"/>
              <w:rPr>
                <w:rFonts w:ascii="標楷體" w:hAnsi="標楷體"/>
                <w:color w:val="000000" w:themeColor="text1"/>
                <w:sz w:val="24"/>
              </w:rPr>
            </w:pPr>
          </w:p>
        </w:tc>
        <w:tc>
          <w:tcPr>
            <w:tcW w:w="1961" w:type="dxa"/>
            <w:vMerge/>
            <w:vAlign w:val="center"/>
          </w:tcPr>
          <w:p w:rsidR="00050DF0" w:rsidRPr="007247E8" w:rsidRDefault="00050DF0" w:rsidP="003F5DB6">
            <w:pPr>
              <w:pStyle w:val="33"/>
              <w:jc w:val="center"/>
              <w:rPr>
                <w:rFonts w:ascii="標楷體" w:hAnsi="標楷體"/>
                <w:color w:val="000000" w:themeColor="text1"/>
                <w:sz w:val="24"/>
              </w:rPr>
            </w:pP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hint="eastAsia"/>
                <w:color w:val="000000" w:themeColor="text1"/>
                <w:sz w:val="24"/>
              </w:rPr>
              <w:t>完整性(包含規劃系統功能應用之完整度，但不限於此)</w:t>
            </w:r>
          </w:p>
        </w:tc>
        <w:tc>
          <w:tcPr>
            <w:tcW w:w="1080" w:type="dxa"/>
            <w:shd w:val="clear" w:color="auto" w:fill="auto"/>
            <w:vAlign w:val="center"/>
          </w:tcPr>
          <w:p w:rsidR="00050DF0" w:rsidRPr="007247E8" w:rsidRDefault="00050DF0"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20</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3F5DB6">
            <w:pPr>
              <w:pStyle w:val="33"/>
              <w:jc w:val="center"/>
              <w:rPr>
                <w:rFonts w:ascii="標楷體" w:hAnsi="標楷體"/>
                <w:color w:val="000000" w:themeColor="text1"/>
                <w:sz w:val="24"/>
              </w:rPr>
            </w:pPr>
          </w:p>
        </w:tc>
        <w:tc>
          <w:tcPr>
            <w:tcW w:w="1961" w:type="dxa"/>
            <w:vMerge/>
            <w:vAlign w:val="center"/>
          </w:tcPr>
          <w:p w:rsidR="00050DF0" w:rsidRPr="007247E8" w:rsidRDefault="00050DF0" w:rsidP="003F5DB6">
            <w:pPr>
              <w:pStyle w:val="33"/>
              <w:jc w:val="center"/>
              <w:rPr>
                <w:rFonts w:ascii="標楷體" w:hAnsi="標楷體"/>
                <w:color w:val="000000" w:themeColor="text1"/>
                <w:sz w:val="24"/>
              </w:rPr>
            </w:pP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color w:val="000000" w:themeColor="text1"/>
                <w:sz w:val="24"/>
              </w:rPr>
              <w:t>擴充性</w:t>
            </w:r>
            <w:r w:rsidRPr="007247E8">
              <w:rPr>
                <w:rFonts w:ascii="標楷體" w:hAnsi="標楷體" w:hint="eastAsia"/>
                <w:color w:val="000000" w:themeColor="text1"/>
                <w:sz w:val="24"/>
              </w:rPr>
              <w:t>(包含延展性但不限於此)</w:t>
            </w:r>
          </w:p>
        </w:tc>
        <w:tc>
          <w:tcPr>
            <w:tcW w:w="1080" w:type="dxa"/>
            <w:shd w:val="clear" w:color="auto" w:fill="auto"/>
            <w:vAlign w:val="center"/>
          </w:tcPr>
          <w:p w:rsidR="00050DF0" w:rsidRPr="007247E8" w:rsidRDefault="00050DF0" w:rsidP="003F5DB6">
            <w:pPr>
              <w:pStyle w:val="33"/>
              <w:jc w:val="center"/>
              <w:rPr>
                <w:rFonts w:ascii="標楷體" w:hAnsi="標楷體"/>
                <w:color w:val="000000" w:themeColor="text1"/>
                <w:sz w:val="24"/>
              </w:rPr>
            </w:pPr>
            <w:r w:rsidRPr="007247E8">
              <w:rPr>
                <w:rFonts w:ascii="標楷體" w:hAnsi="標楷體"/>
                <w:color w:val="000000" w:themeColor="text1"/>
                <w:sz w:val="24"/>
              </w:rPr>
              <w:t>1</w:t>
            </w:r>
            <w:r w:rsidRPr="007247E8">
              <w:rPr>
                <w:rFonts w:ascii="標楷體" w:hAnsi="標楷體" w:hint="eastAsia"/>
                <w:color w:val="000000" w:themeColor="text1"/>
                <w:sz w:val="24"/>
              </w:rPr>
              <w:t>0</w:t>
            </w:r>
            <w:r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3F5DB6">
            <w:pPr>
              <w:pStyle w:val="33"/>
              <w:jc w:val="center"/>
              <w:rPr>
                <w:rFonts w:ascii="標楷體" w:hAnsi="標楷體"/>
                <w:color w:val="000000" w:themeColor="text1"/>
                <w:sz w:val="24"/>
              </w:rPr>
            </w:pPr>
          </w:p>
        </w:tc>
        <w:tc>
          <w:tcPr>
            <w:tcW w:w="1961" w:type="dxa"/>
            <w:vMerge/>
            <w:vAlign w:val="center"/>
          </w:tcPr>
          <w:p w:rsidR="00050DF0" w:rsidRPr="007247E8" w:rsidRDefault="00050DF0" w:rsidP="003F5DB6">
            <w:pPr>
              <w:pStyle w:val="33"/>
              <w:jc w:val="center"/>
              <w:rPr>
                <w:rFonts w:ascii="標楷體" w:hAnsi="標楷體"/>
                <w:color w:val="000000" w:themeColor="text1"/>
                <w:sz w:val="24"/>
              </w:rPr>
            </w:pP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color w:val="000000" w:themeColor="text1"/>
                <w:sz w:val="24"/>
              </w:rPr>
              <w:t>說明展示表達能力</w:t>
            </w:r>
          </w:p>
        </w:tc>
        <w:tc>
          <w:tcPr>
            <w:tcW w:w="1080" w:type="dxa"/>
            <w:shd w:val="clear" w:color="auto" w:fill="auto"/>
            <w:vAlign w:val="center"/>
          </w:tcPr>
          <w:p w:rsidR="00050DF0" w:rsidRPr="007247E8" w:rsidRDefault="00050DF0"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2</w:t>
            </w:r>
            <w:r w:rsidRPr="007247E8">
              <w:rPr>
                <w:rFonts w:ascii="標楷體" w:hAnsi="標楷體"/>
                <w:color w:val="000000" w:themeColor="text1"/>
                <w:sz w:val="24"/>
              </w:rPr>
              <w:t>0%</w:t>
            </w:r>
          </w:p>
        </w:tc>
      </w:tr>
      <w:tr w:rsidR="007247E8" w:rsidRPr="007247E8" w:rsidTr="000B45A3">
        <w:trPr>
          <w:cantSplit/>
        </w:trPr>
        <w:tc>
          <w:tcPr>
            <w:tcW w:w="822" w:type="dxa"/>
            <w:vMerge w:val="restart"/>
            <w:vAlign w:val="center"/>
          </w:tcPr>
          <w:p w:rsidR="00050DF0" w:rsidRPr="007247E8" w:rsidRDefault="00BF4CB8"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1</w:t>
            </w:r>
            <w:r w:rsidRPr="007247E8">
              <w:rPr>
                <w:rFonts w:ascii="標楷體" w:hAnsi="標楷體" w:hint="eastAsia"/>
                <w:color w:val="000000" w:themeColor="text1"/>
                <w:sz w:val="24"/>
              </w:rPr>
              <w:t>)</w:t>
            </w:r>
          </w:p>
        </w:tc>
        <w:tc>
          <w:tcPr>
            <w:tcW w:w="1961" w:type="dxa"/>
            <w:vMerge w:val="restart"/>
            <w:vAlign w:val="center"/>
          </w:tcPr>
          <w:p w:rsidR="00050DF0" w:rsidRPr="007247E8" w:rsidRDefault="009D3BC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智慧生活行動大數據</w:t>
            </w:r>
            <w:r w:rsidR="00CB7B0E" w:rsidRPr="007247E8">
              <w:rPr>
                <w:rFonts w:ascii="標楷體" w:hAnsi="標楷體" w:hint="eastAsia"/>
                <w:color w:val="000000" w:themeColor="text1"/>
                <w:sz w:val="24"/>
              </w:rPr>
              <w:t>應用組</w:t>
            </w:r>
          </w:p>
          <w:p w:rsidR="00245FD0" w:rsidRPr="007247E8" w:rsidRDefault="00245FD0" w:rsidP="003F5DB6">
            <w:pPr>
              <w:pStyle w:val="33"/>
              <w:jc w:val="center"/>
              <w:rPr>
                <w:rFonts w:ascii="標楷體" w:hAnsi="標楷體"/>
                <w:color w:val="000000" w:themeColor="text1"/>
                <w:sz w:val="24"/>
              </w:rPr>
            </w:pPr>
            <w:r w:rsidRPr="007247E8">
              <w:rPr>
                <w:rFonts w:ascii="標楷體" w:hAnsi="標楷體"/>
                <w:color w:val="000000" w:themeColor="text1"/>
                <w:sz w:val="24"/>
              </w:rPr>
              <w:t>(Big Data)</w:t>
            </w: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color w:val="000000" w:themeColor="text1"/>
                <w:sz w:val="24"/>
              </w:rPr>
              <w:t>創新性</w:t>
            </w:r>
          </w:p>
        </w:tc>
        <w:tc>
          <w:tcPr>
            <w:tcW w:w="1080" w:type="dxa"/>
            <w:shd w:val="clear" w:color="auto" w:fill="auto"/>
            <w:vAlign w:val="center"/>
          </w:tcPr>
          <w:p w:rsidR="00050DF0" w:rsidRPr="007247E8" w:rsidRDefault="00E90904"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30</w:t>
            </w:r>
            <w:r w:rsidR="00050DF0"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3F5DB6">
            <w:pPr>
              <w:pStyle w:val="33"/>
              <w:jc w:val="center"/>
              <w:rPr>
                <w:rFonts w:ascii="標楷體" w:hAnsi="標楷體"/>
                <w:color w:val="000000" w:themeColor="text1"/>
                <w:sz w:val="24"/>
              </w:rPr>
            </w:pPr>
          </w:p>
        </w:tc>
        <w:tc>
          <w:tcPr>
            <w:tcW w:w="1961" w:type="dxa"/>
            <w:vMerge/>
            <w:vAlign w:val="center"/>
          </w:tcPr>
          <w:p w:rsidR="00050DF0" w:rsidRPr="007247E8" w:rsidRDefault="00050DF0" w:rsidP="003F5DB6">
            <w:pPr>
              <w:pStyle w:val="33"/>
              <w:jc w:val="center"/>
              <w:rPr>
                <w:rFonts w:ascii="標楷體" w:hAnsi="標楷體"/>
                <w:color w:val="000000" w:themeColor="text1"/>
                <w:sz w:val="24"/>
              </w:rPr>
            </w:pP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color w:val="000000" w:themeColor="text1"/>
                <w:sz w:val="24"/>
              </w:rPr>
              <w:t>實用性</w:t>
            </w:r>
          </w:p>
        </w:tc>
        <w:tc>
          <w:tcPr>
            <w:tcW w:w="1080" w:type="dxa"/>
            <w:shd w:val="clear" w:color="auto" w:fill="auto"/>
            <w:vAlign w:val="center"/>
          </w:tcPr>
          <w:p w:rsidR="00050DF0" w:rsidRPr="007247E8" w:rsidRDefault="00E90904"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20</w:t>
            </w:r>
            <w:r w:rsidR="00050DF0" w:rsidRPr="007247E8">
              <w:rPr>
                <w:rFonts w:ascii="標楷體" w:hAnsi="標楷體"/>
                <w:color w:val="000000" w:themeColor="text1"/>
                <w:sz w:val="24"/>
              </w:rPr>
              <w:t>%</w:t>
            </w:r>
          </w:p>
        </w:tc>
      </w:tr>
      <w:tr w:rsidR="007247E8" w:rsidRPr="007247E8" w:rsidTr="000B45A3">
        <w:trPr>
          <w:cantSplit/>
        </w:trPr>
        <w:tc>
          <w:tcPr>
            <w:tcW w:w="822" w:type="dxa"/>
            <w:vMerge/>
            <w:vAlign w:val="center"/>
          </w:tcPr>
          <w:p w:rsidR="00050DF0" w:rsidRPr="007247E8" w:rsidRDefault="00050DF0" w:rsidP="003F5DB6">
            <w:pPr>
              <w:pStyle w:val="33"/>
              <w:jc w:val="center"/>
              <w:rPr>
                <w:rFonts w:ascii="標楷體" w:hAnsi="標楷體"/>
                <w:color w:val="000000" w:themeColor="text1"/>
                <w:sz w:val="24"/>
              </w:rPr>
            </w:pPr>
          </w:p>
        </w:tc>
        <w:tc>
          <w:tcPr>
            <w:tcW w:w="1961" w:type="dxa"/>
            <w:vMerge/>
            <w:vAlign w:val="center"/>
          </w:tcPr>
          <w:p w:rsidR="00050DF0" w:rsidRPr="007247E8" w:rsidRDefault="00050DF0" w:rsidP="003F5DB6">
            <w:pPr>
              <w:pStyle w:val="33"/>
              <w:jc w:val="center"/>
              <w:rPr>
                <w:rFonts w:ascii="標楷體" w:hAnsi="標楷體"/>
                <w:color w:val="000000" w:themeColor="text1"/>
                <w:sz w:val="24"/>
              </w:rPr>
            </w:pPr>
          </w:p>
        </w:tc>
        <w:tc>
          <w:tcPr>
            <w:tcW w:w="5785" w:type="dxa"/>
            <w:vAlign w:val="center"/>
          </w:tcPr>
          <w:p w:rsidR="00050DF0" w:rsidRPr="007247E8" w:rsidRDefault="00050DF0" w:rsidP="003F5DB6">
            <w:pPr>
              <w:pStyle w:val="33"/>
              <w:rPr>
                <w:rFonts w:ascii="標楷體" w:hAnsi="標楷體"/>
                <w:color w:val="000000" w:themeColor="text1"/>
                <w:sz w:val="24"/>
              </w:rPr>
            </w:pPr>
            <w:r w:rsidRPr="007247E8">
              <w:rPr>
                <w:rFonts w:ascii="標楷體" w:hAnsi="標楷體" w:hint="eastAsia"/>
                <w:color w:val="000000" w:themeColor="text1"/>
                <w:sz w:val="24"/>
              </w:rPr>
              <w:t>可行性</w:t>
            </w:r>
          </w:p>
        </w:tc>
        <w:tc>
          <w:tcPr>
            <w:tcW w:w="1080" w:type="dxa"/>
            <w:shd w:val="clear" w:color="auto" w:fill="auto"/>
            <w:vAlign w:val="center"/>
          </w:tcPr>
          <w:p w:rsidR="00050DF0" w:rsidRPr="007247E8" w:rsidRDefault="00E90904"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20</w:t>
            </w:r>
            <w:r w:rsidR="00050DF0" w:rsidRPr="007247E8">
              <w:rPr>
                <w:rFonts w:ascii="標楷體" w:hAnsi="標楷體"/>
                <w:color w:val="000000" w:themeColor="text1"/>
                <w:sz w:val="24"/>
              </w:rPr>
              <w:t>%</w:t>
            </w:r>
          </w:p>
        </w:tc>
      </w:tr>
      <w:tr w:rsidR="007247E8" w:rsidRPr="007247E8" w:rsidTr="00E90904">
        <w:trPr>
          <w:cantSplit/>
          <w:trHeight w:val="506"/>
        </w:trPr>
        <w:tc>
          <w:tcPr>
            <w:tcW w:w="822" w:type="dxa"/>
            <w:vMerge/>
            <w:vAlign w:val="center"/>
          </w:tcPr>
          <w:p w:rsidR="00050DF0" w:rsidRPr="007247E8" w:rsidRDefault="00050DF0" w:rsidP="003F5DB6">
            <w:pPr>
              <w:pStyle w:val="33"/>
              <w:jc w:val="center"/>
              <w:rPr>
                <w:rFonts w:ascii="標楷體" w:hAnsi="標楷體"/>
                <w:color w:val="000000" w:themeColor="text1"/>
                <w:sz w:val="24"/>
              </w:rPr>
            </w:pPr>
          </w:p>
        </w:tc>
        <w:tc>
          <w:tcPr>
            <w:tcW w:w="1961" w:type="dxa"/>
            <w:vMerge/>
            <w:vAlign w:val="center"/>
          </w:tcPr>
          <w:p w:rsidR="00050DF0" w:rsidRPr="007247E8" w:rsidRDefault="00050DF0" w:rsidP="003F5DB6">
            <w:pPr>
              <w:pStyle w:val="33"/>
              <w:jc w:val="center"/>
              <w:rPr>
                <w:rFonts w:ascii="標楷體" w:hAnsi="標楷體"/>
                <w:color w:val="000000" w:themeColor="text1"/>
                <w:sz w:val="24"/>
              </w:rPr>
            </w:pPr>
          </w:p>
        </w:tc>
        <w:tc>
          <w:tcPr>
            <w:tcW w:w="5785" w:type="dxa"/>
            <w:vAlign w:val="center"/>
          </w:tcPr>
          <w:p w:rsidR="00050DF0" w:rsidRPr="007247E8" w:rsidRDefault="00E90904" w:rsidP="00E90904">
            <w:pPr>
              <w:pStyle w:val="33"/>
              <w:rPr>
                <w:rFonts w:ascii="標楷體" w:hAnsi="標楷體"/>
                <w:color w:val="000000" w:themeColor="text1"/>
                <w:sz w:val="24"/>
              </w:rPr>
            </w:pPr>
            <w:r w:rsidRPr="007247E8">
              <w:rPr>
                <w:rFonts w:ascii="標楷體" w:hAnsi="標楷體" w:hint="eastAsia"/>
                <w:color w:val="000000" w:themeColor="text1"/>
                <w:sz w:val="24"/>
              </w:rPr>
              <w:t>系統介面設計與文件完整性</w:t>
            </w:r>
          </w:p>
        </w:tc>
        <w:tc>
          <w:tcPr>
            <w:tcW w:w="1080" w:type="dxa"/>
            <w:shd w:val="clear" w:color="auto" w:fill="auto"/>
            <w:vAlign w:val="center"/>
          </w:tcPr>
          <w:p w:rsidR="00050DF0" w:rsidRPr="007247E8" w:rsidRDefault="00050DF0"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E90904">
        <w:trPr>
          <w:cantSplit/>
          <w:trHeight w:val="556"/>
        </w:trPr>
        <w:tc>
          <w:tcPr>
            <w:tcW w:w="822" w:type="dxa"/>
            <w:vMerge/>
            <w:vAlign w:val="center"/>
          </w:tcPr>
          <w:p w:rsidR="00E90904" w:rsidRPr="007247E8" w:rsidRDefault="00E90904" w:rsidP="003F5DB6">
            <w:pPr>
              <w:pStyle w:val="33"/>
              <w:jc w:val="center"/>
              <w:rPr>
                <w:rFonts w:ascii="標楷體" w:hAnsi="標楷體"/>
                <w:color w:val="000000" w:themeColor="text1"/>
                <w:sz w:val="24"/>
              </w:rPr>
            </w:pPr>
          </w:p>
        </w:tc>
        <w:tc>
          <w:tcPr>
            <w:tcW w:w="1961" w:type="dxa"/>
            <w:vMerge/>
            <w:vAlign w:val="center"/>
          </w:tcPr>
          <w:p w:rsidR="00E90904" w:rsidRPr="007247E8" w:rsidRDefault="00E90904" w:rsidP="003F5DB6">
            <w:pPr>
              <w:pStyle w:val="33"/>
              <w:jc w:val="center"/>
              <w:rPr>
                <w:rFonts w:ascii="標楷體" w:hAnsi="標楷體"/>
                <w:color w:val="000000" w:themeColor="text1"/>
                <w:sz w:val="24"/>
              </w:rPr>
            </w:pPr>
          </w:p>
        </w:tc>
        <w:tc>
          <w:tcPr>
            <w:tcW w:w="5785" w:type="dxa"/>
            <w:vAlign w:val="center"/>
          </w:tcPr>
          <w:p w:rsidR="00E90904" w:rsidRPr="007247E8" w:rsidRDefault="00E90904" w:rsidP="003F5DB6">
            <w:pPr>
              <w:pStyle w:val="33"/>
              <w:rPr>
                <w:rFonts w:ascii="標楷體" w:hAnsi="標楷體"/>
                <w:color w:val="000000" w:themeColor="text1"/>
                <w:sz w:val="24"/>
              </w:rPr>
            </w:pPr>
            <w:r w:rsidRPr="007247E8">
              <w:rPr>
                <w:rFonts w:ascii="標楷體" w:hAnsi="標楷體" w:hint="eastAsia"/>
                <w:color w:val="000000" w:themeColor="text1"/>
                <w:sz w:val="24"/>
              </w:rPr>
              <w:t>說明展示與表達能力</w:t>
            </w:r>
          </w:p>
        </w:tc>
        <w:tc>
          <w:tcPr>
            <w:tcW w:w="1080" w:type="dxa"/>
            <w:shd w:val="clear" w:color="auto" w:fill="auto"/>
            <w:vAlign w:val="center"/>
          </w:tcPr>
          <w:p w:rsidR="00E90904" w:rsidRPr="007247E8" w:rsidRDefault="00E90904"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15</w:t>
            </w:r>
            <w:r w:rsidRPr="007247E8">
              <w:rPr>
                <w:rFonts w:ascii="標楷體" w:hAnsi="標楷體"/>
                <w:color w:val="000000" w:themeColor="text1"/>
                <w:sz w:val="24"/>
              </w:rPr>
              <w:t>%</w:t>
            </w:r>
          </w:p>
        </w:tc>
      </w:tr>
      <w:tr w:rsidR="007247E8" w:rsidRPr="007247E8" w:rsidTr="007739FD">
        <w:trPr>
          <w:cantSplit/>
          <w:trHeight w:val="112"/>
        </w:trPr>
        <w:tc>
          <w:tcPr>
            <w:tcW w:w="822" w:type="dxa"/>
            <w:vMerge w:val="restart"/>
            <w:vAlign w:val="center"/>
          </w:tcPr>
          <w:p w:rsidR="007739FD" w:rsidRPr="007247E8" w:rsidRDefault="007739FD" w:rsidP="007739FD">
            <w:pPr>
              <w:pStyle w:val="33"/>
              <w:jc w:val="center"/>
              <w:rPr>
                <w:rFonts w:ascii="標楷體" w:hAnsi="標楷體"/>
                <w:color w:val="000000" w:themeColor="text1"/>
                <w:sz w:val="24"/>
              </w:rPr>
            </w:pPr>
            <w:r w:rsidRPr="007247E8">
              <w:rPr>
                <w:rFonts w:ascii="標楷體" w:hAnsi="標楷體"/>
                <w:color w:val="000000" w:themeColor="text1"/>
                <w:sz w:val="24"/>
              </w:rPr>
              <w:t>(1</w:t>
            </w:r>
            <w:r w:rsidRPr="007247E8">
              <w:rPr>
                <w:rFonts w:ascii="標楷體" w:hAnsi="標楷體" w:hint="eastAsia"/>
                <w:color w:val="000000" w:themeColor="text1"/>
                <w:sz w:val="24"/>
              </w:rPr>
              <w:t>2</w:t>
            </w:r>
            <w:r w:rsidRPr="007247E8">
              <w:rPr>
                <w:rFonts w:ascii="標楷體" w:hAnsi="標楷體"/>
                <w:color w:val="000000" w:themeColor="text1"/>
                <w:sz w:val="24"/>
              </w:rPr>
              <w:t>)</w:t>
            </w:r>
          </w:p>
        </w:tc>
        <w:tc>
          <w:tcPr>
            <w:tcW w:w="1961" w:type="dxa"/>
            <w:vMerge w:val="restart"/>
            <w:vAlign w:val="center"/>
          </w:tcPr>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NFC創新應用開發組</w:t>
            </w:r>
          </w:p>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(NFC)</w:t>
            </w:r>
          </w:p>
        </w:tc>
        <w:tc>
          <w:tcPr>
            <w:tcW w:w="5785" w:type="dxa"/>
            <w:vAlign w:val="center"/>
          </w:tcPr>
          <w:p w:rsidR="007739FD" w:rsidRPr="007247E8" w:rsidRDefault="007739FD" w:rsidP="007739FD">
            <w:pPr>
              <w:pStyle w:val="33"/>
              <w:rPr>
                <w:rFonts w:ascii="標楷體" w:hAnsi="標楷體"/>
                <w:color w:val="000000" w:themeColor="text1"/>
                <w:sz w:val="24"/>
              </w:rPr>
            </w:pPr>
            <w:r w:rsidRPr="007247E8">
              <w:rPr>
                <w:rFonts w:ascii="標楷體" w:hAnsi="標楷體" w:hint="eastAsia"/>
                <w:color w:val="000000" w:themeColor="text1"/>
                <w:sz w:val="24"/>
              </w:rPr>
              <w:t>創新性(包含創新度、影響力、整合性但不限於此)</w:t>
            </w:r>
          </w:p>
        </w:tc>
        <w:tc>
          <w:tcPr>
            <w:tcW w:w="1080" w:type="dxa"/>
            <w:shd w:val="clear" w:color="auto" w:fill="auto"/>
            <w:vAlign w:val="center"/>
          </w:tcPr>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20%</w:t>
            </w:r>
          </w:p>
        </w:tc>
      </w:tr>
      <w:tr w:rsidR="007247E8" w:rsidRPr="007247E8" w:rsidTr="00E90904">
        <w:trPr>
          <w:cantSplit/>
          <w:trHeight w:val="108"/>
        </w:trPr>
        <w:tc>
          <w:tcPr>
            <w:tcW w:w="822" w:type="dxa"/>
            <w:vMerge/>
            <w:vAlign w:val="center"/>
          </w:tcPr>
          <w:p w:rsidR="007739FD" w:rsidRPr="007247E8" w:rsidRDefault="007739FD" w:rsidP="007739FD">
            <w:pPr>
              <w:pStyle w:val="33"/>
              <w:jc w:val="center"/>
              <w:rPr>
                <w:rFonts w:ascii="標楷體" w:hAnsi="標楷體"/>
                <w:color w:val="000000" w:themeColor="text1"/>
                <w:sz w:val="24"/>
              </w:rPr>
            </w:pPr>
          </w:p>
        </w:tc>
        <w:tc>
          <w:tcPr>
            <w:tcW w:w="1961" w:type="dxa"/>
            <w:vMerge/>
            <w:vAlign w:val="center"/>
          </w:tcPr>
          <w:p w:rsidR="007739FD" w:rsidRPr="007247E8" w:rsidRDefault="007739FD" w:rsidP="003F5DB6">
            <w:pPr>
              <w:pStyle w:val="33"/>
              <w:jc w:val="center"/>
              <w:rPr>
                <w:rFonts w:ascii="標楷體" w:hAnsi="標楷體"/>
                <w:color w:val="000000" w:themeColor="text1"/>
                <w:sz w:val="24"/>
              </w:rPr>
            </w:pPr>
          </w:p>
        </w:tc>
        <w:tc>
          <w:tcPr>
            <w:tcW w:w="5785" w:type="dxa"/>
            <w:vAlign w:val="center"/>
          </w:tcPr>
          <w:p w:rsidR="007739FD" w:rsidRPr="007247E8" w:rsidRDefault="007739FD" w:rsidP="007739FD">
            <w:pPr>
              <w:pStyle w:val="33"/>
              <w:rPr>
                <w:rFonts w:ascii="標楷體" w:hAnsi="標楷體"/>
                <w:color w:val="000000" w:themeColor="text1"/>
                <w:sz w:val="24"/>
              </w:rPr>
            </w:pPr>
            <w:r w:rsidRPr="007247E8">
              <w:rPr>
                <w:rFonts w:ascii="標楷體" w:hAnsi="標楷體" w:hint="eastAsia"/>
                <w:color w:val="000000" w:themeColor="text1"/>
                <w:sz w:val="24"/>
              </w:rPr>
              <w:t>實用性(包含有效性、整合性但不限於此)</w:t>
            </w:r>
          </w:p>
        </w:tc>
        <w:tc>
          <w:tcPr>
            <w:tcW w:w="1080" w:type="dxa"/>
            <w:shd w:val="clear" w:color="auto" w:fill="auto"/>
            <w:vAlign w:val="center"/>
          </w:tcPr>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E90904">
        <w:trPr>
          <w:cantSplit/>
          <w:trHeight w:val="108"/>
        </w:trPr>
        <w:tc>
          <w:tcPr>
            <w:tcW w:w="822" w:type="dxa"/>
            <w:vMerge/>
            <w:vAlign w:val="center"/>
          </w:tcPr>
          <w:p w:rsidR="007739FD" w:rsidRPr="007247E8" w:rsidRDefault="007739FD" w:rsidP="007739FD">
            <w:pPr>
              <w:pStyle w:val="33"/>
              <w:jc w:val="center"/>
              <w:rPr>
                <w:rFonts w:ascii="標楷體" w:hAnsi="標楷體"/>
                <w:color w:val="000000" w:themeColor="text1"/>
                <w:sz w:val="24"/>
              </w:rPr>
            </w:pPr>
          </w:p>
        </w:tc>
        <w:tc>
          <w:tcPr>
            <w:tcW w:w="1961" w:type="dxa"/>
            <w:vMerge/>
            <w:vAlign w:val="center"/>
          </w:tcPr>
          <w:p w:rsidR="007739FD" w:rsidRPr="007247E8" w:rsidRDefault="007739FD" w:rsidP="003F5DB6">
            <w:pPr>
              <w:pStyle w:val="33"/>
              <w:jc w:val="center"/>
              <w:rPr>
                <w:rFonts w:ascii="標楷體" w:hAnsi="標楷體"/>
                <w:color w:val="000000" w:themeColor="text1"/>
                <w:sz w:val="24"/>
              </w:rPr>
            </w:pPr>
          </w:p>
        </w:tc>
        <w:tc>
          <w:tcPr>
            <w:tcW w:w="5785" w:type="dxa"/>
            <w:vAlign w:val="center"/>
          </w:tcPr>
          <w:p w:rsidR="007739FD" w:rsidRPr="007247E8" w:rsidRDefault="007739FD" w:rsidP="007739FD">
            <w:pPr>
              <w:pStyle w:val="33"/>
              <w:rPr>
                <w:rFonts w:ascii="標楷體" w:hAnsi="標楷體"/>
                <w:color w:val="000000" w:themeColor="text1"/>
                <w:sz w:val="24"/>
              </w:rPr>
            </w:pPr>
            <w:r w:rsidRPr="007247E8">
              <w:rPr>
                <w:rFonts w:ascii="標楷體" w:hAnsi="標楷體" w:hint="eastAsia"/>
                <w:color w:val="000000" w:themeColor="text1"/>
                <w:sz w:val="24"/>
              </w:rPr>
              <w:t>穩定性(包含完整度、使用者體驗但不限於此)</w:t>
            </w:r>
          </w:p>
        </w:tc>
        <w:tc>
          <w:tcPr>
            <w:tcW w:w="1080" w:type="dxa"/>
            <w:shd w:val="clear" w:color="auto" w:fill="auto"/>
            <w:vAlign w:val="center"/>
          </w:tcPr>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E90904">
        <w:trPr>
          <w:cantSplit/>
          <w:trHeight w:val="108"/>
        </w:trPr>
        <w:tc>
          <w:tcPr>
            <w:tcW w:w="822" w:type="dxa"/>
            <w:vMerge/>
            <w:vAlign w:val="center"/>
          </w:tcPr>
          <w:p w:rsidR="007739FD" w:rsidRPr="007247E8" w:rsidRDefault="007739FD" w:rsidP="007739FD">
            <w:pPr>
              <w:pStyle w:val="33"/>
              <w:jc w:val="center"/>
              <w:rPr>
                <w:rFonts w:ascii="標楷體" w:hAnsi="標楷體"/>
                <w:color w:val="000000" w:themeColor="text1"/>
                <w:sz w:val="24"/>
              </w:rPr>
            </w:pPr>
          </w:p>
        </w:tc>
        <w:tc>
          <w:tcPr>
            <w:tcW w:w="1961" w:type="dxa"/>
            <w:vMerge/>
            <w:vAlign w:val="center"/>
          </w:tcPr>
          <w:p w:rsidR="007739FD" w:rsidRPr="007247E8" w:rsidRDefault="007739FD" w:rsidP="003F5DB6">
            <w:pPr>
              <w:pStyle w:val="33"/>
              <w:jc w:val="center"/>
              <w:rPr>
                <w:rFonts w:ascii="標楷體" w:hAnsi="標楷體"/>
                <w:color w:val="000000" w:themeColor="text1"/>
                <w:sz w:val="24"/>
              </w:rPr>
            </w:pPr>
          </w:p>
        </w:tc>
        <w:tc>
          <w:tcPr>
            <w:tcW w:w="5785" w:type="dxa"/>
            <w:vAlign w:val="center"/>
          </w:tcPr>
          <w:p w:rsidR="007739FD" w:rsidRPr="007247E8" w:rsidRDefault="007739FD" w:rsidP="007739FD">
            <w:pPr>
              <w:pStyle w:val="33"/>
              <w:rPr>
                <w:rFonts w:ascii="標楷體" w:hAnsi="標楷體"/>
                <w:color w:val="000000" w:themeColor="text1"/>
                <w:sz w:val="24"/>
              </w:rPr>
            </w:pPr>
            <w:r w:rsidRPr="007247E8">
              <w:rPr>
                <w:rFonts w:ascii="標楷體" w:hAnsi="標楷體" w:hint="eastAsia"/>
                <w:color w:val="000000" w:themeColor="text1"/>
                <w:sz w:val="24"/>
              </w:rPr>
              <w:t>擴充性(包含延展性但不限於此)</w:t>
            </w:r>
          </w:p>
        </w:tc>
        <w:tc>
          <w:tcPr>
            <w:tcW w:w="1080" w:type="dxa"/>
            <w:shd w:val="clear" w:color="auto" w:fill="auto"/>
            <w:vAlign w:val="center"/>
          </w:tcPr>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15%</w:t>
            </w:r>
          </w:p>
        </w:tc>
      </w:tr>
      <w:tr w:rsidR="007247E8" w:rsidRPr="007247E8" w:rsidTr="00E90904">
        <w:trPr>
          <w:cantSplit/>
          <w:trHeight w:val="108"/>
        </w:trPr>
        <w:tc>
          <w:tcPr>
            <w:tcW w:w="822" w:type="dxa"/>
            <w:vMerge/>
            <w:vAlign w:val="center"/>
          </w:tcPr>
          <w:p w:rsidR="007739FD" w:rsidRPr="007247E8" w:rsidRDefault="007739FD" w:rsidP="007739FD">
            <w:pPr>
              <w:pStyle w:val="33"/>
              <w:jc w:val="center"/>
              <w:rPr>
                <w:rFonts w:ascii="標楷體" w:hAnsi="標楷體"/>
                <w:color w:val="000000" w:themeColor="text1"/>
                <w:sz w:val="24"/>
              </w:rPr>
            </w:pPr>
          </w:p>
        </w:tc>
        <w:tc>
          <w:tcPr>
            <w:tcW w:w="1961" w:type="dxa"/>
            <w:vMerge/>
            <w:vAlign w:val="center"/>
          </w:tcPr>
          <w:p w:rsidR="007739FD" w:rsidRPr="007247E8" w:rsidRDefault="007739FD" w:rsidP="003F5DB6">
            <w:pPr>
              <w:pStyle w:val="33"/>
              <w:jc w:val="center"/>
              <w:rPr>
                <w:rFonts w:ascii="標楷體" w:hAnsi="標楷體"/>
                <w:color w:val="000000" w:themeColor="text1"/>
                <w:sz w:val="24"/>
              </w:rPr>
            </w:pPr>
          </w:p>
        </w:tc>
        <w:tc>
          <w:tcPr>
            <w:tcW w:w="5785" w:type="dxa"/>
            <w:vAlign w:val="center"/>
          </w:tcPr>
          <w:p w:rsidR="007739FD" w:rsidRPr="007247E8" w:rsidRDefault="007739FD" w:rsidP="007739FD">
            <w:pPr>
              <w:pStyle w:val="33"/>
              <w:rPr>
                <w:rFonts w:ascii="標楷體" w:hAnsi="標楷體"/>
                <w:color w:val="000000" w:themeColor="text1"/>
                <w:sz w:val="24"/>
              </w:rPr>
            </w:pPr>
            <w:r w:rsidRPr="007247E8">
              <w:rPr>
                <w:rFonts w:ascii="標楷體" w:hAnsi="標楷體" w:hint="eastAsia"/>
                <w:color w:val="000000" w:themeColor="text1"/>
                <w:sz w:val="24"/>
              </w:rPr>
              <w:t>文件完整性(包含完整度、主題符合度、問題定義但不限於此)</w:t>
            </w:r>
          </w:p>
        </w:tc>
        <w:tc>
          <w:tcPr>
            <w:tcW w:w="1080" w:type="dxa"/>
            <w:shd w:val="clear" w:color="auto" w:fill="auto"/>
            <w:vAlign w:val="center"/>
          </w:tcPr>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15%</w:t>
            </w:r>
          </w:p>
        </w:tc>
      </w:tr>
      <w:tr w:rsidR="007247E8" w:rsidRPr="007247E8" w:rsidTr="00E90904">
        <w:trPr>
          <w:cantSplit/>
          <w:trHeight w:val="108"/>
        </w:trPr>
        <w:tc>
          <w:tcPr>
            <w:tcW w:w="822" w:type="dxa"/>
            <w:vMerge/>
            <w:vAlign w:val="center"/>
          </w:tcPr>
          <w:p w:rsidR="007739FD" w:rsidRPr="007247E8" w:rsidRDefault="007739FD" w:rsidP="007739FD">
            <w:pPr>
              <w:pStyle w:val="33"/>
              <w:jc w:val="center"/>
              <w:rPr>
                <w:rFonts w:ascii="標楷體" w:hAnsi="標楷體"/>
                <w:color w:val="000000" w:themeColor="text1"/>
                <w:sz w:val="24"/>
              </w:rPr>
            </w:pPr>
          </w:p>
        </w:tc>
        <w:tc>
          <w:tcPr>
            <w:tcW w:w="1961" w:type="dxa"/>
            <w:vMerge/>
            <w:vAlign w:val="center"/>
          </w:tcPr>
          <w:p w:rsidR="007739FD" w:rsidRPr="007247E8" w:rsidRDefault="007739FD" w:rsidP="003F5DB6">
            <w:pPr>
              <w:pStyle w:val="33"/>
              <w:jc w:val="center"/>
              <w:rPr>
                <w:rFonts w:ascii="標楷體" w:hAnsi="標楷體"/>
                <w:color w:val="000000" w:themeColor="text1"/>
                <w:sz w:val="24"/>
              </w:rPr>
            </w:pPr>
          </w:p>
        </w:tc>
        <w:tc>
          <w:tcPr>
            <w:tcW w:w="5785" w:type="dxa"/>
            <w:vAlign w:val="center"/>
          </w:tcPr>
          <w:p w:rsidR="007739FD" w:rsidRPr="007247E8" w:rsidRDefault="007739FD" w:rsidP="007739FD">
            <w:pPr>
              <w:pStyle w:val="33"/>
              <w:rPr>
                <w:rFonts w:ascii="標楷體" w:hAnsi="標楷體"/>
                <w:color w:val="000000" w:themeColor="text1"/>
                <w:sz w:val="24"/>
              </w:rPr>
            </w:pPr>
            <w:r w:rsidRPr="007247E8">
              <w:rPr>
                <w:rFonts w:ascii="標楷體" w:hAnsi="標楷體" w:hint="eastAsia"/>
                <w:color w:val="000000" w:themeColor="text1"/>
                <w:sz w:val="24"/>
              </w:rPr>
              <w:t>說明展示表達能力</w:t>
            </w:r>
          </w:p>
        </w:tc>
        <w:tc>
          <w:tcPr>
            <w:tcW w:w="1080" w:type="dxa"/>
            <w:shd w:val="clear" w:color="auto" w:fill="auto"/>
            <w:vAlign w:val="center"/>
          </w:tcPr>
          <w:p w:rsidR="007739FD" w:rsidRPr="007247E8" w:rsidRDefault="007739FD"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922BB4">
        <w:trPr>
          <w:cantSplit/>
          <w:trHeight w:val="198"/>
        </w:trPr>
        <w:tc>
          <w:tcPr>
            <w:tcW w:w="822" w:type="dxa"/>
            <w:vMerge w:val="restart"/>
            <w:vAlign w:val="center"/>
          </w:tcPr>
          <w:p w:rsidR="00922BB4" w:rsidRPr="007247E8" w:rsidRDefault="00922BB4" w:rsidP="007739FD">
            <w:pPr>
              <w:pStyle w:val="33"/>
              <w:jc w:val="center"/>
              <w:rPr>
                <w:rFonts w:ascii="標楷體" w:hAnsi="標楷體"/>
                <w:color w:val="000000" w:themeColor="text1"/>
                <w:sz w:val="24"/>
              </w:rPr>
            </w:pPr>
            <w:r w:rsidRPr="007247E8">
              <w:rPr>
                <w:rFonts w:ascii="標楷體" w:hAnsi="標楷體" w:hint="eastAsia"/>
                <w:color w:val="000000" w:themeColor="text1"/>
                <w:sz w:val="24"/>
              </w:rPr>
              <w:t>(13)</w:t>
            </w:r>
          </w:p>
        </w:tc>
        <w:tc>
          <w:tcPr>
            <w:tcW w:w="1961" w:type="dxa"/>
            <w:vMerge w:val="restart"/>
            <w:vAlign w:val="center"/>
          </w:tcPr>
          <w:p w:rsidR="00922BB4" w:rsidRPr="007247E8" w:rsidRDefault="00922BB4" w:rsidP="00922BB4">
            <w:pPr>
              <w:pStyle w:val="33"/>
              <w:jc w:val="center"/>
              <w:rPr>
                <w:rFonts w:ascii="標楷體" w:hAnsi="標楷體"/>
                <w:color w:val="000000" w:themeColor="text1"/>
                <w:sz w:val="24"/>
              </w:rPr>
            </w:pPr>
            <w:r w:rsidRPr="007247E8">
              <w:rPr>
                <w:rFonts w:ascii="標楷體" w:hAnsi="標楷體" w:hint="eastAsia"/>
                <w:color w:val="000000" w:themeColor="text1"/>
                <w:sz w:val="24"/>
              </w:rPr>
              <w:t>宏碁自建雲應用組</w:t>
            </w:r>
          </w:p>
          <w:p w:rsidR="00922BB4" w:rsidRPr="007247E8" w:rsidRDefault="00922BB4" w:rsidP="00922BB4">
            <w:pPr>
              <w:pStyle w:val="33"/>
              <w:jc w:val="center"/>
              <w:rPr>
                <w:rFonts w:ascii="標楷體" w:hAnsi="標楷體"/>
                <w:color w:val="000000" w:themeColor="text1"/>
                <w:sz w:val="24"/>
              </w:rPr>
            </w:pPr>
            <w:r w:rsidRPr="007247E8">
              <w:rPr>
                <w:rFonts w:ascii="標楷體" w:hAnsi="標楷體"/>
                <w:color w:val="000000" w:themeColor="text1"/>
                <w:sz w:val="24"/>
              </w:rPr>
              <w:t>(Acer BYOC)</w:t>
            </w:r>
          </w:p>
        </w:tc>
        <w:tc>
          <w:tcPr>
            <w:tcW w:w="5785" w:type="dxa"/>
            <w:vAlign w:val="center"/>
          </w:tcPr>
          <w:p w:rsidR="00922BB4" w:rsidRPr="007247E8" w:rsidRDefault="00922BB4" w:rsidP="007739FD">
            <w:pPr>
              <w:pStyle w:val="33"/>
              <w:rPr>
                <w:rFonts w:ascii="標楷體" w:hAnsi="標楷體"/>
                <w:color w:val="000000" w:themeColor="text1"/>
                <w:sz w:val="24"/>
              </w:rPr>
            </w:pPr>
            <w:r w:rsidRPr="007247E8">
              <w:rPr>
                <w:rFonts w:ascii="標楷體" w:hAnsi="標楷體" w:hint="eastAsia"/>
                <w:color w:val="000000" w:themeColor="text1"/>
                <w:sz w:val="24"/>
              </w:rPr>
              <w:t>作品之創新與整合性</w:t>
            </w:r>
          </w:p>
        </w:tc>
        <w:tc>
          <w:tcPr>
            <w:tcW w:w="1080" w:type="dxa"/>
            <w:shd w:val="clear" w:color="auto" w:fill="auto"/>
            <w:vAlign w:val="center"/>
          </w:tcPr>
          <w:p w:rsidR="00922BB4" w:rsidRPr="007247E8" w:rsidRDefault="00922BB4" w:rsidP="003F5DB6">
            <w:pPr>
              <w:pStyle w:val="33"/>
              <w:jc w:val="center"/>
              <w:rPr>
                <w:rFonts w:ascii="標楷體" w:hAnsi="標楷體"/>
                <w:color w:val="000000" w:themeColor="text1"/>
                <w:sz w:val="24"/>
              </w:rPr>
            </w:pPr>
            <w:r w:rsidRPr="007247E8">
              <w:rPr>
                <w:rFonts w:ascii="標楷體" w:hAnsi="標楷體"/>
                <w:color w:val="000000" w:themeColor="text1"/>
                <w:sz w:val="24"/>
              </w:rPr>
              <w:t>30%</w:t>
            </w:r>
          </w:p>
        </w:tc>
      </w:tr>
      <w:tr w:rsidR="007247E8" w:rsidRPr="007247E8" w:rsidTr="00E90904">
        <w:trPr>
          <w:cantSplit/>
          <w:trHeight w:val="195"/>
        </w:trPr>
        <w:tc>
          <w:tcPr>
            <w:tcW w:w="822" w:type="dxa"/>
            <w:vMerge/>
            <w:vAlign w:val="center"/>
          </w:tcPr>
          <w:p w:rsidR="00922BB4" w:rsidRPr="007247E8" w:rsidRDefault="00922BB4" w:rsidP="007739FD">
            <w:pPr>
              <w:pStyle w:val="33"/>
              <w:jc w:val="center"/>
              <w:rPr>
                <w:rFonts w:ascii="標楷體" w:hAnsi="標楷體"/>
                <w:color w:val="000000" w:themeColor="text1"/>
                <w:sz w:val="24"/>
              </w:rPr>
            </w:pPr>
          </w:p>
        </w:tc>
        <w:tc>
          <w:tcPr>
            <w:tcW w:w="1961" w:type="dxa"/>
            <w:vMerge/>
            <w:vAlign w:val="center"/>
          </w:tcPr>
          <w:p w:rsidR="00922BB4" w:rsidRPr="007247E8" w:rsidRDefault="00922BB4" w:rsidP="00922BB4">
            <w:pPr>
              <w:pStyle w:val="33"/>
              <w:jc w:val="center"/>
              <w:rPr>
                <w:rFonts w:ascii="標楷體" w:hAnsi="標楷體"/>
                <w:color w:val="000000" w:themeColor="text1"/>
                <w:sz w:val="24"/>
              </w:rPr>
            </w:pPr>
          </w:p>
        </w:tc>
        <w:tc>
          <w:tcPr>
            <w:tcW w:w="5785" w:type="dxa"/>
            <w:vAlign w:val="center"/>
          </w:tcPr>
          <w:p w:rsidR="00922BB4" w:rsidRPr="007247E8" w:rsidRDefault="00922BB4" w:rsidP="007739FD">
            <w:pPr>
              <w:pStyle w:val="33"/>
              <w:rPr>
                <w:rFonts w:ascii="標楷體" w:hAnsi="標楷體"/>
                <w:color w:val="000000" w:themeColor="text1"/>
                <w:sz w:val="24"/>
              </w:rPr>
            </w:pPr>
            <w:r w:rsidRPr="007247E8">
              <w:rPr>
                <w:rFonts w:ascii="標楷體" w:hAnsi="標楷體" w:hint="eastAsia"/>
                <w:color w:val="000000" w:themeColor="text1"/>
                <w:sz w:val="24"/>
              </w:rPr>
              <w:t>穩定性與實用度</w:t>
            </w:r>
          </w:p>
        </w:tc>
        <w:tc>
          <w:tcPr>
            <w:tcW w:w="1080" w:type="dxa"/>
            <w:shd w:val="clear" w:color="auto" w:fill="auto"/>
            <w:vAlign w:val="center"/>
          </w:tcPr>
          <w:p w:rsidR="00922BB4" w:rsidRPr="007247E8" w:rsidRDefault="00922BB4" w:rsidP="003F5DB6">
            <w:pPr>
              <w:pStyle w:val="33"/>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E90904">
        <w:trPr>
          <w:cantSplit/>
          <w:trHeight w:val="195"/>
        </w:trPr>
        <w:tc>
          <w:tcPr>
            <w:tcW w:w="822" w:type="dxa"/>
            <w:vMerge/>
            <w:vAlign w:val="center"/>
          </w:tcPr>
          <w:p w:rsidR="00922BB4" w:rsidRPr="007247E8" w:rsidRDefault="00922BB4" w:rsidP="007739FD">
            <w:pPr>
              <w:pStyle w:val="33"/>
              <w:jc w:val="center"/>
              <w:rPr>
                <w:rFonts w:ascii="標楷體" w:hAnsi="標楷體"/>
                <w:color w:val="000000" w:themeColor="text1"/>
                <w:sz w:val="24"/>
              </w:rPr>
            </w:pPr>
          </w:p>
        </w:tc>
        <w:tc>
          <w:tcPr>
            <w:tcW w:w="1961" w:type="dxa"/>
            <w:vMerge/>
            <w:vAlign w:val="center"/>
          </w:tcPr>
          <w:p w:rsidR="00922BB4" w:rsidRPr="007247E8" w:rsidRDefault="00922BB4" w:rsidP="00922BB4">
            <w:pPr>
              <w:pStyle w:val="33"/>
              <w:jc w:val="center"/>
              <w:rPr>
                <w:rFonts w:ascii="標楷體" w:hAnsi="標楷體"/>
                <w:color w:val="000000" w:themeColor="text1"/>
                <w:sz w:val="24"/>
              </w:rPr>
            </w:pPr>
          </w:p>
        </w:tc>
        <w:tc>
          <w:tcPr>
            <w:tcW w:w="5785" w:type="dxa"/>
            <w:vAlign w:val="center"/>
          </w:tcPr>
          <w:p w:rsidR="00922BB4" w:rsidRPr="007247E8" w:rsidRDefault="00922BB4" w:rsidP="007739FD">
            <w:pPr>
              <w:pStyle w:val="33"/>
              <w:rPr>
                <w:rFonts w:ascii="標楷體" w:hAnsi="標楷體"/>
                <w:color w:val="000000" w:themeColor="text1"/>
                <w:sz w:val="24"/>
              </w:rPr>
            </w:pPr>
            <w:r w:rsidRPr="007247E8">
              <w:rPr>
                <w:rFonts w:ascii="標楷體" w:hAnsi="標楷體" w:hint="eastAsia"/>
                <w:color w:val="000000" w:themeColor="text1"/>
                <w:sz w:val="24"/>
              </w:rPr>
              <w:t>實作完整性</w:t>
            </w:r>
          </w:p>
        </w:tc>
        <w:tc>
          <w:tcPr>
            <w:tcW w:w="1080" w:type="dxa"/>
            <w:shd w:val="clear" w:color="auto" w:fill="auto"/>
            <w:vAlign w:val="center"/>
          </w:tcPr>
          <w:p w:rsidR="00922BB4" w:rsidRPr="007247E8" w:rsidRDefault="00922BB4" w:rsidP="003F5DB6">
            <w:pPr>
              <w:pStyle w:val="33"/>
              <w:jc w:val="center"/>
              <w:rPr>
                <w:rFonts w:ascii="標楷體" w:hAnsi="標楷體"/>
                <w:color w:val="000000" w:themeColor="text1"/>
                <w:sz w:val="24"/>
              </w:rPr>
            </w:pPr>
            <w:r w:rsidRPr="007247E8">
              <w:rPr>
                <w:rFonts w:ascii="標楷體" w:hAnsi="標楷體"/>
                <w:color w:val="000000" w:themeColor="text1"/>
                <w:sz w:val="24"/>
              </w:rPr>
              <w:t>20%</w:t>
            </w:r>
          </w:p>
        </w:tc>
      </w:tr>
      <w:tr w:rsidR="007247E8" w:rsidRPr="007247E8" w:rsidTr="00E90904">
        <w:trPr>
          <w:cantSplit/>
          <w:trHeight w:val="195"/>
        </w:trPr>
        <w:tc>
          <w:tcPr>
            <w:tcW w:w="822" w:type="dxa"/>
            <w:vMerge/>
            <w:vAlign w:val="center"/>
          </w:tcPr>
          <w:p w:rsidR="00922BB4" w:rsidRPr="007247E8" w:rsidRDefault="00922BB4" w:rsidP="007739FD">
            <w:pPr>
              <w:pStyle w:val="33"/>
              <w:jc w:val="center"/>
              <w:rPr>
                <w:rFonts w:ascii="標楷體" w:hAnsi="標楷體"/>
                <w:color w:val="000000" w:themeColor="text1"/>
                <w:sz w:val="24"/>
              </w:rPr>
            </w:pPr>
          </w:p>
        </w:tc>
        <w:tc>
          <w:tcPr>
            <w:tcW w:w="1961" w:type="dxa"/>
            <w:vMerge/>
            <w:vAlign w:val="center"/>
          </w:tcPr>
          <w:p w:rsidR="00922BB4" w:rsidRPr="007247E8" w:rsidRDefault="00922BB4" w:rsidP="00922BB4">
            <w:pPr>
              <w:pStyle w:val="33"/>
              <w:jc w:val="center"/>
              <w:rPr>
                <w:rFonts w:ascii="標楷體" w:hAnsi="標楷體"/>
                <w:color w:val="000000" w:themeColor="text1"/>
                <w:sz w:val="24"/>
              </w:rPr>
            </w:pPr>
          </w:p>
        </w:tc>
        <w:tc>
          <w:tcPr>
            <w:tcW w:w="5785" w:type="dxa"/>
            <w:vAlign w:val="center"/>
          </w:tcPr>
          <w:p w:rsidR="00922BB4" w:rsidRPr="007247E8" w:rsidRDefault="00922BB4" w:rsidP="007739FD">
            <w:pPr>
              <w:pStyle w:val="33"/>
              <w:rPr>
                <w:rFonts w:ascii="標楷體" w:hAnsi="標楷體"/>
                <w:color w:val="000000" w:themeColor="text1"/>
                <w:sz w:val="24"/>
              </w:rPr>
            </w:pPr>
            <w:r w:rsidRPr="007247E8">
              <w:rPr>
                <w:rFonts w:ascii="標楷體" w:hAnsi="標楷體" w:hint="eastAsia"/>
                <w:color w:val="000000" w:themeColor="text1"/>
                <w:sz w:val="24"/>
              </w:rPr>
              <w:t>介面友善性</w:t>
            </w:r>
          </w:p>
        </w:tc>
        <w:tc>
          <w:tcPr>
            <w:tcW w:w="1080" w:type="dxa"/>
            <w:shd w:val="clear" w:color="auto" w:fill="auto"/>
            <w:vAlign w:val="center"/>
          </w:tcPr>
          <w:p w:rsidR="00922BB4" w:rsidRPr="007247E8" w:rsidRDefault="00922BB4" w:rsidP="003F5DB6">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E90904">
        <w:trPr>
          <w:cantSplit/>
          <w:trHeight w:val="195"/>
        </w:trPr>
        <w:tc>
          <w:tcPr>
            <w:tcW w:w="822" w:type="dxa"/>
            <w:vMerge/>
            <w:vAlign w:val="center"/>
          </w:tcPr>
          <w:p w:rsidR="00922BB4" w:rsidRPr="007247E8" w:rsidRDefault="00922BB4" w:rsidP="007739FD">
            <w:pPr>
              <w:pStyle w:val="33"/>
              <w:jc w:val="center"/>
              <w:rPr>
                <w:rFonts w:ascii="標楷體" w:hAnsi="標楷體"/>
                <w:color w:val="000000" w:themeColor="text1"/>
                <w:sz w:val="24"/>
              </w:rPr>
            </w:pPr>
          </w:p>
        </w:tc>
        <w:tc>
          <w:tcPr>
            <w:tcW w:w="1961" w:type="dxa"/>
            <w:vMerge/>
            <w:vAlign w:val="center"/>
          </w:tcPr>
          <w:p w:rsidR="00922BB4" w:rsidRPr="007247E8" w:rsidRDefault="00922BB4" w:rsidP="00922BB4">
            <w:pPr>
              <w:pStyle w:val="33"/>
              <w:jc w:val="center"/>
              <w:rPr>
                <w:rFonts w:ascii="標楷體" w:hAnsi="標楷體"/>
                <w:color w:val="000000" w:themeColor="text1"/>
                <w:sz w:val="24"/>
              </w:rPr>
            </w:pPr>
          </w:p>
        </w:tc>
        <w:tc>
          <w:tcPr>
            <w:tcW w:w="5785" w:type="dxa"/>
            <w:vAlign w:val="center"/>
          </w:tcPr>
          <w:p w:rsidR="00922BB4" w:rsidRPr="007247E8" w:rsidRDefault="00922BB4" w:rsidP="007739FD">
            <w:pPr>
              <w:pStyle w:val="33"/>
              <w:rPr>
                <w:rFonts w:ascii="標楷體" w:hAnsi="標楷體"/>
                <w:color w:val="000000" w:themeColor="text1"/>
                <w:sz w:val="24"/>
              </w:rPr>
            </w:pPr>
            <w:r w:rsidRPr="007247E8">
              <w:rPr>
                <w:rFonts w:ascii="標楷體" w:hAnsi="標楷體" w:hint="eastAsia"/>
                <w:color w:val="000000" w:themeColor="text1"/>
                <w:sz w:val="24"/>
              </w:rPr>
              <w:t>說明展示表達能力</w:t>
            </w:r>
          </w:p>
        </w:tc>
        <w:tc>
          <w:tcPr>
            <w:tcW w:w="1080" w:type="dxa"/>
            <w:shd w:val="clear" w:color="auto" w:fill="auto"/>
            <w:vAlign w:val="center"/>
          </w:tcPr>
          <w:p w:rsidR="00922BB4" w:rsidRPr="007247E8" w:rsidRDefault="00922BB4" w:rsidP="003F5DB6">
            <w:pPr>
              <w:pStyle w:val="33"/>
              <w:jc w:val="center"/>
              <w:rPr>
                <w:rFonts w:ascii="標楷體" w:hAnsi="標楷體"/>
                <w:color w:val="000000" w:themeColor="text1"/>
                <w:sz w:val="24"/>
              </w:rPr>
            </w:pPr>
            <w:r w:rsidRPr="007247E8">
              <w:rPr>
                <w:rFonts w:ascii="標楷體" w:hAnsi="標楷體"/>
                <w:color w:val="000000" w:themeColor="text1"/>
                <w:sz w:val="24"/>
              </w:rPr>
              <w:t>15%</w:t>
            </w:r>
          </w:p>
        </w:tc>
      </w:tr>
      <w:tr w:rsidR="007247E8" w:rsidRPr="007247E8" w:rsidTr="00525050">
        <w:trPr>
          <w:cantSplit/>
          <w:trHeight w:val="112"/>
        </w:trPr>
        <w:tc>
          <w:tcPr>
            <w:tcW w:w="822" w:type="dxa"/>
            <w:vMerge w:val="restart"/>
            <w:vAlign w:val="center"/>
          </w:tcPr>
          <w:p w:rsidR="00ED6F47" w:rsidRPr="007247E8" w:rsidRDefault="00ED6F47" w:rsidP="00525050">
            <w:pPr>
              <w:pStyle w:val="33"/>
              <w:jc w:val="center"/>
              <w:rPr>
                <w:rFonts w:ascii="標楷體" w:hAnsi="標楷體"/>
                <w:color w:val="000000" w:themeColor="text1"/>
                <w:sz w:val="24"/>
              </w:rPr>
            </w:pPr>
            <w:r w:rsidRPr="007247E8">
              <w:rPr>
                <w:rFonts w:ascii="標楷體" w:hAnsi="標楷體"/>
                <w:color w:val="000000" w:themeColor="text1"/>
                <w:sz w:val="24"/>
              </w:rPr>
              <w:t>(1</w:t>
            </w:r>
            <w:r w:rsidRPr="007247E8">
              <w:rPr>
                <w:rFonts w:ascii="標楷體" w:hAnsi="標楷體" w:hint="eastAsia"/>
                <w:color w:val="000000" w:themeColor="text1"/>
                <w:sz w:val="24"/>
              </w:rPr>
              <w:t>4</w:t>
            </w:r>
            <w:r w:rsidRPr="007247E8">
              <w:rPr>
                <w:rFonts w:ascii="標楷體" w:hAnsi="標楷體"/>
                <w:color w:val="000000" w:themeColor="text1"/>
                <w:sz w:val="24"/>
              </w:rPr>
              <w:t>)</w:t>
            </w:r>
          </w:p>
        </w:tc>
        <w:tc>
          <w:tcPr>
            <w:tcW w:w="1961" w:type="dxa"/>
            <w:vMerge w:val="restart"/>
            <w:vAlign w:val="center"/>
          </w:tcPr>
          <w:p w:rsidR="00ED6F47" w:rsidRPr="007247E8" w:rsidRDefault="00ED6F47" w:rsidP="00ED6F47">
            <w:pPr>
              <w:pStyle w:val="33"/>
              <w:jc w:val="center"/>
              <w:rPr>
                <w:rFonts w:ascii="標楷體" w:hAnsi="標楷體"/>
                <w:color w:val="000000" w:themeColor="text1"/>
                <w:sz w:val="24"/>
              </w:rPr>
            </w:pPr>
            <w:r w:rsidRPr="007247E8">
              <w:rPr>
                <w:rFonts w:ascii="標楷體" w:hAnsi="標楷體" w:hint="eastAsia"/>
                <w:color w:val="000000" w:themeColor="text1"/>
                <w:sz w:val="24"/>
              </w:rPr>
              <w:t>IBM智慧好生活創新應用組</w:t>
            </w:r>
          </w:p>
          <w:p w:rsidR="00ED6F47" w:rsidRPr="007247E8" w:rsidRDefault="00ED6F47" w:rsidP="00ED6F47">
            <w:pPr>
              <w:pStyle w:val="33"/>
              <w:jc w:val="center"/>
              <w:rPr>
                <w:rFonts w:ascii="標楷體" w:hAnsi="標楷體"/>
                <w:color w:val="000000" w:themeColor="text1"/>
                <w:sz w:val="24"/>
              </w:rPr>
            </w:pPr>
            <w:r w:rsidRPr="007247E8">
              <w:rPr>
                <w:rFonts w:ascii="標楷體" w:hAnsi="標楷體"/>
                <w:color w:val="000000" w:themeColor="text1"/>
                <w:sz w:val="24"/>
              </w:rPr>
              <w:t>(IBM BlueMix)</w:t>
            </w:r>
          </w:p>
        </w:tc>
        <w:tc>
          <w:tcPr>
            <w:tcW w:w="5785" w:type="dxa"/>
            <w:vAlign w:val="center"/>
          </w:tcPr>
          <w:p w:rsidR="00ED6F47" w:rsidRPr="007247E8" w:rsidRDefault="00ED6F47" w:rsidP="00525050">
            <w:pPr>
              <w:pStyle w:val="33"/>
              <w:rPr>
                <w:rFonts w:ascii="標楷體" w:hAnsi="標楷體"/>
                <w:color w:val="000000" w:themeColor="text1"/>
                <w:sz w:val="24"/>
              </w:rPr>
            </w:pPr>
            <w:r w:rsidRPr="007247E8">
              <w:rPr>
                <w:rFonts w:ascii="標楷體" w:hAnsi="標楷體" w:hint="eastAsia"/>
                <w:color w:val="000000" w:themeColor="text1"/>
                <w:sz w:val="24"/>
              </w:rPr>
              <w:t xml:space="preserve">創新性(包含軟體應用創新程度) </w:t>
            </w:r>
          </w:p>
        </w:tc>
        <w:tc>
          <w:tcPr>
            <w:tcW w:w="1080" w:type="dxa"/>
            <w:shd w:val="clear" w:color="auto" w:fill="auto"/>
            <w:vAlign w:val="center"/>
          </w:tcPr>
          <w:p w:rsidR="00ED6F47" w:rsidRPr="007247E8" w:rsidRDefault="00ED6F47" w:rsidP="00525050">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525050">
        <w:trPr>
          <w:cantSplit/>
          <w:trHeight w:val="108"/>
        </w:trPr>
        <w:tc>
          <w:tcPr>
            <w:tcW w:w="822" w:type="dxa"/>
            <w:vMerge/>
            <w:vAlign w:val="center"/>
          </w:tcPr>
          <w:p w:rsidR="00ED6F47" w:rsidRPr="007247E8" w:rsidRDefault="00ED6F47" w:rsidP="00525050">
            <w:pPr>
              <w:pStyle w:val="33"/>
              <w:jc w:val="center"/>
              <w:rPr>
                <w:rFonts w:ascii="標楷體" w:hAnsi="標楷體"/>
                <w:color w:val="000000" w:themeColor="text1"/>
                <w:sz w:val="24"/>
              </w:rPr>
            </w:pPr>
          </w:p>
        </w:tc>
        <w:tc>
          <w:tcPr>
            <w:tcW w:w="1961" w:type="dxa"/>
            <w:vMerge/>
            <w:vAlign w:val="center"/>
          </w:tcPr>
          <w:p w:rsidR="00ED6F47" w:rsidRPr="007247E8" w:rsidRDefault="00ED6F47" w:rsidP="00525050">
            <w:pPr>
              <w:pStyle w:val="33"/>
              <w:jc w:val="center"/>
              <w:rPr>
                <w:rFonts w:ascii="標楷體" w:hAnsi="標楷體"/>
                <w:color w:val="000000" w:themeColor="text1"/>
                <w:sz w:val="24"/>
              </w:rPr>
            </w:pPr>
          </w:p>
        </w:tc>
        <w:tc>
          <w:tcPr>
            <w:tcW w:w="5785" w:type="dxa"/>
            <w:vAlign w:val="center"/>
          </w:tcPr>
          <w:p w:rsidR="00ED6F47" w:rsidRPr="007247E8" w:rsidRDefault="00ED6F47" w:rsidP="00525050">
            <w:pPr>
              <w:pStyle w:val="33"/>
              <w:rPr>
                <w:rFonts w:ascii="標楷體" w:hAnsi="標楷體"/>
                <w:color w:val="000000" w:themeColor="text1"/>
                <w:sz w:val="24"/>
              </w:rPr>
            </w:pPr>
            <w:r w:rsidRPr="007247E8">
              <w:rPr>
                <w:rFonts w:ascii="標楷體" w:hAnsi="標楷體" w:hint="eastAsia"/>
                <w:color w:val="000000" w:themeColor="text1"/>
                <w:sz w:val="24"/>
              </w:rPr>
              <w:t xml:space="preserve">實用性(包含軟體整合度、友好及美化的使用介面) </w:t>
            </w:r>
          </w:p>
        </w:tc>
        <w:tc>
          <w:tcPr>
            <w:tcW w:w="1080" w:type="dxa"/>
            <w:shd w:val="clear" w:color="auto" w:fill="auto"/>
            <w:vAlign w:val="center"/>
          </w:tcPr>
          <w:p w:rsidR="00ED6F47" w:rsidRPr="007247E8" w:rsidRDefault="00ED6F47" w:rsidP="00525050">
            <w:pPr>
              <w:pStyle w:val="33"/>
              <w:jc w:val="center"/>
              <w:rPr>
                <w:rFonts w:ascii="標楷體" w:hAnsi="標楷體"/>
                <w:color w:val="000000" w:themeColor="text1"/>
                <w:sz w:val="24"/>
              </w:rPr>
            </w:pPr>
            <w:r w:rsidRPr="007247E8">
              <w:rPr>
                <w:rFonts w:ascii="標楷體" w:hAnsi="標楷體" w:hint="eastAsia"/>
                <w:color w:val="000000" w:themeColor="text1"/>
                <w:sz w:val="24"/>
              </w:rPr>
              <w:t>30%</w:t>
            </w:r>
          </w:p>
        </w:tc>
      </w:tr>
      <w:tr w:rsidR="007247E8" w:rsidRPr="007247E8" w:rsidTr="00525050">
        <w:trPr>
          <w:cantSplit/>
          <w:trHeight w:val="108"/>
        </w:trPr>
        <w:tc>
          <w:tcPr>
            <w:tcW w:w="822" w:type="dxa"/>
            <w:vMerge/>
            <w:vAlign w:val="center"/>
          </w:tcPr>
          <w:p w:rsidR="00ED6F47" w:rsidRPr="007247E8" w:rsidRDefault="00ED6F47" w:rsidP="00525050">
            <w:pPr>
              <w:pStyle w:val="33"/>
              <w:jc w:val="center"/>
              <w:rPr>
                <w:rFonts w:ascii="標楷體" w:hAnsi="標楷體"/>
                <w:color w:val="000000" w:themeColor="text1"/>
                <w:sz w:val="24"/>
              </w:rPr>
            </w:pPr>
          </w:p>
        </w:tc>
        <w:tc>
          <w:tcPr>
            <w:tcW w:w="1961" w:type="dxa"/>
            <w:vMerge/>
            <w:vAlign w:val="center"/>
          </w:tcPr>
          <w:p w:rsidR="00ED6F47" w:rsidRPr="007247E8" w:rsidRDefault="00ED6F47" w:rsidP="00525050">
            <w:pPr>
              <w:pStyle w:val="33"/>
              <w:jc w:val="center"/>
              <w:rPr>
                <w:rFonts w:ascii="標楷體" w:hAnsi="標楷體"/>
                <w:color w:val="000000" w:themeColor="text1"/>
                <w:sz w:val="24"/>
              </w:rPr>
            </w:pPr>
          </w:p>
        </w:tc>
        <w:tc>
          <w:tcPr>
            <w:tcW w:w="5785" w:type="dxa"/>
            <w:vAlign w:val="center"/>
          </w:tcPr>
          <w:p w:rsidR="00ED6F47" w:rsidRPr="007247E8" w:rsidRDefault="00ED6F47" w:rsidP="00525050">
            <w:pPr>
              <w:pStyle w:val="33"/>
              <w:rPr>
                <w:rFonts w:ascii="標楷體" w:hAnsi="標楷體"/>
                <w:color w:val="000000" w:themeColor="text1"/>
                <w:sz w:val="24"/>
              </w:rPr>
            </w:pPr>
            <w:r w:rsidRPr="007247E8">
              <w:rPr>
                <w:rFonts w:ascii="標楷體" w:hAnsi="標楷體" w:hint="eastAsia"/>
                <w:color w:val="000000" w:themeColor="text1"/>
                <w:sz w:val="24"/>
              </w:rPr>
              <w:t xml:space="preserve">穩定性(包含效能、未來能長期使用/可擴充度) </w:t>
            </w:r>
          </w:p>
        </w:tc>
        <w:tc>
          <w:tcPr>
            <w:tcW w:w="1080" w:type="dxa"/>
            <w:shd w:val="clear" w:color="auto" w:fill="auto"/>
            <w:vAlign w:val="center"/>
          </w:tcPr>
          <w:p w:rsidR="00ED6F47" w:rsidRPr="007247E8" w:rsidRDefault="00ED6F47" w:rsidP="00525050">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525050">
        <w:trPr>
          <w:cantSplit/>
          <w:trHeight w:val="108"/>
        </w:trPr>
        <w:tc>
          <w:tcPr>
            <w:tcW w:w="822" w:type="dxa"/>
            <w:vMerge/>
            <w:vAlign w:val="center"/>
          </w:tcPr>
          <w:p w:rsidR="00ED6F47" w:rsidRPr="007247E8" w:rsidRDefault="00ED6F47" w:rsidP="00525050">
            <w:pPr>
              <w:pStyle w:val="33"/>
              <w:jc w:val="center"/>
              <w:rPr>
                <w:rFonts w:ascii="標楷體" w:hAnsi="標楷體"/>
                <w:color w:val="000000" w:themeColor="text1"/>
                <w:sz w:val="24"/>
              </w:rPr>
            </w:pPr>
          </w:p>
        </w:tc>
        <w:tc>
          <w:tcPr>
            <w:tcW w:w="1961" w:type="dxa"/>
            <w:vMerge/>
            <w:vAlign w:val="center"/>
          </w:tcPr>
          <w:p w:rsidR="00ED6F47" w:rsidRPr="007247E8" w:rsidRDefault="00ED6F47" w:rsidP="00525050">
            <w:pPr>
              <w:pStyle w:val="33"/>
              <w:jc w:val="center"/>
              <w:rPr>
                <w:rFonts w:ascii="標楷體" w:hAnsi="標楷體"/>
                <w:color w:val="000000" w:themeColor="text1"/>
                <w:sz w:val="24"/>
              </w:rPr>
            </w:pPr>
          </w:p>
        </w:tc>
        <w:tc>
          <w:tcPr>
            <w:tcW w:w="5785" w:type="dxa"/>
            <w:vAlign w:val="center"/>
          </w:tcPr>
          <w:p w:rsidR="00ED6F47" w:rsidRPr="007247E8" w:rsidRDefault="00ED6F47" w:rsidP="00525050">
            <w:pPr>
              <w:pStyle w:val="33"/>
              <w:rPr>
                <w:rFonts w:ascii="標楷體" w:hAnsi="標楷體"/>
                <w:color w:val="000000" w:themeColor="text1"/>
                <w:sz w:val="24"/>
              </w:rPr>
            </w:pPr>
            <w:r w:rsidRPr="007247E8">
              <w:rPr>
                <w:rFonts w:ascii="標楷體" w:hAnsi="標楷體" w:hint="eastAsia"/>
                <w:color w:val="000000" w:themeColor="text1"/>
                <w:sz w:val="24"/>
              </w:rPr>
              <w:t xml:space="preserve">系統文件完整性(包含完整度、主題符合度、問題定義) </w:t>
            </w:r>
          </w:p>
        </w:tc>
        <w:tc>
          <w:tcPr>
            <w:tcW w:w="1080" w:type="dxa"/>
            <w:shd w:val="clear" w:color="auto" w:fill="auto"/>
            <w:vAlign w:val="center"/>
          </w:tcPr>
          <w:p w:rsidR="00ED6F47" w:rsidRPr="007247E8" w:rsidRDefault="00ED6F47" w:rsidP="00525050">
            <w:pPr>
              <w:pStyle w:val="33"/>
              <w:jc w:val="center"/>
              <w:rPr>
                <w:rFonts w:ascii="標楷體" w:hAnsi="標楷體"/>
                <w:color w:val="000000" w:themeColor="text1"/>
                <w:sz w:val="24"/>
              </w:rPr>
            </w:pPr>
            <w:r w:rsidRPr="007247E8">
              <w:rPr>
                <w:rFonts w:ascii="標楷體" w:hAnsi="標楷體" w:hint="eastAsia"/>
                <w:color w:val="000000" w:themeColor="text1"/>
                <w:sz w:val="24"/>
              </w:rPr>
              <w:t>10%</w:t>
            </w:r>
          </w:p>
        </w:tc>
      </w:tr>
      <w:tr w:rsidR="007247E8" w:rsidRPr="007247E8" w:rsidTr="00525050">
        <w:trPr>
          <w:cantSplit/>
          <w:trHeight w:val="108"/>
        </w:trPr>
        <w:tc>
          <w:tcPr>
            <w:tcW w:w="822" w:type="dxa"/>
            <w:vMerge/>
            <w:vAlign w:val="center"/>
          </w:tcPr>
          <w:p w:rsidR="00ED6F47" w:rsidRPr="007247E8" w:rsidRDefault="00ED6F47" w:rsidP="00525050">
            <w:pPr>
              <w:pStyle w:val="33"/>
              <w:jc w:val="center"/>
              <w:rPr>
                <w:rFonts w:ascii="標楷體" w:hAnsi="標楷體"/>
                <w:color w:val="000000" w:themeColor="text1"/>
                <w:sz w:val="24"/>
              </w:rPr>
            </w:pPr>
          </w:p>
        </w:tc>
        <w:tc>
          <w:tcPr>
            <w:tcW w:w="1961" w:type="dxa"/>
            <w:vMerge/>
            <w:vAlign w:val="center"/>
          </w:tcPr>
          <w:p w:rsidR="00ED6F47" w:rsidRPr="007247E8" w:rsidRDefault="00ED6F47" w:rsidP="00525050">
            <w:pPr>
              <w:pStyle w:val="33"/>
              <w:jc w:val="center"/>
              <w:rPr>
                <w:rFonts w:ascii="標楷體" w:hAnsi="標楷體"/>
                <w:color w:val="000000" w:themeColor="text1"/>
                <w:sz w:val="24"/>
              </w:rPr>
            </w:pPr>
          </w:p>
        </w:tc>
        <w:tc>
          <w:tcPr>
            <w:tcW w:w="5785" w:type="dxa"/>
            <w:vAlign w:val="center"/>
          </w:tcPr>
          <w:p w:rsidR="00ED6F47" w:rsidRPr="007247E8" w:rsidRDefault="00ED6F47" w:rsidP="00525050">
            <w:pPr>
              <w:pStyle w:val="33"/>
              <w:rPr>
                <w:rFonts w:ascii="標楷體" w:hAnsi="標楷體"/>
                <w:color w:val="000000" w:themeColor="text1"/>
                <w:sz w:val="24"/>
              </w:rPr>
            </w:pPr>
            <w:r w:rsidRPr="007247E8">
              <w:rPr>
                <w:rFonts w:ascii="標楷體" w:hAnsi="標楷體" w:hint="eastAsia"/>
                <w:color w:val="000000" w:themeColor="text1"/>
                <w:sz w:val="24"/>
              </w:rPr>
              <w:t xml:space="preserve">團隊默契和說明展示表達/反應能力 </w:t>
            </w:r>
          </w:p>
        </w:tc>
        <w:tc>
          <w:tcPr>
            <w:tcW w:w="1080" w:type="dxa"/>
            <w:shd w:val="clear" w:color="auto" w:fill="auto"/>
            <w:vAlign w:val="center"/>
          </w:tcPr>
          <w:p w:rsidR="00ED6F47" w:rsidRPr="007247E8" w:rsidRDefault="00ED6F47" w:rsidP="00525050">
            <w:pPr>
              <w:pStyle w:val="33"/>
              <w:jc w:val="center"/>
              <w:rPr>
                <w:rFonts w:ascii="標楷體" w:hAnsi="標楷體"/>
                <w:color w:val="000000" w:themeColor="text1"/>
                <w:sz w:val="24"/>
              </w:rPr>
            </w:pPr>
            <w:r w:rsidRPr="007247E8">
              <w:rPr>
                <w:rFonts w:ascii="標楷體" w:hAnsi="標楷體" w:hint="eastAsia"/>
                <w:color w:val="000000" w:themeColor="text1"/>
                <w:sz w:val="24"/>
              </w:rPr>
              <w:t>20%</w:t>
            </w:r>
          </w:p>
        </w:tc>
      </w:tr>
    </w:tbl>
    <w:p w:rsidR="00045CD1" w:rsidRPr="007247E8" w:rsidRDefault="00045CD1">
      <w:pPr>
        <w:pStyle w:val="afffffffa"/>
        <w:spacing w:before="360" w:after="180"/>
        <w:rPr>
          <w:rFonts w:ascii="標楷體" w:hAnsi="標楷體"/>
          <w:color w:val="000000" w:themeColor="text1"/>
        </w:rPr>
        <w:sectPr w:rsidR="00045CD1" w:rsidRPr="007247E8" w:rsidSect="00BB539C">
          <w:type w:val="continuous"/>
          <w:pgSz w:w="11906" w:h="16838" w:code="9"/>
          <w:pgMar w:top="1021" w:right="1134" w:bottom="851" w:left="1259" w:header="567" w:footer="567" w:gutter="0"/>
          <w:cols w:space="425"/>
          <w:docGrid w:type="lines" w:linePitch="360"/>
        </w:sectPr>
      </w:pPr>
    </w:p>
    <w:p w:rsidR="00567D1E" w:rsidRPr="007247E8" w:rsidRDefault="00567D1E">
      <w:pPr>
        <w:pStyle w:val="afffffffa"/>
        <w:spacing w:before="360" w:after="180"/>
        <w:rPr>
          <w:rFonts w:ascii="標楷體" w:hAnsi="標楷體"/>
          <w:color w:val="000000" w:themeColor="text1"/>
        </w:rPr>
      </w:pPr>
      <w:r w:rsidRPr="007247E8">
        <w:rPr>
          <w:rFonts w:ascii="標楷體" w:hAnsi="標楷體" w:hint="eastAsia"/>
          <w:color w:val="000000" w:themeColor="text1"/>
        </w:rPr>
        <w:t>八</w:t>
      </w:r>
      <w:r w:rsidRPr="007247E8">
        <w:rPr>
          <w:rFonts w:ascii="標楷體" w:hAnsi="標楷體"/>
          <w:color w:val="000000" w:themeColor="text1"/>
        </w:rPr>
        <w:t>、獎勵方式</w:t>
      </w:r>
    </w:p>
    <w:p w:rsidR="00567D1E" w:rsidRPr="007247E8" w:rsidRDefault="00567D1E" w:rsidP="001F6517">
      <w:pPr>
        <w:pStyle w:val="1e"/>
        <w:ind w:leftChars="225" w:left="540"/>
        <w:rPr>
          <w:rFonts w:ascii="標楷體" w:hAnsi="標楷體"/>
          <w:color w:val="000000" w:themeColor="text1"/>
        </w:rPr>
      </w:pPr>
      <w:r w:rsidRPr="007247E8">
        <w:rPr>
          <w:rFonts w:ascii="標楷體" w:hAnsi="標楷體"/>
          <w:color w:val="000000" w:themeColor="text1"/>
        </w:rPr>
        <w:t>本屆優勝隊伍的評選方式是採各小組為一競賽單位（約</w:t>
      </w:r>
      <w:r w:rsidRPr="007247E8">
        <w:rPr>
          <w:rFonts w:ascii="標楷體" w:hAnsi="標楷體" w:hint="eastAsia"/>
          <w:color w:val="000000" w:themeColor="text1"/>
        </w:rPr>
        <w:t>1</w:t>
      </w:r>
      <w:r w:rsidR="002E1E79" w:rsidRPr="007247E8">
        <w:rPr>
          <w:rFonts w:ascii="標楷體" w:hAnsi="標楷體" w:hint="eastAsia"/>
          <w:color w:val="000000" w:themeColor="text1"/>
        </w:rPr>
        <w:t>0~15</w:t>
      </w:r>
      <w:r w:rsidRPr="007247E8">
        <w:rPr>
          <w:rFonts w:ascii="標楷體" w:hAnsi="標楷體"/>
          <w:color w:val="000000" w:themeColor="text1"/>
        </w:rPr>
        <w:t>隊）</w:t>
      </w:r>
      <w:r w:rsidRPr="007247E8">
        <w:rPr>
          <w:rFonts w:ascii="標楷體" w:hAnsi="標楷體"/>
          <w:bCs/>
          <w:color w:val="000000" w:themeColor="text1"/>
        </w:rPr>
        <w:t>，從各小組中各評選出優秀的得獎隊伍</w:t>
      </w:r>
      <w:r w:rsidR="00F42E30" w:rsidRPr="007247E8">
        <w:rPr>
          <w:rFonts w:ascii="標楷體" w:hAnsi="標楷體"/>
          <w:bCs/>
          <w:color w:val="000000" w:themeColor="text1"/>
        </w:rPr>
        <w:t>，</w:t>
      </w:r>
      <w:r w:rsidR="00F42E30" w:rsidRPr="007247E8">
        <w:rPr>
          <w:rFonts w:ascii="標楷體" w:hAnsi="標楷體" w:hint="eastAsia"/>
          <w:bCs/>
          <w:color w:val="000000" w:themeColor="text1"/>
        </w:rPr>
        <w:t>優勝隊伍獎狀將於賽後統一製作後郵寄至報名地址</w:t>
      </w:r>
      <w:r w:rsidRPr="007247E8">
        <w:rPr>
          <w:rFonts w:ascii="標楷體" w:hAnsi="標楷體"/>
          <w:color w:val="000000" w:themeColor="text1"/>
        </w:rPr>
        <w:t>。</w:t>
      </w:r>
    </w:p>
    <w:p w:rsidR="008A6C62" w:rsidRDefault="008A6C62" w:rsidP="009E540D">
      <w:pPr>
        <w:pStyle w:val="1e"/>
        <w:ind w:left="0"/>
        <w:rPr>
          <w:rFonts w:ascii="標楷體" w:hAnsi="標楷體"/>
          <w:b/>
          <w:color w:val="000000" w:themeColor="text1"/>
          <w:sz w:val="28"/>
          <w:szCs w:val="28"/>
        </w:rPr>
      </w:pPr>
    </w:p>
    <w:p w:rsidR="009E540D" w:rsidRPr="007247E8" w:rsidRDefault="009E540D" w:rsidP="009E540D">
      <w:pPr>
        <w:pStyle w:val="1e"/>
        <w:ind w:left="0"/>
        <w:rPr>
          <w:rFonts w:ascii="標楷體" w:hAnsi="標楷體"/>
          <w:bCs/>
          <w:color w:val="000000" w:themeColor="text1"/>
          <w:szCs w:val="24"/>
        </w:rPr>
      </w:pPr>
      <w:r w:rsidRPr="007247E8">
        <w:rPr>
          <w:rFonts w:ascii="標楷體" w:hAnsi="標楷體" w:hint="eastAsia"/>
          <w:b/>
          <w:color w:val="000000" w:themeColor="text1"/>
          <w:sz w:val="28"/>
          <w:szCs w:val="28"/>
        </w:rPr>
        <w:t>(一)大會專題類</w:t>
      </w:r>
      <w:r w:rsidR="001C1990" w:rsidRPr="007247E8">
        <w:rPr>
          <w:rFonts w:ascii="標楷體" w:hAnsi="標楷體" w:hint="eastAsia"/>
          <w:bCs/>
          <w:color w:val="000000" w:themeColor="text1"/>
          <w:szCs w:val="24"/>
        </w:rPr>
        <w:t>(經濟部工業局提供之獎項)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3445"/>
        <w:gridCol w:w="3600"/>
      </w:tblGrid>
      <w:tr w:rsidR="007247E8" w:rsidRPr="007247E8" w:rsidTr="007448AD">
        <w:trPr>
          <w:cantSplit/>
        </w:trPr>
        <w:tc>
          <w:tcPr>
            <w:tcW w:w="822" w:type="dxa"/>
          </w:tcPr>
          <w:p w:rsidR="004C3661" w:rsidRPr="007247E8" w:rsidRDefault="004C3661" w:rsidP="00B9224E">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tcPr>
          <w:p w:rsidR="004C3661" w:rsidRPr="007247E8" w:rsidRDefault="004C3661" w:rsidP="00B9224E">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3445" w:type="dxa"/>
          </w:tcPr>
          <w:p w:rsidR="004C3661" w:rsidRPr="007247E8" w:rsidRDefault="004C3661" w:rsidP="00B9224E">
            <w:pPr>
              <w:pStyle w:val="33"/>
              <w:ind w:leftChars="-51" w:left="-122" w:rightChars="-40" w:right="-96"/>
              <w:jc w:val="center"/>
              <w:rPr>
                <w:rFonts w:ascii="標楷體" w:hAnsi="標楷體"/>
                <w:b/>
                <w:color w:val="000000" w:themeColor="text1"/>
                <w:sz w:val="24"/>
              </w:rPr>
            </w:pPr>
            <w:r w:rsidRPr="007247E8">
              <w:rPr>
                <w:rFonts w:ascii="標楷體" w:hAnsi="標楷體"/>
                <w:b/>
                <w:color w:val="000000" w:themeColor="text1"/>
                <w:sz w:val="24"/>
              </w:rPr>
              <w:t>獎勵辦法</w:t>
            </w:r>
          </w:p>
        </w:tc>
        <w:tc>
          <w:tcPr>
            <w:tcW w:w="3600" w:type="dxa"/>
          </w:tcPr>
          <w:p w:rsidR="004C3661" w:rsidRPr="007247E8" w:rsidRDefault="004C3661" w:rsidP="00B9224E">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備註</w:t>
            </w:r>
          </w:p>
        </w:tc>
      </w:tr>
      <w:tr w:rsidR="007247E8" w:rsidRPr="007247E8" w:rsidTr="007448AD">
        <w:trPr>
          <w:cantSplit/>
        </w:trPr>
        <w:tc>
          <w:tcPr>
            <w:tcW w:w="822" w:type="dxa"/>
            <w:vAlign w:val="center"/>
          </w:tcPr>
          <w:p w:rsidR="00106CF4" w:rsidRPr="007247E8" w:rsidRDefault="00106CF4"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1</w:t>
            </w:r>
          </w:p>
        </w:tc>
        <w:tc>
          <w:tcPr>
            <w:tcW w:w="1961" w:type="dxa"/>
            <w:vAlign w:val="center"/>
          </w:tcPr>
          <w:p w:rsidR="00106CF4" w:rsidRPr="007247E8" w:rsidRDefault="00106CF4" w:rsidP="00B9224E">
            <w:pPr>
              <w:pStyle w:val="33"/>
              <w:jc w:val="center"/>
              <w:rPr>
                <w:rFonts w:ascii="標楷體" w:hAnsi="標楷體"/>
                <w:color w:val="000000" w:themeColor="text1"/>
                <w:sz w:val="24"/>
              </w:rPr>
            </w:pPr>
            <w:r w:rsidRPr="007247E8">
              <w:rPr>
                <w:rFonts w:ascii="標楷體" w:hAnsi="標楷體"/>
                <w:color w:val="000000" w:themeColor="text1"/>
                <w:sz w:val="24"/>
              </w:rPr>
              <w:t>資訊技術應用組</w:t>
            </w:r>
          </w:p>
          <w:p w:rsidR="00106CF4" w:rsidRPr="007247E8" w:rsidRDefault="00106CF4"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(IAP)</w:t>
            </w:r>
          </w:p>
        </w:tc>
        <w:tc>
          <w:tcPr>
            <w:tcW w:w="3445" w:type="dxa"/>
            <w:vAlign w:val="center"/>
          </w:tcPr>
          <w:p w:rsidR="00106CF4" w:rsidRPr="007247E8" w:rsidRDefault="00106CF4" w:rsidP="00B9224E">
            <w:pPr>
              <w:pStyle w:val="33"/>
              <w:rPr>
                <w:rFonts w:ascii="標楷體" w:hAnsi="標楷體"/>
                <w:color w:val="000000" w:themeColor="text1"/>
                <w:sz w:val="24"/>
              </w:rPr>
            </w:pPr>
            <w:r w:rsidRPr="007247E8">
              <w:rPr>
                <w:rFonts w:ascii="標楷體" w:hAnsi="標楷體"/>
                <w:color w:val="000000" w:themeColor="text1"/>
                <w:sz w:val="24"/>
              </w:rPr>
              <w:t>第一名：新台幣</w:t>
            </w:r>
            <w:r w:rsidR="00313660" w:rsidRPr="007247E8">
              <w:rPr>
                <w:rFonts w:ascii="標楷體" w:hAnsi="標楷體" w:hint="eastAsia"/>
                <w:color w:val="000000" w:themeColor="text1"/>
                <w:sz w:val="24"/>
              </w:rPr>
              <w:t>20</w:t>
            </w:r>
            <w:r w:rsidRPr="007247E8">
              <w:rPr>
                <w:rFonts w:ascii="標楷體" w:hAnsi="標楷體"/>
                <w:color w:val="000000" w:themeColor="text1"/>
                <w:sz w:val="24"/>
              </w:rPr>
              <w:t>,000元</w:t>
            </w:r>
          </w:p>
          <w:p w:rsidR="00106CF4" w:rsidRPr="007247E8" w:rsidRDefault="00106CF4" w:rsidP="00B9224E">
            <w:pPr>
              <w:pStyle w:val="33"/>
              <w:rPr>
                <w:rFonts w:ascii="標楷體" w:hAnsi="標楷體"/>
                <w:color w:val="000000" w:themeColor="text1"/>
                <w:sz w:val="24"/>
              </w:rPr>
            </w:pPr>
            <w:r w:rsidRPr="007247E8">
              <w:rPr>
                <w:rFonts w:ascii="標楷體" w:hAnsi="標楷體"/>
                <w:color w:val="000000" w:themeColor="text1"/>
                <w:sz w:val="24"/>
              </w:rPr>
              <w:t>第二名：新台幣</w:t>
            </w:r>
            <w:r w:rsidR="00313660" w:rsidRPr="007247E8">
              <w:rPr>
                <w:rFonts w:ascii="標楷體" w:hAnsi="標楷體" w:hint="eastAsia"/>
                <w:color w:val="000000" w:themeColor="text1"/>
                <w:sz w:val="24"/>
              </w:rPr>
              <w:t>10</w:t>
            </w:r>
            <w:r w:rsidRPr="007247E8">
              <w:rPr>
                <w:rFonts w:ascii="標楷體" w:hAnsi="標楷體"/>
                <w:color w:val="000000" w:themeColor="text1"/>
                <w:sz w:val="24"/>
              </w:rPr>
              <w:t>,000元</w:t>
            </w:r>
          </w:p>
          <w:p w:rsidR="00106CF4" w:rsidRPr="007247E8" w:rsidRDefault="00106CF4" w:rsidP="00B9224E">
            <w:pPr>
              <w:pStyle w:val="33"/>
              <w:rPr>
                <w:rFonts w:ascii="標楷體" w:hAnsi="標楷體"/>
                <w:color w:val="000000" w:themeColor="text1"/>
                <w:sz w:val="24"/>
              </w:rPr>
            </w:pPr>
            <w:r w:rsidRPr="007247E8">
              <w:rPr>
                <w:rFonts w:ascii="標楷體" w:hAnsi="標楷體"/>
                <w:color w:val="000000" w:themeColor="text1"/>
                <w:sz w:val="24"/>
              </w:rPr>
              <w:t>第三名：新台幣</w:t>
            </w:r>
            <w:r w:rsidRPr="007247E8">
              <w:rPr>
                <w:rFonts w:ascii="標楷體" w:hAnsi="標楷體" w:hint="eastAsia"/>
                <w:color w:val="000000" w:themeColor="text1"/>
                <w:sz w:val="24"/>
              </w:rPr>
              <w:t>5</w:t>
            </w:r>
            <w:r w:rsidRPr="007247E8">
              <w:rPr>
                <w:rFonts w:ascii="標楷體" w:hAnsi="標楷體"/>
                <w:color w:val="000000" w:themeColor="text1"/>
                <w:sz w:val="24"/>
              </w:rPr>
              <w:t>,000元</w:t>
            </w:r>
          </w:p>
          <w:p w:rsidR="00106CF4" w:rsidRPr="007247E8" w:rsidRDefault="00106CF4" w:rsidP="00B9224E">
            <w:pPr>
              <w:pStyle w:val="33"/>
              <w:rPr>
                <w:rFonts w:ascii="標楷體" w:hAnsi="標楷體"/>
                <w:color w:val="000000" w:themeColor="text1"/>
                <w:sz w:val="24"/>
              </w:rPr>
            </w:pPr>
            <w:r w:rsidRPr="007247E8">
              <w:rPr>
                <w:rFonts w:ascii="標楷體" w:hAnsi="標楷體" w:hint="eastAsia"/>
                <w:color w:val="000000" w:themeColor="text1"/>
                <w:sz w:val="24"/>
              </w:rPr>
              <w:t>佳作(2名)：獎狀乙紙</w:t>
            </w:r>
          </w:p>
        </w:tc>
        <w:tc>
          <w:tcPr>
            <w:tcW w:w="3600" w:type="dxa"/>
            <w:vMerge w:val="restart"/>
            <w:vAlign w:val="center"/>
          </w:tcPr>
          <w:p w:rsidR="00106CF4" w:rsidRPr="007247E8" w:rsidRDefault="00106CF4" w:rsidP="00B9224E">
            <w:pPr>
              <w:pStyle w:val="33"/>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得獎隊伍的指導老師及該隊的學生成員都可得到由</w:t>
            </w:r>
            <w:r w:rsidR="00EC6F8D" w:rsidRPr="007247E8">
              <w:rPr>
                <w:rFonts w:ascii="標楷體" w:hAnsi="標楷體" w:hint="eastAsia"/>
                <w:color w:val="000000" w:themeColor="text1"/>
                <w:sz w:val="24"/>
              </w:rPr>
              <w:t>經濟部</w:t>
            </w:r>
            <w:r w:rsidRPr="007247E8">
              <w:rPr>
                <w:rFonts w:ascii="標楷體" w:hAnsi="標楷體" w:hint="eastAsia"/>
                <w:color w:val="000000" w:themeColor="text1"/>
                <w:sz w:val="24"/>
              </w:rPr>
              <w:t>工業局、</w:t>
            </w:r>
            <w:r w:rsidR="00EC6F8D" w:rsidRPr="007247E8">
              <w:rPr>
                <w:rFonts w:ascii="標楷體" w:hAnsi="標楷體" w:hint="eastAsia"/>
                <w:color w:val="000000" w:themeColor="text1"/>
                <w:sz w:val="24"/>
              </w:rPr>
              <w:t>教育部資訊及科技教育司</w:t>
            </w:r>
            <w:r w:rsidRPr="007247E8">
              <w:rPr>
                <w:rFonts w:ascii="標楷體" w:hAnsi="標楷體" w:hint="eastAsia"/>
                <w:color w:val="000000" w:themeColor="text1"/>
                <w:sz w:val="24"/>
              </w:rPr>
              <w:t>及資管學會共同頒發的中英文獎狀乙紙。</w:t>
            </w:r>
          </w:p>
        </w:tc>
      </w:tr>
      <w:tr w:rsidR="007247E8" w:rsidRPr="007247E8" w:rsidTr="007448AD">
        <w:trPr>
          <w:cantSplit/>
        </w:trPr>
        <w:tc>
          <w:tcPr>
            <w:tcW w:w="822" w:type="dxa"/>
            <w:vAlign w:val="center"/>
          </w:tcPr>
          <w:p w:rsidR="00106CF4" w:rsidRPr="007247E8" w:rsidRDefault="00106CF4"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2</w:t>
            </w:r>
          </w:p>
        </w:tc>
        <w:tc>
          <w:tcPr>
            <w:tcW w:w="1961" w:type="dxa"/>
            <w:vAlign w:val="center"/>
          </w:tcPr>
          <w:p w:rsidR="00106CF4" w:rsidRPr="007247E8" w:rsidRDefault="00106CF4" w:rsidP="00B9224E">
            <w:pPr>
              <w:jc w:val="center"/>
              <w:rPr>
                <w:rFonts w:ascii="標楷體" w:eastAsia="標楷體" w:hAnsi="標楷體"/>
                <w:color w:val="000000" w:themeColor="text1"/>
              </w:rPr>
            </w:pPr>
            <w:r w:rsidRPr="007247E8">
              <w:rPr>
                <w:rFonts w:ascii="標楷體" w:eastAsia="標楷體" w:hAnsi="標楷體"/>
                <w:color w:val="000000" w:themeColor="text1"/>
              </w:rPr>
              <w:t>產</w:t>
            </w:r>
            <w:r w:rsidRPr="007247E8">
              <w:rPr>
                <w:rFonts w:ascii="標楷體" w:eastAsia="標楷體" w:hAnsi="標楷體" w:hint="eastAsia"/>
                <w:color w:val="000000" w:themeColor="text1"/>
              </w:rPr>
              <w:t>學合作</w:t>
            </w:r>
            <w:r w:rsidRPr="007247E8">
              <w:rPr>
                <w:rFonts w:ascii="標楷體" w:eastAsia="標楷體" w:hAnsi="標楷體"/>
                <w:color w:val="000000" w:themeColor="text1"/>
              </w:rPr>
              <w:t>組</w:t>
            </w:r>
          </w:p>
          <w:p w:rsidR="00106CF4" w:rsidRPr="007247E8" w:rsidRDefault="00106CF4" w:rsidP="00B9224E">
            <w:pPr>
              <w:jc w:val="center"/>
              <w:rPr>
                <w:rFonts w:ascii="標楷體" w:eastAsia="標楷體" w:hAnsi="標楷體"/>
                <w:color w:val="000000" w:themeColor="text1"/>
              </w:rPr>
            </w:pPr>
            <w:r w:rsidRPr="007247E8">
              <w:rPr>
                <w:rFonts w:ascii="標楷體" w:eastAsia="標楷體" w:hAnsi="標楷體" w:hint="eastAsia"/>
                <w:color w:val="000000" w:themeColor="text1"/>
              </w:rPr>
              <w:t>(PR)</w:t>
            </w:r>
          </w:p>
        </w:tc>
        <w:tc>
          <w:tcPr>
            <w:tcW w:w="3445" w:type="dxa"/>
            <w:vAlign w:val="center"/>
          </w:tcPr>
          <w:p w:rsidR="00106CF4" w:rsidRPr="007247E8" w:rsidRDefault="00106CF4" w:rsidP="00B9224E">
            <w:pPr>
              <w:rPr>
                <w:rFonts w:ascii="標楷體" w:eastAsia="標楷體" w:hAnsi="標楷體"/>
                <w:color w:val="000000" w:themeColor="text1"/>
              </w:rPr>
            </w:pPr>
            <w:r w:rsidRPr="007247E8">
              <w:rPr>
                <w:rFonts w:ascii="標楷體" w:eastAsia="標楷體" w:hAnsi="標楷體"/>
                <w:color w:val="000000" w:themeColor="text1"/>
              </w:rPr>
              <w:t>第一名：新台幣</w:t>
            </w:r>
            <w:r w:rsidRPr="007247E8">
              <w:rPr>
                <w:rFonts w:ascii="標楷體" w:eastAsia="標楷體" w:hAnsi="標楷體" w:hint="eastAsia"/>
                <w:color w:val="000000" w:themeColor="text1"/>
              </w:rPr>
              <w:t>30</w:t>
            </w:r>
            <w:r w:rsidRPr="007247E8">
              <w:rPr>
                <w:rFonts w:ascii="標楷體" w:eastAsia="標楷體" w:hAnsi="標楷體"/>
                <w:color w:val="000000" w:themeColor="text1"/>
              </w:rPr>
              <w:t>,000元</w:t>
            </w:r>
          </w:p>
          <w:p w:rsidR="00106CF4" w:rsidRPr="007247E8" w:rsidRDefault="00106CF4" w:rsidP="00B9224E">
            <w:pPr>
              <w:rPr>
                <w:rFonts w:ascii="標楷體" w:eastAsia="標楷體" w:hAnsi="標楷體"/>
                <w:color w:val="000000" w:themeColor="text1"/>
              </w:rPr>
            </w:pPr>
            <w:r w:rsidRPr="007247E8">
              <w:rPr>
                <w:rFonts w:ascii="標楷體" w:eastAsia="標楷體" w:hAnsi="標楷體"/>
                <w:color w:val="000000" w:themeColor="text1"/>
              </w:rPr>
              <w:t>第二名：新台幣</w:t>
            </w:r>
            <w:r w:rsidRPr="007247E8">
              <w:rPr>
                <w:rFonts w:ascii="標楷體" w:eastAsia="標楷體" w:hAnsi="標楷體" w:hint="eastAsia"/>
                <w:color w:val="000000" w:themeColor="text1"/>
              </w:rPr>
              <w:t>20</w:t>
            </w:r>
            <w:r w:rsidRPr="007247E8">
              <w:rPr>
                <w:rFonts w:ascii="標楷體" w:eastAsia="標楷體" w:hAnsi="標楷體"/>
                <w:color w:val="000000" w:themeColor="text1"/>
              </w:rPr>
              <w:t>,</w:t>
            </w:r>
            <w:r w:rsidRPr="007247E8">
              <w:rPr>
                <w:rFonts w:ascii="標楷體" w:eastAsia="標楷體" w:hAnsi="標楷體" w:hint="eastAsia"/>
                <w:color w:val="000000" w:themeColor="text1"/>
              </w:rPr>
              <w:t>0</w:t>
            </w:r>
            <w:r w:rsidRPr="007247E8">
              <w:rPr>
                <w:rFonts w:ascii="標楷體" w:eastAsia="標楷體" w:hAnsi="標楷體"/>
                <w:color w:val="000000" w:themeColor="text1"/>
              </w:rPr>
              <w:t>00元</w:t>
            </w:r>
          </w:p>
          <w:p w:rsidR="00106CF4" w:rsidRPr="007247E8" w:rsidRDefault="00106CF4" w:rsidP="00B9224E">
            <w:pPr>
              <w:rPr>
                <w:rFonts w:ascii="標楷體" w:eastAsia="標楷體" w:hAnsi="標楷體"/>
                <w:color w:val="000000" w:themeColor="text1"/>
              </w:rPr>
            </w:pPr>
            <w:r w:rsidRPr="007247E8">
              <w:rPr>
                <w:rFonts w:ascii="標楷體" w:eastAsia="標楷體" w:hAnsi="標楷體"/>
                <w:color w:val="000000" w:themeColor="text1"/>
              </w:rPr>
              <w:t>第三名：新台幣</w:t>
            </w:r>
            <w:r w:rsidRPr="007247E8">
              <w:rPr>
                <w:rFonts w:ascii="標楷體" w:eastAsia="標楷體" w:hAnsi="標楷體" w:hint="eastAsia"/>
                <w:color w:val="000000" w:themeColor="text1"/>
              </w:rPr>
              <w:t>10</w:t>
            </w:r>
            <w:r w:rsidRPr="007247E8">
              <w:rPr>
                <w:rFonts w:ascii="標楷體" w:eastAsia="標楷體" w:hAnsi="標楷體"/>
                <w:color w:val="000000" w:themeColor="text1"/>
              </w:rPr>
              <w:t>,</w:t>
            </w:r>
            <w:r w:rsidRPr="007247E8">
              <w:rPr>
                <w:rFonts w:ascii="標楷體" w:eastAsia="標楷體" w:hAnsi="標楷體" w:hint="eastAsia"/>
                <w:color w:val="000000" w:themeColor="text1"/>
              </w:rPr>
              <w:t>0</w:t>
            </w:r>
            <w:r w:rsidRPr="007247E8">
              <w:rPr>
                <w:rFonts w:ascii="標楷體" w:eastAsia="標楷體" w:hAnsi="標楷體"/>
                <w:color w:val="000000" w:themeColor="text1"/>
              </w:rPr>
              <w:t>00元</w:t>
            </w:r>
          </w:p>
          <w:p w:rsidR="00106CF4" w:rsidRPr="007247E8" w:rsidRDefault="00106CF4" w:rsidP="00B9224E">
            <w:pPr>
              <w:rPr>
                <w:rFonts w:ascii="標楷體" w:eastAsia="標楷體" w:hAnsi="標楷體"/>
                <w:color w:val="000000" w:themeColor="text1"/>
              </w:rPr>
            </w:pPr>
            <w:r w:rsidRPr="007247E8">
              <w:rPr>
                <w:rFonts w:ascii="標楷體" w:eastAsia="標楷體" w:hAnsi="標楷體" w:hint="eastAsia"/>
                <w:color w:val="000000" w:themeColor="text1"/>
              </w:rPr>
              <w:t>佳作(2名)：獎狀乙紙</w:t>
            </w:r>
          </w:p>
        </w:tc>
        <w:tc>
          <w:tcPr>
            <w:tcW w:w="3600" w:type="dxa"/>
            <w:vMerge/>
          </w:tcPr>
          <w:p w:rsidR="00106CF4" w:rsidRPr="007247E8" w:rsidRDefault="00106CF4" w:rsidP="00B9224E">
            <w:pPr>
              <w:rPr>
                <w:rFonts w:ascii="標楷體" w:eastAsia="標楷體" w:hAnsi="標楷體"/>
                <w:color w:val="000000" w:themeColor="text1"/>
              </w:rPr>
            </w:pPr>
          </w:p>
        </w:tc>
      </w:tr>
      <w:tr w:rsidR="00106CF4" w:rsidRPr="007247E8" w:rsidTr="007448AD">
        <w:trPr>
          <w:cantSplit/>
        </w:trPr>
        <w:tc>
          <w:tcPr>
            <w:tcW w:w="822" w:type="dxa"/>
            <w:vAlign w:val="center"/>
          </w:tcPr>
          <w:p w:rsidR="00106CF4" w:rsidRPr="007247E8" w:rsidRDefault="00106CF4"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3</w:t>
            </w:r>
          </w:p>
        </w:tc>
        <w:tc>
          <w:tcPr>
            <w:tcW w:w="1961" w:type="dxa"/>
            <w:vAlign w:val="center"/>
          </w:tcPr>
          <w:p w:rsidR="00106CF4" w:rsidRPr="007247E8" w:rsidRDefault="00106CF4" w:rsidP="00B9224E">
            <w:pPr>
              <w:jc w:val="center"/>
              <w:rPr>
                <w:rFonts w:ascii="標楷體" w:eastAsia="標楷體" w:hAnsi="標楷體"/>
                <w:color w:val="000000" w:themeColor="text1"/>
              </w:rPr>
            </w:pPr>
            <w:r w:rsidRPr="007247E8">
              <w:rPr>
                <w:rFonts w:ascii="標楷體" w:eastAsia="標楷體" w:hAnsi="標楷體"/>
                <w:color w:val="000000" w:themeColor="text1"/>
              </w:rPr>
              <w:t>人氣獎</w:t>
            </w:r>
          </w:p>
        </w:tc>
        <w:tc>
          <w:tcPr>
            <w:tcW w:w="3445" w:type="dxa"/>
            <w:vAlign w:val="center"/>
          </w:tcPr>
          <w:p w:rsidR="00106CF4" w:rsidRPr="007247E8" w:rsidRDefault="00106CF4" w:rsidP="00B9224E">
            <w:pPr>
              <w:jc w:val="both"/>
              <w:rPr>
                <w:rFonts w:ascii="標楷體" w:eastAsia="標楷體" w:hAnsi="標楷體"/>
                <w:color w:val="000000" w:themeColor="text1"/>
              </w:rPr>
            </w:pPr>
            <w:r w:rsidRPr="007247E8">
              <w:rPr>
                <w:rFonts w:ascii="標楷體" w:eastAsia="標楷體" w:hAnsi="標楷體"/>
                <w:color w:val="000000" w:themeColor="text1"/>
              </w:rPr>
              <w:t>獎金新台幣</w:t>
            </w:r>
            <w:r w:rsidRPr="007247E8">
              <w:rPr>
                <w:rFonts w:ascii="標楷體" w:eastAsia="標楷體" w:hAnsi="標楷體" w:hint="eastAsia"/>
                <w:color w:val="000000" w:themeColor="text1"/>
              </w:rPr>
              <w:t>3</w:t>
            </w:r>
            <w:r w:rsidRPr="007247E8">
              <w:rPr>
                <w:rFonts w:ascii="標楷體" w:eastAsia="標楷體" w:hAnsi="標楷體"/>
                <w:color w:val="000000" w:themeColor="text1"/>
              </w:rPr>
              <w:t xml:space="preserve">,000元 </w:t>
            </w:r>
          </w:p>
        </w:tc>
        <w:tc>
          <w:tcPr>
            <w:tcW w:w="3600" w:type="dxa"/>
            <w:vMerge/>
            <w:vAlign w:val="center"/>
          </w:tcPr>
          <w:p w:rsidR="00106CF4" w:rsidRPr="007247E8" w:rsidRDefault="00106CF4" w:rsidP="00B9224E">
            <w:pPr>
              <w:jc w:val="both"/>
              <w:rPr>
                <w:rFonts w:ascii="標楷體" w:eastAsia="標楷體" w:hAnsi="標楷體"/>
                <w:color w:val="000000" w:themeColor="text1"/>
              </w:rPr>
            </w:pPr>
          </w:p>
        </w:tc>
      </w:tr>
    </w:tbl>
    <w:p w:rsidR="001C1990" w:rsidRPr="007247E8" w:rsidRDefault="001C1990" w:rsidP="001C1990">
      <w:pPr>
        <w:pStyle w:val="1e"/>
        <w:ind w:left="0"/>
        <w:rPr>
          <w:rFonts w:ascii="標楷體" w:hAnsi="標楷體"/>
          <w:b/>
          <w:color w:val="000000" w:themeColor="text1"/>
          <w:sz w:val="28"/>
          <w:szCs w:val="28"/>
        </w:rPr>
      </w:pPr>
    </w:p>
    <w:p w:rsidR="009E540D" w:rsidRPr="007247E8" w:rsidRDefault="009E540D" w:rsidP="001C1990">
      <w:pPr>
        <w:pStyle w:val="1e"/>
        <w:ind w:left="0"/>
        <w:rPr>
          <w:rFonts w:ascii="標楷體" w:hAnsi="標楷體"/>
          <w:bCs/>
          <w:color w:val="000000" w:themeColor="text1"/>
          <w:szCs w:val="24"/>
        </w:rPr>
      </w:pPr>
      <w:r w:rsidRPr="007247E8">
        <w:rPr>
          <w:rFonts w:ascii="標楷體" w:hAnsi="標楷體" w:hint="eastAsia"/>
          <w:b/>
          <w:color w:val="000000" w:themeColor="text1"/>
          <w:sz w:val="28"/>
          <w:szCs w:val="28"/>
        </w:rPr>
        <w:t>(二)</w:t>
      </w:r>
      <w:r w:rsidR="00D757FC" w:rsidRPr="007247E8">
        <w:rPr>
          <w:rFonts w:ascii="標楷體" w:hAnsi="標楷體" w:hint="eastAsia"/>
          <w:b/>
          <w:color w:val="000000" w:themeColor="text1"/>
          <w:sz w:val="28"/>
          <w:szCs w:val="28"/>
        </w:rPr>
        <w:t>亞太交流類</w:t>
      </w:r>
      <w:r w:rsidR="001C1990" w:rsidRPr="007247E8">
        <w:rPr>
          <w:rFonts w:ascii="標楷體" w:hAnsi="標楷體" w:hint="eastAsia"/>
          <w:color w:val="000000" w:themeColor="text1"/>
        </w:rPr>
        <w:t>(經濟部工業局提供之獎項)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3445"/>
        <w:gridCol w:w="3600"/>
      </w:tblGrid>
      <w:tr w:rsidR="007247E8" w:rsidRPr="007247E8" w:rsidTr="007448AD">
        <w:trPr>
          <w:cantSplit/>
        </w:trPr>
        <w:tc>
          <w:tcPr>
            <w:tcW w:w="822" w:type="dxa"/>
            <w:vAlign w:val="center"/>
          </w:tcPr>
          <w:p w:rsidR="004C3661" w:rsidRPr="007247E8" w:rsidRDefault="004C3661" w:rsidP="00B9224E">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vAlign w:val="center"/>
          </w:tcPr>
          <w:p w:rsidR="004C3661" w:rsidRPr="007247E8" w:rsidRDefault="004C3661" w:rsidP="00B9224E">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3445" w:type="dxa"/>
            <w:vAlign w:val="center"/>
          </w:tcPr>
          <w:p w:rsidR="004C3661" w:rsidRPr="007247E8" w:rsidRDefault="004C3661" w:rsidP="00B9224E">
            <w:pPr>
              <w:pStyle w:val="33"/>
              <w:ind w:leftChars="-51" w:left="-122" w:rightChars="-40" w:right="-96"/>
              <w:jc w:val="center"/>
              <w:rPr>
                <w:rFonts w:ascii="標楷體" w:hAnsi="標楷體"/>
                <w:b/>
                <w:color w:val="000000" w:themeColor="text1"/>
                <w:sz w:val="24"/>
              </w:rPr>
            </w:pPr>
            <w:r w:rsidRPr="007247E8">
              <w:rPr>
                <w:rFonts w:ascii="標楷體" w:hAnsi="標楷體"/>
                <w:b/>
                <w:color w:val="000000" w:themeColor="text1"/>
                <w:sz w:val="24"/>
              </w:rPr>
              <w:t>獎勵辦法</w:t>
            </w:r>
          </w:p>
        </w:tc>
        <w:tc>
          <w:tcPr>
            <w:tcW w:w="3600" w:type="dxa"/>
            <w:vAlign w:val="center"/>
          </w:tcPr>
          <w:p w:rsidR="004C3661" w:rsidRPr="007247E8" w:rsidRDefault="004C3661" w:rsidP="00B9224E">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備註</w:t>
            </w:r>
          </w:p>
        </w:tc>
      </w:tr>
      <w:tr w:rsidR="007247E8" w:rsidRPr="007247E8" w:rsidTr="007448AD">
        <w:trPr>
          <w:cantSplit/>
        </w:trPr>
        <w:tc>
          <w:tcPr>
            <w:tcW w:w="822" w:type="dxa"/>
            <w:vAlign w:val="center"/>
          </w:tcPr>
          <w:p w:rsidR="001C1990" w:rsidRPr="007247E8" w:rsidRDefault="001C1990" w:rsidP="00B9224E">
            <w:pPr>
              <w:pStyle w:val="33"/>
              <w:jc w:val="center"/>
              <w:rPr>
                <w:rFonts w:ascii="標楷體" w:hAnsi="標楷體"/>
                <w:b/>
                <w:color w:val="000000" w:themeColor="text1"/>
                <w:sz w:val="24"/>
              </w:rPr>
            </w:pPr>
            <w:r w:rsidRPr="007247E8">
              <w:rPr>
                <w:rFonts w:ascii="標楷體" w:hAnsi="標楷體" w:hint="eastAsia"/>
                <w:b/>
                <w:color w:val="000000" w:themeColor="text1"/>
                <w:sz w:val="24"/>
              </w:rPr>
              <w:t>1</w:t>
            </w:r>
          </w:p>
        </w:tc>
        <w:tc>
          <w:tcPr>
            <w:tcW w:w="1961" w:type="dxa"/>
            <w:vAlign w:val="center"/>
          </w:tcPr>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亞太區交流組</w:t>
            </w:r>
          </w:p>
          <w:p w:rsidR="001C1990" w:rsidRPr="007247E8" w:rsidRDefault="001C1990" w:rsidP="000316EC">
            <w:pPr>
              <w:pStyle w:val="33"/>
              <w:jc w:val="center"/>
              <w:rPr>
                <w:rFonts w:ascii="標楷體" w:hAnsi="標楷體"/>
                <w:color w:val="000000" w:themeColor="text1"/>
                <w:sz w:val="24"/>
              </w:rPr>
            </w:pPr>
            <w:r w:rsidRPr="007247E8">
              <w:rPr>
                <w:rFonts w:ascii="標楷體" w:hAnsi="標楷體" w:hint="eastAsia"/>
                <w:color w:val="000000" w:themeColor="text1"/>
                <w:sz w:val="24"/>
              </w:rPr>
              <w:t>(IC1)</w:t>
            </w:r>
          </w:p>
        </w:tc>
        <w:tc>
          <w:tcPr>
            <w:tcW w:w="3445" w:type="dxa"/>
            <w:vAlign w:val="center"/>
          </w:tcPr>
          <w:p w:rsidR="001C1990" w:rsidRPr="007247E8" w:rsidRDefault="00313660" w:rsidP="00B9224E">
            <w:pPr>
              <w:spacing w:line="240" w:lineRule="atLeast"/>
              <w:ind w:right="18"/>
              <w:rPr>
                <w:rFonts w:ascii="標楷體" w:eastAsia="標楷體" w:hAnsi="標楷體" w:cs="新細明體"/>
                <w:color w:val="000000" w:themeColor="text1"/>
                <w:kern w:val="0"/>
                <w:lang w:bidi="ta-IN"/>
              </w:rPr>
            </w:pPr>
            <w:r w:rsidRPr="007247E8">
              <w:rPr>
                <w:rFonts w:ascii="標楷體" w:eastAsia="標楷體" w:hAnsi="標楷體" w:hint="eastAsia"/>
                <w:color w:val="000000" w:themeColor="text1"/>
              </w:rPr>
              <w:t>第一名</w:t>
            </w:r>
            <w:r w:rsidR="001C1990" w:rsidRPr="007247E8">
              <w:rPr>
                <w:rFonts w:ascii="標楷體" w:eastAsia="標楷體" w:hAnsi="標楷體" w:hint="eastAsia"/>
                <w:color w:val="000000" w:themeColor="text1"/>
              </w:rPr>
              <w:t>：</w:t>
            </w:r>
            <w:r w:rsidR="001C1990" w:rsidRPr="007247E8">
              <w:rPr>
                <w:rFonts w:ascii="標楷體" w:eastAsia="標楷體" w:hAnsi="標楷體" w:cs="新細明體" w:hint="eastAsia"/>
                <w:color w:val="000000" w:themeColor="text1"/>
                <w:kern w:val="0"/>
                <w:lang w:bidi="ta-IN"/>
              </w:rPr>
              <w:t>新台幣120,000元</w:t>
            </w:r>
          </w:p>
          <w:p w:rsidR="001C1990" w:rsidRPr="007247E8" w:rsidRDefault="00313660" w:rsidP="00B9224E">
            <w:pPr>
              <w:spacing w:line="240" w:lineRule="atLeast"/>
              <w:ind w:right="18"/>
              <w:rPr>
                <w:rFonts w:ascii="標楷體" w:eastAsia="標楷體" w:hAnsi="標楷體" w:cs="新細明體"/>
                <w:color w:val="000000" w:themeColor="text1"/>
                <w:kern w:val="0"/>
                <w:lang w:bidi="ta-IN"/>
              </w:rPr>
            </w:pPr>
            <w:r w:rsidRPr="007247E8">
              <w:rPr>
                <w:rFonts w:ascii="標楷體" w:eastAsia="標楷體" w:hAnsi="標楷體" w:hint="eastAsia"/>
                <w:color w:val="000000" w:themeColor="text1"/>
              </w:rPr>
              <w:t>第二名</w:t>
            </w:r>
            <w:r w:rsidR="001C1990" w:rsidRPr="007247E8">
              <w:rPr>
                <w:rFonts w:ascii="標楷體" w:eastAsia="標楷體" w:hAnsi="標楷體" w:hint="eastAsia"/>
                <w:color w:val="000000" w:themeColor="text1"/>
              </w:rPr>
              <w:t>：</w:t>
            </w:r>
            <w:r w:rsidR="001C1990" w:rsidRPr="007247E8">
              <w:rPr>
                <w:rFonts w:ascii="標楷體" w:eastAsia="標楷體" w:hAnsi="標楷體" w:cs="新細明體" w:hint="eastAsia"/>
                <w:color w:val="000000" w:themeColor="text1"/>
                <w:kern w:val="0"/>
                <w:lang w:bidi="ta-IN"/>
              </w:rPr>
              <w:t>新台幣80,000元</w:t>
            </w:r>
          </w:p>
          <w:p w:rsidR="001C1990" w:rsidRPr="007247E8" w:rsidRDefault="00313660" w:rsidP="00B9224E">
            <w:pPr>
              <w:spacing w:line="240" w:lineRule="atLeast"/>
              <w:rPr>
                <w:rFonts w:ascii="標楷體" w:eastAsia="標楷體" w:hAnsi="標楷體" w:cs="新細明體"/>
                <w:color w:val="000000" w:themeColor="text1"/>
                <w:kern w:val="0"/>
                <w:lang w:bidi="ta-IN"/>
              </w:rPr>
            </w:pPr>
            <w:r w:rsidRPr="007247E8">
              <w:rPr>
                <w:rFonts w:ascii="標楷體" w:eastAsia="標楷體" w:hAnsi="標楷體" w:hint="eastAsia"/>
                <w:color w:val="000000" w:themeColor="text1"/>
              </w:rPr>
              <w:t>第三名</w:t>
            </w:r>
            <w:r w:rsidR="001C1990" w:rsidRPr="007247E8">
              <w:rPr>
                <w:rFonts w:ascii="標楷體" w:eastAsia="標楷體" w:hAnsi="標楷體" w:hint="eastAsia"/>
                <w:color w:val="000000" w:themeColor="text1"/>
              </w:rPr>
              <w:t>：</w:t>
            </w:r>
            <w:r w:rsidR="001C1990" w:rsidRPr="007247E8">
              <w:rPr>
                <w:rFonts w:ascii="標楷體" w:eastAsia="標楷體" w:hAnsi="標楷體" w:cs="新細明體" w:hint="eastAsia"/>
                <w:color w:val="000000" w:themeColor="text1"/>
                <w:kern w:val="0"/>
                <w:lang w:bidi="ta-IN"/>
              </w:rPr>
              <w:t>新台幣50,000元</w:t>
            </w:r>
          </w:p>
          <w:p w:rsidR="001C1990" w:rsidRPr="007247E8" w:rsidRDefault="001C1990" w:rsidP="003F3EF1">
            <w:pPr>
              <w:spacing w:line="240" w:lineRule="atLeast"/>
              <w:rPr>
                <w:rFonts w:ascii="標楷體" w:eastAsia="標楷體" w:hAnsi="標楷體" w:cs="新細明體"/>
                <w:color w:val="000000" w:themeColor="text1"/>
                <w:kern w:val="0"/>
                <w:lang w:bidi="ta-IN"/>
              </w:rPr>
            </w:pPr>
            <w:r w:rsidRPr="007247E8">
              <w:rPr>
                <w:rFonts w:ascii="標楷體" w:eastAsia="標楷體" w:hAnsi="標楷體" w:cs="新細明體" w:hint="eastAsia"/>
                <w:color w:val="000000" w:themeColor="text1"/>
                <w:kern w:val="0"/>
                <w:lang w:bidi="ta-IN"/>
              </w:rPr>
              <w:t>最佳創新獎(</w:t>
            </w:r>
            <w:r w:rsidR="00313660" w:rsidRPr="007247E8">
              <w:rPr>
                <w:rFonts w:ascii="標楷體" w:eastAsia="標楷體" w:hAnsi="標楷體" w:cs="新細明體" w:hint="eastAsia"/>
                <w:color w:val="000000" w:themeColor="text1"/>
                <w:kern w:val="0"/>
                <w:lang w:bidi="ta-IN"/>
              </w:rPr>
              <w:t>2</w:t>
            </w:r>
            <w:r w:rsidRPr="007247E8">
              <w:rPr>
                <w:rFonts w:ascii="標楷體" w:eastAsia="標楷體" w:hAnsi="標楷體" w:cs="新細明體" w:hint="eastAsia"/>
                <w:color w:val="000000" w:themeColor="text1"/>
                <w:kern w:val="0"/>
                <w:lang w:bidi="ta-IN"/>
              </w:rPr>
              <w:t>名)</w:t>
            </w:r>
            <w:r w:rsidRPr="007247E8">
              <w:rPr>
                <w:rFonts w:ascii="標楷體" w:eastAsia="標楷體" w:hAnsi="標楷體" w:hint="eastAsia"/>
                <w:color w:val="000000" w:themeColor="text1"/>
              </w:rPr>
              <w:t>：</w:t>
            </w:r>
            <w:r w:rsidRPr="007247E8">
              <w:rPr>
                <w:rFonts w:ascii="標楷體" w:eastAsia="標楷體" w:hAnsi="標楷體" w:cs="新細明體" w:hint="eastAsia"/>
                <w:color w:val="000000" w:themeColor="text1"/>
                <w:kern w:val="0"/>
                <w:lang w:bidi="ta-IN"/>
              </w:rPr>
              <w:t>新台幣</w:t>
            </w:r>
            <w:r w:rsidR="003F3EF1" w:rsidRPr="007247E8">
              <w:rPr>
                <w:rFonts w:ascii="標楷體" w:eastAsia="標楷體" w:hAnsi="標楷體" w:cs="新細明體" w:hint="eastAsia"/>
                <w:color w:val="000000" w:themeColor="text1"/>
                <w:kern w:val="0"/>
                <w:lang w:bidi="ta-IN"/>
              </w:rPr>
              <w:t>5</w:t>
            </w:r>
            <w:r w:rsidRPr="007247E8">
              <w:rPr>
                <w:rFonts w:ascii="標楷體" w:eastAsia="標楷體" w:hAnsi="標楷體" w:cs="新細明體" w:hint="eastAsia"/>
                <w:color w:val="000000" w:themeColor="text1"/>
                <w:kern w:val="0"/>
                <w:lang w:bidi="ta-IN"/>
              </w:rPr>
              <w:t>,000元</w:t>
            </w:r>
          </w:p>
        </w:tc>
        <w:tc>
          <w:tcPr>
            <w:tcW w:w="3600" w:type="dxa"/>
            <w:vAlign w:val="center"/>
          </w:tcPr>
          <w:p w:rsidR="001C1990" w:rsidRPr="007247E8" w:rsidRDefault="001C1990" w:rsidP="00B9224E">
            <w:pPr>
              <w:pStyle w:val="33"/>
              <w:ind w:leftChars="-51" w:left="-122" w:rightChars="-40" w:right="-96"/>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得獎隊伍的指導老師及該隊的學生成員都可得到由競賽委員會共同頒發的中英文獎狀乙紙。</w:t>
            </w:r>
          </w:p>
        </w:tc>
      </w:tr>
      <w:tr w:rsidR="001C1990" w:rsidRPr="007247E8" w:rsidTr="0042230C">
        <w:trPr>
          <w:cantSplit/>
          <w:trHeight w:val="1121"/>
        </w:trPr>
        <w:tc>
          <w:tcPr>
            <w:tcW w:w="822" w:type="dxa"/>
            <w:vAlign w:val="center"/>
          </w:tcPr>
          <w:p w:rsidR="001C1990" w:rsidRPr="007247E8" w:rsidRDefault="001C1990" w:rsidP="00B9224E">
            <w:pPr>
              <w:pStyle w:val="33"/>
              <w:jc w:val="center"/>
              <w:rPr>
                <w:rFonts w:ascii="標楷體" w:hAnsi="標楷體"/>
                <w:b/>
                <w:color w:val="000000" w:themeColor="text1"/>
                <w:sz w:val="24"/>
              </w:rPr>
            </w:pPr>
            <w:r w:rsidRPr="007247E8">
              <w:rPr>
                <w:rFonts w:ascii="標楷體" w:hAnsi="標楷體" w:hint="eastAsia"/>
                <w:b/>
                <w:color w:val="000000" w:themeColor="text1"/>
                <w:sz w:val="24"/>
              </w:rPr>
              <w:t>2</w:t>
            </w:r>
          </w:p>
        </w:tc>
        <w:tc>
          <w:tcPr>
            <w:tcW w:w="1961" w:type="dxa"/>
            <w:vAlign w:val="center"/>
          </w:tcPr>
          <w:p w:rsidR="001C1990" w:rsidRPr="007247E8" w:rsidRDefault="00C934FF" w:rsidP="00C934FF">
            <w:pPr>
              <w:pStyle w:val="33"/>
              <w:jc w:val="center"/>
              <w:rPr>
                <w:rFonts w:ascii="標楷體" w:hAnsi="標楷體"/>
                <w:color w:val="000000" w:themeColor="text1"/>
                <w:sz w:val="24"/>
              </w:rPr>
            </w:pPr>
            <w:r w:rsidRPr="007247E8">
              <w:rPr>
                <w:rFonts w:ascii="標楷體" w:hAnsi="標楷體" w:hint="eastAsia"/>
                <w:color w:val="000000" w:themeColor="text1"/>
                <w:sz w:val="24"/>
              </w:rPr>
              <w:t>兩岸</w:t>
            </w:r>
            <w:r w:rsidR="001C1990" w:rsidRPr="007247E8">
              <w:rPr>
                <w:rFonts w:ascii="標楷體" w:hAnsi="標楷體" w:hint="eastAsia"/>
                <w:color w:val="000000" w:themeColor="text1"/>
                <w:sz w:val="24"/>
              </w:rPr>
              <w:t>交流組(IC2)</w:t>
            </w:r>
          </w:p>
        </w:tc>
        <w:tc>
          <w:tcPr>
            <w:tcW w:w="3445" w:type="dxa"/>
            <w:vAlign w:val="center"/>
          </w:tcPr>
          <w:p w:rsidR="001C1990" w:rsidRPr="007247E8" w:rsidRDefault="001C1990" w:rsidP="001C1990">
            <w:pPr>
              <w:rPr>
                <w:rFonts w:ascii="標楷體" w:eastAsia="標楷體" w:hAnsi="標楷體"/>
                <w:color w:val="000000" w:themeColor="text1"/>
              </w:rPr>
            </w:pPr>
            <w:r w:rsidRPr="007247E8">
              <w:rPr>
                <w:rFonts w:ascii="標楷體" w:eastAsia="標楷體" w:hAnsi="標楷體"/>
                <w:color w:val="000000" w:themeColor="text1"/>
              </w:rPr>
              <w:t>第一名：新台幣</w:t>
            </w:r>
            <w:r w:rsidR="0042230C" w:rsidRPr="007247E8">
              <w:rPr>
                <w:rFonts w:ascii="標楷體" w:eastAsia="標楷體" w:hAnsi="標楷體" w:hint="eastAsia"/>
                <w:color w:val="000000" w:themeColor="text1"/>
              </w:rPr>
              <w:t>5</w:t>
            </w:r>
            <w:r w:rsidRPr="007247E8">
              <w:rPr>
                <w:rFonts w:ascii="標楷體" w:eastAsia="標楷體" w:hAnsi="標楷體" w:hint="eastAsia"/>
                <w:color w:val="000000" w:themeColor="text1"/>
              </w:rPr>
              <w:t>0</w:t>
            </w:r>
            <w:r w:rsidRPr="007247E8">
              <w:rPr>
                <w:rFonts w:ascii="標楷體" w:eastAsia="標楷體" w:hAnsi="標楷體"/>
                <w:color w:val="000000" w:themeColor="text1"/>
              </w:rPr>
              <w:t>,000元</w:t>
            </w:r>
          </w:p>
          <w:p w:rsidR="001C1990" w:rsidRPr="007247E8" w:rsidRDefault="001C1990" w:rsidP="001C1990">
            <w:pPr>
              <w:rPr>
                <w:rFonts w:ascii="標楷體" w:eastAsia="標楷體" w:hAnsi="標楷體"/>
                <w:color w:val="000000" w:themeColor="text1"/>
              </w:rPr>
            </w:pPr>
            <w:r w:rsidRPr="007247E8">
              <w:rPr>
                <w:rFonts w:ascii="標楷體" w:eastAsia="標楷體" w:hAnsi="標楷體"/>
                <w:color w:val="000000" w:themeColor="text1"/>
              </w:rPr>
              <w:t>第二名：新台幣</w:t>
            </w:r>
            <w:r w:rsidR="0042230C" w:rsidRPr="007247E8">
              <w:rPr>
                <w:rFonts w:ascii="標楷體" w:eastAsia="標楷體" w:hAnsi="標楷體" w:hint="eastAsia"/>
                <w:color w:val="000000" w:themeColor="text1"/>
              </w:rPr>
              <w:t>3</w:t>
            </w:r>
            <w:r w:rsidRPr="007247E8">
              <w:rPr>
                <w:rFonts w:ascii="標楷體" w:eastAsia="標楷體" w:hAnsi="標楷體" w:hint="eastAsia"/>
                <w:color w:val="000000" w:themeColor="text1"/>
              </w:rPr>
              <w:t>0</w:t>
            </w:r>
            <w:r w:rsidRPr="007247E8">
              <w:rPr>
                <w:rFonts w:ascii="標楷體" w:eastAsia="標楷體" w:hAnsi="標楷體"/>
                <w:color w:val="000000" w:themeColor="text1"/>
              </w:rPr>
              <w:t>,</w:t>
            </w:r>
            <w:r w:rsidRPr="007247E8">
              <w:rPr>
                <w:rFonts w:ascii="標楷體" w:eastAsia="標楷體" w:hAnsi="標楷體" w:hint="eastAsia"/>
                <w:color w:val="000000" w:themeColor="text1"/>
              </w:rPr>
              <w:t>0</w:t>
            </w:r>
            <w:r w:rsidRPr="007247E8">
              <w:rPr>
                <w:rFonts w:ascii="標楷體" w:eastAsia="標楷體" w:hAnsi="標楷體"/>
                <w:color w:val="000000" w:themeColor="text1"/>
              </w:rPr>
              <w:t>00元</w:t>
            </w:r>
          </w:p>
          <w:p w:rsidR="001C1990" w:rsidRPr="007247E8" w:rsidRDefault="001C1990" w:rsidP="0042230C">
            <w:pPr>
              <w:rPr>
                <w:rFonts w:ascii="標楷體" w:eastAsia="標楷體" w:hAnsi="標楷體"/>
                <w:color w:val="000000" w:themeColor="text1"/>
              </w:rPr>
            </w:pPr>
            <w:r w:rsidRPr="007247E8">
              <w:rPr>
                <w:rFonts w:ascii="標楷體" w:eastAsia="標楷體" w:hAnsi="標楷體"/>
                <w:color w:val="000000" w:themeColor="text1"/>
              </w:rPr>
              <w:t>第三名：新台幣</w:t>
            </w:r>
            <w:r w:rsidRPr="007247E8">
              <w:rPr>
                <w:rFonts w:ascii="標楷體" w:eastAsia="標楷體" w:hAnsi="標楷體" w:hint="eastAsia"/>
                <w:color w:val="000000" w:themeColor="text1"/>
              </w:rPr>
              <w:t>10</w:t>
            </w:r>
            <w:r w:rsidRPr="007247E8">
              <w:rPr>
                <w:rFonts w:ascii="標楷體" w:eastAsia="標楷體" w:hAnsi="標楷體"/>
                <w:color w:val="000000" w:themeColor="text1"/>
              </w:rPr>
              <w:t>,</w:t>
            </w:r>
            <w:r w:rsidRPr="007247E8">
              <w:rPr>
                <w:rFonts w:ascii="標楷體" w:eastAsia="標楷體" w:hAnsi="標楷體" w:hint="eastAsia"/>
                <w:color w:val="000000" w:themeColor="text1"/>
              </w:rPr>
              <w:t>0</w:t>
            </w:r>
            <w:r w:rsidRPr="007247E8">
              <w:rPr>
                <w:rFonts w:ascii="標楷體" w:eastAsia="標楷體" w:hAnsi="標楷體"/>
                <w:color w:val="000000" w:themeColor="text1"/>
              </w:rPr>
              <w:t>00元</w:t>
            </w:r>
          </w:p>
        </w:tc>
        <w:tc>
          <w:tcPr>
            <w:tcW w:w="3600" w:type="dxa"/>
            <w:vAlign w:val="center"/>
          </w:tcPr>
          <w:p w:rsidR="001C1990" w:rsidRPr="007247E8" w:rsidRDefault="001C1990" w:rsidP="00B9224E">
            <w:pPr>
              <w:pStyle w:val="33"/>
              <w:ind w:leftChars="-51" w:left="-122" w:rightChars="-40" w:right="-96"/>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得獎隊伍的指導老師及該隊的學生成員都可得到由競賽委員會共同頒發的中英文獎狀乙紙。</w:t>
            </w:r>
          </w:p>
        </w:tc>
      </w:tr>
    </w:tbl>
    <w:p w:rsidR="008A6C62" w:rsidRDefault="008A6C62">
      <w:pPr>
        <w:rPr>
          <w:rFonts w:ascii="標楷體" w:eastAsia="標楷體" w:hAnsi="標楷體"/>
          <w:b/>
          <w:color w:val="000000" w:themeColor="text1"/>
          <w:sz w:val="28"/>
          <w:szCs w:val="28"/>
        </w:rPr>
      </w:pPr>
    </w:p>
    <w:p w:rsidR="008A6C62" w:rsidRDefault="008A6C62">
      <w:pPr>
        <w:rPr>
          <w:rFonts w:ascii="標楷體" w:eastAsia="標楷體" w:hAnsi="標楷體"/>
          <w:b/>
          <w:color w:val="000000" w:themeColor="text1"/>
          <w:sz w:val="28"/>
          <w:szCs w:val="28"/>
        </w:rPr>
      </w:pPr>
    </w:p>
    <w:p w:rsidR="008A6C62" w:rsidRDefault="008A6C62">
      <w:pPr>
        <w:rPr>
          <w:rFonts w:ascii="標楷體" w:eastAsia="標楷體" w:hAnsi="標楷體"/>
          <w:b/>
          <w:color w:val="000000" w:themeColor="text1"/>
          <w:sz w:val="28"/>
          <w:szCs w:val="28"/>
        </w:rPr>
      </w:pPr>
    </w:p>
    <w:p w:rsidR="008A6C62" w:rsidRDefault="008A6C62">
      <w:pPr>
        <w:rPr>
          <w:rFonts w:ascii="標楷體" w:eastAsia="標楷體" w:hAnsi="標楷體"/>
          <w:b/>
          <w:color w:val="000000" w:themeColor="text1"/>
          <w:sz w:val="28"/>
          <w:szCs w:val="28"/>
        </w:rPr>
      </w:pPr>
    </w:p>
    <w:p w:rsidR="008A6C62" w:rsidRDefault="008A6C62">
      <w:pPr>
        <w:rPr>
          <w:rFonts w:ascii="標楷體" w:eastAsia="標楷體" w:hAnsi="標楷體"/>
          <w:b/>
          <w:color w:val="000000" w:themeColor="text1"/>
          <w:sz w:val="28"/>
          <w:szCs w:val="28"/>
        </w:rPr>
      </w:pPr>
    </w:p>
    <w:p w:rsidR="008A6C62" w:rsidRDefault="008A6C62">
      <w:pPr>
        <w:rPr>
          <w:rFonts w:ascii="標楷體" w:eastAsia="標楷體" w:hAnsi="標楷體"/>
          <w:b/>
          <w:color w:val="000000" w:themeColor="text1"/>
          <w:sz w:val="28"/>
          <w:szCs w:val="28"/>
        </w:rPr>
      </w:pPr>
    </w:p>
    <w:p w:rsidR="009E540D" w:rsidRPr="007247E8" w:rsidRDefault="00F274B8">
      <w:pPr>
        <w:rPr>
          <w:rFonts w:ascii="標楷體" w:eastAsia="標楷體" w:hAnsi="標楷體"/>
          <w:color w:val="000000" w:themeColor="text1"/>
          <w:sz w:val="28"/>
          <w:szCs w:val="28"/>
        </w:rPr>
      </w:pPr>
      <w:r w:rsidRPr="007247E8">
        <w:rPr>
          <w:rFonts w:ascii="標楷體" w:eastAsia="標楷體" w:hAnsi="標楷體" w:hint="eastAsia"/>
          <w:b/>
          <w:color w:val="000000" w:themeColor="text1"/>
          <w:sz w:val="28"/>
          <w:szCs w:val="28"/>
        </w:rPr>
        <w:t>(三)指定專題類</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961"/>
        <w:gridCol w:w="3562"/>
        <w:gridCol w:w="3544"/>
      </w:tblGrid>
      <w:tr w:rsidR="007247E8" w:rsidRPr="007247E8" w:rsidTr="00A45DC9">
        <w:trPr>
          <w:cantSplit/>
        </w:trPr>
        <w:tc>
          <w:tcPr>
            <w:tcW w:w="822" w:type="dxa"/>
            <w:vAlign w:val="center"/>
          </w:tcPr>
          <w:p w:rsidR="00B306C6" w:rsidRPr="007247E8" w:rsidRDefault="00B306C6" w:rsidP="00B9224E">
            <w:pPr>
              <w:pStyle w:val="33"/>
              <w:jc w:val="center"/>
              <w:rPr>
                <w:rFonts w:ascii="標楷體" w:hAnsi="標楷體"/>
                <w:b/>
                <w:color w:val="000000" w:themeColor="text1"/>
                <w:sz w:val="24"/>
              </w:rPr>
            </w:pPr>
            <w:r w:rsidRPr="007247E8">
              <w:rPr>
                <w:rFonts w:ascii="標楷體" w:hAnsi="標楷體" w:hint="eastAsia"/>
                <w:b/>
                <w:color w:val="000000" w:themeColor="text1"/>
                <w:sz w:val="24"/>
              </w:rPr>
              <w:t>編號</w:t>
            </w:r>
          </w:p>
        </w:tc>
        <w:tc>
          <w:tcPr>
            <w:tcW w:w="1961" w:type="dxa"/>
            <w:vAlign w:val="center"/>
          </w:tcPr>
          <w:p w:rsidR="00B306C6" w:rsidRPr="007247E8" w:rsidRDefault="00B306C6" w:rsidP="00B9224E">
            <w:pPr>
              <w:pStyle w:val="33"/>
              <w:jc w:val="center"/>
              <w:rPr>
                <w:rFonts w:ascii="標楷體" w:hAnsi="標楷體"/>
                <w:b/>
                <w:color w:val="000000" w:themeColor="text1"/>
                <w:sz w:val="24"/>
              </w:rPr>
            </w:pPr>
            <w:r w:rsidRPr="007247E8">
              <w:rPr>
                <w:rFonts w:ascii="標楷體" w:hAnsi="標楷體"/>
                <w:b/>
                <w:color w:val="000000" w:themeColor="text1"/>
                <w:sz w:val="24"/>
              </w:rPr>
              <w:t>組別</w:t>
            </w:r>
          </w:p>
        </w:tc>
        <w:tc>
          <w:tcPr>
            <w:tcW w:w="3562" w:type="dxa"/>
            <w:vAlign w:val="center"/>
          </w:tcPr>
          <w:p w:rsidR="00B306C6" w:rsidRPr="007247E8" w:rsidRDefault="00B306C6" w:rsidP="00B9224E">
            <w:pPr>
              <w:pStyle w:val="33"/>
              <w:ind w:leftChars="-51" w:left="-122" w:rightChars="-40" w:right="-96"/>
              <w:jc w:val="center"/>
              <w:rPr>
                <w:rFonts w:ascii="標楷體" w:hAnsi="標楷體"/>
                <w:b/>
                <w:color w:val="000000" w:themeColor="text1"/>
                <w:sz w:val="24"/>
              </w:rPr>
            </w:pPr>
            <w:r w:rsidRPr="007247E8">
              <w:rPr>
                <w:rFonts w:ascii="標楷體" w:hAnsi="標楷體"/>
                <w:b/>
                <w:color w:val="000000" w:themeColor="text1"/>
                <w:sz w:val="24"/>
              </w:rPr>
              <w:t>獎勵辦法</w:t>
            </w:r>
          </w:p>
        </w:tc>
        <w:tc>
          <w:tcPr>
            <w:tcW w:w="3544" w:type="dxa"/>
            <w:vAlign w:val="center"/>
          </w:tcPr>
          <w:p w:rsidR="00B306C6" w:rsidRPr="007247E8" w:rsidRDefault="00B306C6" w:rsidP="00B9224E">
            <w:pPr>
              <w:pStyle w:val="33"/>
              <w:ind w:leftChars="-51" w:left="-122" w:rightChars="-40" w:right="-96"/>
              <w:jc w:val="center"/>
              <w:rPr>
                <w:rFonts w:ascii="標楷體" w:hAnsi="標楷體"/>
                <w:b/>
                <w:color w:val="000000" w:themeColor="text1"/>
                <w:sz w:val="24"/>
              </w:rPr>
            </w:pPr>
            <w:r w:rsidRPr="007247E8">
              <w:rPr>
                <w:rFonts w:ascii="標楷體" w:hAnsi="標楷體" w:hint="eastAsia"/>
                <w:b/>
                <w:color w:val="000000" w:themeColor="text1"/>
                <w:sz w:val="24"/>
              </w:rPr>
              <w:t>備註</w:t>
            </w:r>
          </w:p>
        </w:tc>
      </w:tr>
      <w:tr w:rsidR="007247E8" w:rsidRPr="007247E8" w:rsidTr="00A45DC9">
        <w:trPr>
          <w:cantSplit/>
        </w:trPr>
        <w:tc>
          <w:tcPr>
            <w:tcW w:w="822" w:type="dxa"/>
            <w:vAlign w:val="center"/>
          </w:tcPr>
          <w:p w:rsidR="00BF4CB8" w:rsidRPr="007247E8" w:rsidRDefault="00BF4CB8" w:rsidP="00B9224E">
            <w:pPr>
              <w:pStyle w:val="33"/>
              <w:jc w:val="center"/>
              <w:rPr>
                <w:rFonts w:ascii="標楷體" w:hAnsi="標楷體"/>
                <w:b/>
                <w:color w:val="000000" w:themeColor="text1"/>
                <w:sz w:val="24"/>
              </w:rPr>
            </w:pPr>
            <w:r w:rsidRPr="007247E8">
              <w:rPr>
                <w:rFonts w:ascii="標楷體" w:hAnsi="標楷體" w:hint="eastAsia"/>
                <w:b/>
                <w:color w:val="000000" w:themeColor="text1"/>
                <w:sz w:val="24"/>
              </w:rPr>
              <w:t>1</w:t>
            </w:r>
          </w:p>
        </w:tc>
        <w:tc>
          <w:tcPr>
            <w:tcW w:w="1961" w:type="dxa"/>
            <w:vAlign w:val="center"/>
          </w:tcPr>
          <w:p w:rsidR="008F3968" w:rsidRPr="007247E8" w:rsidRDefault="008F3968" w:rsidP="008F3968">
            <w:pPr>
              <w:pStyle w:val="33"/>
              <w:jc w:val="center"/>
              <w:rPr>
                <w:rFonts w:ascii="標楷體" w:hAnsi="標楷體"/>
                <w:color w:val="000000" w:themeColor="text1"/>
                <w:sz w:val="24"/>
              </w:rPr>
            </w:pPr>
            <w:r w:rsidRPr="007247E8">
              <w:rPr>
                <w:rFonts w:ascii="標楷體" w:hAnsi="標楷體" w:hint="eastAsia"/>
                <w:color w:val="000000" w:themeColor="text1"/>
                <w:sz w:val="24"/>
              </w:rPr>
              <w:t>政府開放資料加值應用組</w:t>
            </w:r>
          </w:p>
          <w:p w:rsidR="00BF4CB8" w:rsidRPr="007247E8" w:rsidRDefault="008F3968" w:rsidP="008F3968">
            <w:pPr>
              <w:pStyle w:val="33"/>
              <w:jc w:val="center"/>
              <w:rPr>
                <w:rFonts w:ascii="標楷體" w:hAnsi="標楷體"/>
                <w:color w:val="000000" w:themeColor="text1"/>
                <w:sz w:val="24"/>
              </w:rPr>
            </w:pPr>
            <w:r w:rsidRPr="007247E8">
              <w:rPr>
                <w:rFonts w:ascii="標楷體" w:hAnsi="標楷體"/>
                <w:color w:val="000000" w:themeColor="text1"/>
                <w:sz w:val="24"/>
              </w:rPr>
              <w:t>(Open Data)</w:t>
            </w:r>
          </w:p>
        </w:tc>
        <w:tc>
          <w:tcPr>
            <w:tcW w:w="3562" w:type="dxa"/>
            <w:vAlign w:val="center"/>
          </w:tcPr>
          <w:p w:rsidR="008F3968" w:rsidRPr="007247E8" w:rsidRDefault="008F3968" w:rsidP="008F3968">
            <w:pPr>
              <w:rPr>
                <w:rFonts w:ascii="標楷體" w:eastAsia="標楷體" w:hAnsi="標楷體"/>
                <w:color w:val="000000" w:themeColor="text1"/>
              </w:rPr>
            </w:pPr>
            <w:r w:rsidRPr="007247E8">
              <w:rPr>
                <w:rFonts w:ascii="標楷體" w:eastAsia="標楷體" w:hAnsi="標楷體" w:hint="eastAsia"/>
                <w:color w:val="000000" w:themeColor="text1"/>
              </w:rPr>
              <w:t>第一名：新台幣50,000元  指導老師：10,000元</w:t>
            </w:r>
          </w:p>
          <w:p w:rsidR="008F3968" w:rsidRPr="007247E8" w:rsidRDefault="008F3968" w:rsidP="008F3968">
            <w:pPr>
              <w:rPr>
                <w:rFonts w:ascii="標楷體" w:eastAsia="標楷體" w:hAnsi="標楷體"/>
                <w:color w:val="000000" w:themeColor="text1"/>
              </w:rPr>
            </w:pPr>
            <w:r w:rsidRPr="007247E8">
              <w:rPr>
                <w:rFonts w:ascii="標楷體" w:eastAsia="標楷體" w:hAnsi="標楷體" w:hint="eastAsia"/>
                <w:color w:val="000000" w:themeColor="text1"/>
              </w:rPr>
              <w:t>第二名：新台幣40,000元  指導老師：5,000元</w:t>
            </w:r>
          </w:p>
          <w:p w:rsidR="008F3968" w:rsidRPr="007247E8" w:rsidRDefault="008F3968" w:rsidP="008F3968">
            <w:pPr>
              <w:rPr>
                <w:rFonts w:ascii="標楷體" w:eastAsia="標楷體" w:hAnsi="標楷體"/>
                <w:color w:val="000000" w:themeColor="text1"/>
              </w:rPr>
            </w:pPr>
            <w:r w:rsidRPr="007247E8">
              <w:rPr>
                <w:rFonts w:ascii="標楷體" w:eastAsia="標楷體" w:hAnsi="標楷體" w:hint="eastAsia"/>
                <w:color w:val="000000" w:themeColor="text1"/>
              </w:rPr>
              <w:t>第三名：新台幣30,000元  指導老師：3,000元</w:t>
            </w:r>
          </w:p>
          <w:p w:rsidR="00BF4CB8" w:rsidRPr="007247E8" w:rsidRDefault="008F3968" w:rsidP="008F3968">
            <w:pPr>
              <w:rPr>
                <w:rFonts w:ascii="標楷體" w:eastAsia="標楷體" w:hAnsi="標楷體"/>
                <w:color w:val="000000" w:themeColor="text1"/>
              </w:rPr>
            </w:pPr>
            <w:r w:rsidRPr="007247E8">
              <w:rPr>
                <w:rFonts w:ascii="標楷體" w:eastAsia="標楷體" w:hAnsi="標楷體" w:hint="eastAsia"/>
                <w:color w:val="000000" w:themeColor="text1"/>
              </w:rPr>
              <w:t>佳作(2名) ：獎狀一紙</w:t>
            </w:r>
          </w:p>
        </w:tc>
        <w:tc>
          <w:tcPr>
            <w:tcW w:w="3544" w:type="dxa"/>
            <w:vAlign w:val="center"/>
          </w:tcPr>
          <w:p w:rsidR="008F3968" w:rsidRPr="007247E8" w:rsidRDefault="008F3968" w:rsidP="00241E08">
            <w:pPr>
              <w:pStyle w:val="33"/>
              <w:numPr>
                <w:ilvl w:val="0"/>
                <w:numId w:val="18"/>
              </w:numPr>
              <w:ind w:rightChars="-40" w:right="-96"/>
              <w:rPr>
                <w:rFonts w:ascii="標楷體" w:hAnsi="標楷體"/>
                <w:color w:val="000000" w:themeColor="text1"/>
                <w:sz w:val="24"/>
              </w:rPr>
            </w:pPr>
            <w:r w:rsidRPr="007247E8">
              <w:rPr>
                <w:rFonts w:ascii="標楷體" w:hAnsi="標楷體" w:hint="eastAsia"/>
                <w:color w:val="000000" w:themeColor="text1"/>
                <w:sz w:val="24"/>
              </w:rPr>
              <w:t>凡入圍本組決賽均提供參賽證明乙份。</w:t>
            </w:r>
          </w:p>
          <w:p w:rsidR="008F3968" w:rsidRPr="007247E8" w:rsidRDefault="008F3968" w:rsidP="00241E08">
            <w:pPr>
              <w:pStyle w:val="33"/>
              <w:numPr>
                <w:ilvl w:val="0"/>
                <w:numId w:val="18"/>
              </w:numPr>
              <w:ind w:rightChars="-40" w:right="-96"/>
              <w:rPr>
                <w:rFonts w:ascii="標楷體" w:hAnsi="標楷體"/>
                <w:color w:val="000000" w:themeColor="text1"/>
                <w:sz w:val="24"/>
              </w:rPr>
            </w:pPr>
            <w:r w:rsidRPr="007247E8">
              <w:rPr>
                <w:rFonts w:ascii="標楷體" w:hAnsi="標楷體" w:hint="eastAsia"/>
                <w:color w:val="000000" w:themeColor="text1"/>
                <w:sz w:val="24"/>
              </w:rPr>
              <w:t xml:space="preserve">得獎隊伍的參賽者及指導者均可獲得行政院科技會報、經濟部工業局、教育部資訊及科技教育司及資管學會共同頒發的獎狀乙紙。 </w:t>
            </w:r>
          </w:p>
          <w:p w:rsidR="008F3968" w:rsidRPr="007247E8" w:rsidRDefault="008F3968" w:rsidP="00241E08">
            <w:pPr>
              <w:pStyle w:val="33"/>
              <w:numPr>
                <w:ilvl w:val="0"/>
                <w:numId w:val="18"/>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得獎隊伍作品著作權屬該團隊，但需無償提供行政院科技會報、經濟部工業局使用該作品、參賽文件資料等作為業務成果推廣使用。</w:t>
            </w:r>
          </w:p>
          <w:p w:rsidR="00BF4CB8" w:rsidRPr="007247E8" w:rsidRDefault="008F3968" w:rsidP="00241E08">
            <w:pPr>
              <w:pStyle w:val="33"/>
              <w:numPr>
                <w:ilvl w:val="0"/>
                <w:numId w:val="18"/>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得獎隊伍需配合行政院科技會報、經濟部工業局參加媒合會、成果發表會或相關推廣活動等媒體廣宣。</w:t>
            </w:r>
          </w:p>
        </w:tc>
      </w:tr>
      <w:tr w:rsidR="007247E8" w:rsidRPr="007247E8" w:rsidTr="00A45DC9">
        <w:trPr>
          <w:cantSplit/>
        </w:trPr>
        <w:tc>
          <w:tcPr>
            <w:tcW w:w="822" w:type="dxa"/>
            <w:vAlign w:val="center"/>
          </w:tcPr>
          <w:p w:rsidR="00B306C6" w:rsidRPr="007247E8" w:rsidRDefault="00BF4CB8" w:rsidP="00B9224E">
            <w:pPr>
              <w:pStyle w:val="33"/>
              <w:jc w:val="center"/>
              <w:rPr>
                <w:rFonts w:ascii="標楷體" w:hAnsi="標楷體"/>
                <w:b/>
                <w:color w:val="000000" w:themeColor="text1"/>
                <w:sz w:val="24"/>
              </w:rPr>
            </w:pPr>
            <w:r w:rsidRPr="007247E8">
              <w:rPr>
                <w:rFonts w:ascii="標楷體" w:hAnsi="標楷體" w:hint="eastAsia"/>
                <w:color w:val="000000" w:themeColor="text1"/>
                <w:sz w:val="24"/>
              </w:rPr>
              <w:t>2</w:t>
            </w:r>
          </w:p>
        </w:tc>
        <w:tc>
          <w:tcPr>
            <w:tcW w:w="1961" w:type="dxa"/>
            <w:vAlign w:val="center"/>
          </w:tcPr>
          <w:p w:rsidR="00B306C6" w:rsidRPr="007247E8" w:rsidRDefault="00B306C6"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自然人憑證應用組</w:t>
            </w:r>
          </w:p>
          <w:p w:rsidR="00844FCF" w:rsidRPr="007247E8" w:rsidRDefault="00844FCF"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(MOICA)</w:t>
            </w:r>
          </w:p>
        </w:tc>
        <w:tc>
          <w:tcPr>
            <w:tcW w:w="3562" w:type="dxa"/>
            <w:vAlign w:val="center"/>
          </w:tcPr>
          <w:p w:rsidR="00B306C6" w:rsidRPr="007247E8" w:rsidRDefault="00B306C6" w:rsidP="00A251C2">
            <w:pPr>
              <w:rPr>
                <w:rFonts w:ascii="標楷體" w:eastAsia="標楷體" w:hAnsi="標楷體"/>
                <w:color w:val="000000" w:themeColor="text1"/>
              </w:rPr>
            </w:pPr>
            <w:r w:rsidRPr="007247E8">
              <w:rPr>
                <w:rFonts w:ascii="標楷體" w:eastAsia="標楷體" w:hAnsi="標楷體" w:hint="eastAsia"/>
                <w:color w:val="000000" w:themeColor="text1"/>
              </w:rPr>
              <w:t>第一名：新台幣</w:t>
            </w:r>
            <w:r w:rsidR="009B4E22" w:rsidRPr="007247E8">
              <w:rPr>
                <w:rFonts w:ascii="標楷體" w:eastAsia="標楷體" w:hAnsi="標楷體" w:hint="eastAsia"/>
                <w:color w:val="000000" w:themeColor="text1"/>
              </w:rPr>
              <w:t>5</w:t>
            </w:r>
            <w:r w:rsidRPr="007247E8">
              <w:rPr>
                <w:rFonts w:ascii="標楷體" w:eastAsia="標楷體" w:hAnsi="標楷體"/>
                <w:color w:val="000000" w:themeColor="text1"/>
              </w:rPr>
              <w:t>0,000</w:t>
            </w:r>
            <w:r w:rsidRPr="007247E8">
              <w:rPr>
                <w:rFonts w:ascii="標楷體" w:eastAsia="標楷體" w:hAnsi="標楷體" w:hint="eastAsia"/>
                <w:color w:val="000000" w:themeColor="text1"/>
              </w:rPr>
              <w:t>元及獎盃乙座，指導老師獎金10,000元</w:t>
            </w:r>
          </w:p>
          <w:p w:rsidR="00B306C6" w:rsidRPr="007247E8" w:rsidRDefault="00B306C6" w:rsidP="00A251C2">
            <w:pPr>
              <w:rPr>
                <w:rFonts w:ascii="標楷體" w:eastAsia="標楷體" w:hAnsi="標楷體"/>
                <w:color w:val="000000" w:themeColor="text1"/>
              </w:rPr>
            </w:pPr>
            <w:r w:rsidRPr="007247E8">
              <w:rPr>
                <w:rFonts w:ascii="標楷體" w:eastAsia="標楷體" w:hAnsi="標楷體" w:hint="eastAsia"/>
                <w:color w:val="000000" w:themeColor="text1"/>
              </w:rPr>
              <w:t>第二名：新台幣</w:t>
            </w:r>
            <w:r w:rsidR="009B4E22" w:rsidRPr="007247E8">
              <w:rPr>
                <w:rFonts w:ascii="標楷體" w:eastAsia="標楷體" w:hAnsi="標楷體" w:hint="eastAsia"/>
                <w:color w:val="000000" w:themeColor="text1"/>
              </w:rPr>
              <w:t>3</w:t>
            </w:r>
            <w:r w:rsidRPr="007247E8">
              <w:rPr>
                <w:rFonts w:ascii="標楷體" w:eastAsia="標楷體" w:hAnsi="標楷體"/>
                <w:color w:val="000000" w:themeColor="text1"/>
              </w:rPr>
              <w:t>0,000</w:t>
            </w:r>
            <w:r w:rsidRPr="007247E8">
              <w:rPr>
                <w:rFonts w:ascii="標楷體" w:eastAsia="標楷體" w:hAnsi="標楷體" w:hint="eastAsia"/>
                <w:color w:val="000000" w:themeColor="text1"/>
              </w:rPr>
              <w:t>元及獎盃乙座，指導老師獎金5,000元</w:t>
            </w:r>
          </w:p>
          <w:p w:rsidR="00B306C6" w:rsidRPr="007247E8" w:rsidRDefault="00B306C6" w:rsidP="00A251C2">
            <w:pPr>
              <w:rPr>
                <w:rFonts w:ascii="標楷體" w:eastAsia="標楷體" w:hAnsi="標楷體"/>
                <w:color w:val="000000" w:themeColor="text1"/>
              </w:rPr>
            </w:pPr>
            <w:r w:rsidRPr="007247E8">
              <w:rPr>
                <w:rFonts w:ascii="標楷體" w:eastAsia="標楷體" w:hAnsi="標楷體" w:hint="eastAsia"/>
                <w:color w:val="000000" w:themeColor="text1"/>
              </w:rPr>
              <w:t>第三名：新台幣</w:t>
            </w:r>
            <w:r w:rsidRPr="007247E8">
              <w:rPr>
                <w:rFonts w:ascii="標楷體" w:eastAsia="標楷體" w:hAnsi="標楷體"/>
                <w:color w:val="000000" w:themeColor="text1"/>
              </w:rPr>
              <w:t>10,000</w:t>
            </w:r>
            <w:r w:rsidRPr="007247E8">
              <w:rPr>
                <w:rFonts w:ascii="標楷體" w:eastAsia="標楷體" w:hAnsi="標楷體" w:hint="eastAsia"/>
                <w:color w:val="000000" w:themeColor="text1"/>
              </w:rPr>
              <w:t>元及獎盃乙座，指導老師獎金3,000元</w:t>
            </w:r>
          </w:p>
        </w:tc>
        <w:tc>
          <w:tcPr>
            <w:tcW w:w="3544" w:type="dxa"/>
            <w:vAlign w:val="center"/>
          </w:tcPr>
          <w:p w:rsidR="00B306C6" w:rsidRPr="007247E8" w:rsidRDefault="00B306C6" w:rsidP="00241E08">
            <w:pPr>
              <w:pStyle w:val="33"/>
              <w:numPr>
                <w:ilvl w:val="0"/>
                <w:numId w:val="18"/>
              </w:numPr>
              <w:ind w:rightChars="-40" w:right="-96"/>
              <w:rPr>
                <w:rFonts w:ascii="標楷體" w:hAnsi="標楷體"/>
                <w:color w:val="000000" w:themeColor="text1"/>
                <w:sz w:val="24"/>
              </w:rPr>
            </w:pPr>
            <w:r w:rsidRPr="007247E8">
              <w:rPr>
                <w:rFonts w:ascii="標楷體" w:hAnsi="標楷體" w:hint="eastAsia"/>
                <w:color w:val="000000" w:themeColor="text1"/>
                <w:sz w:val="24"/>
              </w:rPr>
              <w:t>凡入圍決賽的自然人憑證應用組的老師及學生均提供參賽證明一份。</w:t>
            </w:r>
          </w:p>
          <w:p w:rsidR="00B306C6" w:rsidRPr="007247E8" w:rsidRDefault="00B306C6" w:rsidP="00241E08">
            <w:pPr>
              <w:pStyle w:val="33"/>
              <w:numPr>
                <w:ilvl w:val="0"/>
                <w:numId w:val="19"/>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得獎隊伍的指導老師及該隊的學生成員均可獲得由經濟部工業局、內政部資訊中心、</w:t>
            </w:r>
            <w:r w:rsidR="00C5610B" w:rsidRPr="007247E8">
              <w:rPr>
                <w:rFonts w:ascii="標楷體" w:hAnsi="標楷體" w:hint="eastAsia"/>
                <w:color w:val="000000" w:themeColor="text1"/>
                <w:sz w:val="24"/>
              </w:rPr>
              <w:t>教育部資訊及科技教育司</w:t>
            </w:r>
            <w:r w:rsidRPr="007247E8">
              <w:rPr>
                <w:rFonts w:ascii="標楷體" w:hAnsi="標楷體" w:hint="eastAsia"/>
                <w:color w:val="000000" w:themeColor="text1"/>
                <w:sz w:val="24"/>
              </w:rPr>
              <w:t>及資管學會共同頒發的中英文獎狀乙紙。</w:t>
            </w:r>
          </w:p>
          <w:p w:rsidR="00B306C6" w:rsidRPr="007247E8" w:rsidRDefault="00B306C6"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得獎作品著作權屬該團隊，但需無償提供給內政部資訊中心予自然人憑證用戶免費下載使用。</w:t>
            </w:r>
          </w:p>
        </w:tc>
      </w:tr>
      <w:tr w:rsidR="007247E8" w:rsidRPr="007247E8" w:rsidTr="00A45DC9">
        <w:trPr>
          <w:cantSplit/>
        </w:trPr>
        <w:tc>
          <w:tcPr>
            <w:tcW w:w="822" w:type="dxa"/>
            <w:vAlign w:val="center"/>
          </w:tcPr>
          <w:p w:rsidR="00007E80" w:rsidRPr="007247E8" w:rsidRDefault="00BF4CB8"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3</w:t>
            </w:r>
          </w:p>
        </w:tc>
        <w:tc>
          <w:tcPr>
            <w:tcW w:w="1961" w:type="dxa"/>
            <w:vAlign w:val="center"/>
          </w:tcPr>
          <w:p w:rsidR="009828E8" w:rsidRPr="007247E8" w:rsidRDefault="009828E8"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工商創新雲端應用組</w:t>
            </w:r>
          </w:p>
          <w:p w:rsidR="00007E80" w:rsidRPr="007247E8" w:rsidRDefault="009828E8"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 xml:space="preserve"> (GCIS)</w:t>
            </w:r>
          </w:p>
        </w:tc>
        <w:tc>
          <w:tcPr>
            <w:tcW w:w="3562" w:type="dxa"/>
            <w:vAlign w:val="center"/>
          </w:tcPr>
          <w:p w:rsidR="009828E8" w:rsidRPr="007247E8" w:rsidRDefault="009828E8" w:rsidP="009828E8">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第一名：新台幣50,000元及獎盃乙座，指導老師獎金10,000元</w:t>
            </w:r>
          </w:p>
          <w:p w:rsidR="009828E8" w:rsidRPr="007247E8" w:rsidRDefault="009828E8" w:rsidP="009828E8">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第二名：新台幣30,000元及獎盃乙座，指導老師獎金5,000元</w:t>
            </w:r>
          </w:p>
          <w:p w:rsidR="008F19C5" w:rsidRPr="007247E8" w:rsidRDefault="009828E8" w:rsidP="009828E8">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第三名：新台幣10,000元及獎盃乙座，指導老師獎金3,000元</w:t>
            </w:r>
          </w:p>
        </w:tc>
        <w:tc>
          <w:tcPr>
            <w:tcW w:w="3544" w:type="dxa"/>
            <w:vAlign w:val="center"/>
          </w:tcPr>
          <w:p w:rsidR="00BD30F9" w:rsidRPr="007247E8" w:rsidRDefault="00BD30F9"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凡入圍決賽的老師及學生均提供參賽證明一份。</w:t>
            </w:r>
          </w:p>
          <w:p w:rsidR="00007E80" w:rsidRPr="007247E8" w:rsidRDefault="00BD30F9"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得獎隊伍的指導老師及該隊的學生成員均可獲得由經濟部工業局、經濟部商業司、教育部資訊及科技教育司及資管學會共同頒發的中英文獎狀乙紙。</w:t>
            </w:r>
          </w:p>
        </w:tc>
      </w:tr>
      <w:tr w:rsidR="007247E8" w:rsidRPr="007247E8" w:rsidTr="00A45DC9">
        <w:trPr>
          <w:cantSplit/>
        </w:trPr>
        <w:tc>
          <w:tcPr>
            <w:tcW w:w="822" w:type="dxa"/>
            <w:vAlign w:val="center"/>
          </w:tcPr>
          <w:p w:rsidR="00BF4CB8" w:rsidRPr="007247E8" w:rsidRDefault="00BF4CB8"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4</w:t>
            </w:r>
          </w:p>
        </w:tc>
        <w:tc>
          <w:tcPr>
            <w:tcW w:w="1961" w:type="dxa"/>
            <w:vAlign w:val="center"/>
          </w:tcPr>
          <w:p w:rsidR="00CC2158" w:rsidRPr="007247E8" w:rsidRDefault="00CC2158" w:rsidP="00CC2158">
            <w:pPr>
              <w:pStyle w:val="33"/>
              <w:jc w:val="center"/>
              <w:rPr>
                <w:rFonts w:ascii="標楷體" w:hAnsi="標楷體"/>
                <w:color w:val="000000" w:themeColor="text1"/>
                <w:sz w:val="24"/>
              </w:rPr>
            </w:pPr>
            <w:r w:rsidRPr="007247E8">
              <w:rPr>
                <w:rFonts w:ascii="標楷體" w:hAnsi="標楷體" w:hint="eastAsia"/>
                <w:color w:val="000000" w:themeColor="text1"/>
                <w:sz w:val="24"/>
              </w:rPr>
              <w:t>電子認證應用組</w:t>
            </w:r>
          </w:p>
          <w:p w:rsidR="00BF4CB8" w:rsidRPr="007247E8" w:rsidRDefault="00CC2158" w:rsidP="00CC2158">
            <w:pPr>
              <w:pStyle w:val="33"/>
              <w:jc w:val="center"/>
              <w:rPr>
                <w:rFonts w:ascii="標楷體" w:hAnsi="標楷體"/>
                <w:color w:val="000000" w:themeColor="text1"/>
                <w:sz w:val="24"/>
              </w:rPr>
            </w:pPr>
            <w:r w:rsidRPr="007247E8">
              <w:rPr>
                <w:rFonts w:ascii="標楷體" w:hAnsi="標楷體"/>
                <w:color w:val="000000" w:themeColor="text1"/>
                <w:sz w:val="24"/>
              </w:rPr>
              <w:t>(e-Key)</w:t>
            </w:r>
          </w:p>
        </w:tc>
        <w:tc>
          <w:tcPr>
            <w:tcW w:w="3562" w:type="dxa"/>
            <w:vAlign w:val="center"/>
          </w:tcPr>
          <w:p w:rsidR="00CC2158" w:rsidRPr="007247E8" w:rsidRDefault="00CC2158" w:rsidP="00CC2158">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第一名：新台幣50,000元，指導老師獎金10,000元</w:t>
            </w:r>
          </w:p>
          <w:p w:rsidR="00CC2158" w:rsidRPr="007247E8" w:rsidRDefault="00CC2158" w:rsidP="00CC2158">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第二名：新台幣30,000元，指導老師獎金5,000元</w:t>
            </w:r>
          </w:p>
          <w:p w:rsidR="00CC2158" w:rsidRPr="007247E8" w:rsidRDefault="00CC2158" w:rsidP="00CC2158">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第三名：新台幣10,000元，指導老師獎金3,000元</w:t>
            </w:r>
          </w:p>
          <w:p w:rsidR="00BF4CB8" w:rsidRPr="007247E8" w:rsidRDefault="00CC2158" w:rsidP="00CC2158">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佳作2名</w:t>
            </w:r>
          </w:p>
        </w:tc>
        <w:tc>
          <w:tcPr>
            <w:tcW w:w="3544" w:type="dxa"/>
            <w:vAlign w:val="center"/>
          </w:tcPr>
          <w:p w:rsidR="009233FC" w:rsidRPr="007247E8" w:rsidRDefault="009233FC" w:rsidP="009233FC">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凡入圍決賽的老師及學生均提供參賽證明一份。</w:t>
            </w:r>
          </w:p>
          <w:p w:rsidR="00BF4CB8" w:rsidRPr="007247E8" w:rsidRDefault="009233FC" w:rsidP="009233FC">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得獎隊伍的指導老師及該隊的學生成員均可獲得由經濟部商業司、經濟部工業局、教育部資訊及科技教育司及資管學會共同頒發的中英文獎狀乙紙。</w:t>
            </w:r>
          </w:p>
        </w:tc>
      </w:tr>
      <w:tr w:rsidR="007247E8" w:rsidRPr="007247E8" w:rsidTr="00A45DC9">
        <w:trPr>
          <w:cantSplit/>
        </w:trPr>
        <w:tc>
          <w:tcPr>
            <w:tcW w:w="822" w:type="dxa"/>
            <w:vAlign w:val="center"/>
          </w:tcPr>
          <w:p w:rsidR="001C2D9D" w:rsidRPr="007247E8" w:rsidRDefault="00BF4CB8"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5</w:t>
            </w:r>
          </w:p>
        </w:tc>
        <w:tc>
          <w:tcPr>
            <w:tcW w:w="1961" w:type="dxa"/>
            <w:vAlign w:val="center"/>
          </w:tcPr>
          <w:p w:rsidR="00844FCF" w:rsidRPr="007247E8" w:rsidRDefault="00610FD6" w:rsidP="00B9224E">
            <w:pPr>
              <w:pStyle w:val="33"/>
              <w:jc w:val="center"/>
              <w:rPr>
                <w:rFonts w:ascii="標楷體" w:hAnsi="標楷體"/>
                <w:color w:val="000000" w:themeColor="text1"/>
                <w:sz w:val="24"/>
              </w:rPr>
            </w:pPr>
            <w:r w:rsidRPr="007247E8">
              <w:rPr>
                <w:rFonts w:ascii="標楷體" w:hAnsi="標楷體" w:hint="eastAsia"/>
                <w:color w:val="000000" w:themeColor="text1"/>
                <w:sz w:val="24"/>
              </w:rPr>
              <w:t>經濟地理資料庫服務應用組(EGIS)</w:t>
            </w:r>
          </w:p>
        </w:tc>
        <w:tc>
          <w:tcPr>
            <w:tcW w:w="3562" w:type="dxa"/>
            <w:vAlign w:val="center"/>
          </w:tcPr>
          <w:p w:rsidR="00610FD6" w:rsidRPr="007247E8" w:rsidRDefault="00610FD6" w:rsidP="00610FD6">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第一名：新台幣30,000元，獎牌一座。</w:t>
            </w:r>
          </w:p>
          <w:p w:rsidR="00610FD6" w:rsidRPr="007247E8" w:rsidRDefault="00610FD6" w:rsidP="00610FD6">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第二名：新台幣20,000元，獎牌一座。</w:t>
            </w:r>
          </w:p>
          <w:p w:rsidR="00610FD6" w:rsidRPr="007247E8" w:rsidRDefault="00610FD6" w:rsidP="00610FD6">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第三名：新台幣10,000元，獎牌一座。</w:t>
            </w:r>
          </w:p>
          <w:p w:rsidR="001C2D9D" w:rsidRPr="007247E8" w:rsidRDefault="00610FD6" w:rsidP="00610FD6">
            <w:pPr>
              <w:jc w:val="both"/>
              <w:rPr>
                <w:rFonts w:ascii="標楷體" w:eastAsia="標楷體" w:hAnsi="標楷體"/>
                <w:color w:val="000000" w:themeColor="text1"/>
              </w:rPr>
            </w:pPr>
            <w:r w:rsidRPr="007247E8">
              <w:rPr>
                <w:rFonts w:ascii="標楷體" w:eastAsia="標楷體" w:hAnsi="標楷體" w:hint="eastAsia"/>
                <w:color w:val="000000" w:themeColor="text1"/>
              </w:rPr>
              <w:t>佳作(3名) ：新台幣5,000元</w:t>
            </w:r>
          </w:p>
        </w:tc>
        <w:tc>
          <w:tcPr>
            <w:tcW w:w="3544" w:type="dxa"/>
            <w:vAlign w:val="center"/>
          </w:tcPr>
          <w:p w:rsidR="00610FD6" w:rsidRPr="007247E8" w:rsidRDefault="00610FD6"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得獎隊伍的指導老師及該隊的學生成員均可另獲得由經濟部工業局、經濟部資訊中心、教育部資訊及科技教育司及資管學會共同頒發的中文獎狀乙紙。</w:t>
            </w:r>
          </w:p>
          <w:p w:rsidR="00051024" w:rsidRPr="007247E8" w:rsidRDefault="00610FD6"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得獎隊伍作品著作權屬該該團隊，但需無償提供經濟部資訊中心使用該作品、參賽文件資料等作為業務成果推廣使用。</w:t>
            </w:r>
          </w:p>
        </w:tc>
      </w:tr>
      <w:tr w:rsidR="007247E8" w:rsidRPr="007247E8" w:rsidTr="00A45DC9">
        <w:trPr>
          <w:cantSplit/>
        </w:trPr>
        <w:tc>
          <w:tcPr>
            <w:tcW w:w="822" w:type="dxa"/>
            <w:vAlign w:val="center"/>
          </w:tcPr>
          <w:p w:rsidR="003F5DB6" w:rsidRPr="007247E8" w:rsidRDefault="00BF4CB8" w:rsidP="003F5DB6">
            <w:pPr>
              <w:pStyle w:val="33"/>
              <w:jc w:val="center"/>
              <w:rPr>
                <w:rFonts w:ascii="標楷體" w:hAnsi="標楷體"/>
                <w:color w:val="000000" w:themeColor="text1"/>
                <w:sz w:val="24"/>
              </w:rPr>
            </w:pPr>
            <w:r w:rsidRPr="007247E8">
              <w:rPr>
                <w:rFonts w:ascii="標楷體" w:hAnsi="標楷體" w:hint="eastAsia"/>
                <w:color w:val="000000" w:themeColor="text1"/>
                <w:sz w:val="24"/>
              </w:rPr>
              <w:t>6</w:t>
            </w:r>
          </w:p>
        </w:tc>
        <w:tc>
          <w:tcPr>
            <w:tcW w:w="1961" w:type="dxa"/>
            <w:vAlign w:val="center"/>
          </w:tcPr>
          <w:p w:rsidR="003F5DB6" w:rsidRPr="007247E8" w:rsidRDefault="0065575F" w:rsidP="00EA0601">
            <w:pPr>
              <w:jc w:val="center"/>
              <w:rPr>
                <w:rFonts w:ascii="標楷體" w:eastAsia="標楷體" w:hAnsi="標楷體"/>
                <w:color w:val="000000" w:themeColor="text1"/>
              </w:rPr>
            </w:pPr>
            <w:r w:rsidRPr="007247E8">
              <w:rPr>
                <w:rFonts w:ascii="標楷體" w:eastAsia="標楷體" w:hAnsi="標楷體" w:hint="eastAsia"/>
                <w:color w:val="000000" w:themeColor="text1"/>
              </w:rPr>
              <w:t>臺北生活好便利創新應用組  (TCGIA)</w:t>
            </w:r>
          </w:p>
        </w:tc>
        <w:tc>
          <w:tcPr>
            <w:tcW w:w="3562" w:type="dxa"/>
            <w:vAlign w:val="center"/>
          </w:tcPr>
          <w:p w:rsidR="000372F7" w:rsidRPr="007247E8" w:rsidRDefault="000372F7" w:rsidP="000372F7">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第一名：</w:t>
            </w:r>
            <w:r w:rsidR="00E6220C" w:rsidRPr="007247E8">
              <w:rPr>
                <w:rFonts w:ascii="標楷體" w:eastAsia="標楷體" w:hAnsi="標楷體" w:hint="eastAsia"/>
                <w:color w:val="000000" w:themeColor="text1"/>
              </w:rPr>
              <w:t>新台幣</w:t>
            </w:r>
            <w:r w:rsidRPr="007247E8">
              <w:rPr>
                <w:rFonts w:ascii="標楷體" w:eastAsia="標楷體" w:hAnsi="標楷體"/>
                <w:color w:val="000000" w:themeColor="text1"/>
              </w:rPr>
              <w:t>50,000</w:t>
            </w:r>
            <w:r w:rsidRPr="007247E8">
              <w:rPr>
                <w:rFonts w:ascii="標楷體" w:eastAsia="標楷體" w:hAnsi="標楷體" w:hint="eastAsia"/>
                <w:color w:val="000000" w:themeColor="text1"/>
              </w:rPr>
              <w:t>元及獎盃乙座</w:t>
            </w:r>
          </w:p>
          <w:p w:rsidR="000372F7" w:rsidRPr="007247E8" w:rsidRDefault="000372F7" w:rsidP="000372F7">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第二名：</w:t>
            </w:r>
            <w:r w:rsidR="00E6220C" w:rsidRPr="007247E8">
              <w:rPr>
                <w:rFonts w:ascii="標楷體" w:eastAsia="標楷體" w:hAnsi="標楷體" w:hint="eastAsia"/>
                <w:color w:val="000000" w:themeColor="text1"/>
              </w:rPr>
              <w:t>新台幣</w:t>
            </w:r>
            <w:r w:rsidRPr="007247E8">
              <w:rPr>
                <w:rFonts w:ascii="標楷體" w:eastAsia="標楷體" w:hAnsi="標楷體"/>
                <w:color w:val="000000" w:themeColor="text1"/>
              </w:rPr>
              <w:t>30,000</w:t>
            </w:r>
            <w:r w:rsidRPr="007247E8">
              <w:rPr>
                <w:rFonts w:ascii="標楷體" w:eastAsia="標楷體" w:hAnsi="標楷體" w:hint="eastAsia"/>
                <w:color w:val="000000" w:themeColor="text1"/>
              </w:rPr>
              <w:t>元及獎盃乙座</w:t>
            </w:r>
          </w:p>
          <w:p w:rsidR="000372F7" w:rsidRPr="007247E8" w:rsidRDefault="000372F7" w:rsidP="000372F7">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第三名：</w:t>
            </w:r>
            <w:r w:rsidR="00E6220C" w:rsidRPr="007247E8">
              <w:rPr>
                <w:rFonts w:ascii="標楷體" w:eastAsia="標楷體" w:hAnsi="標楷體" w:hint="eastAsia"/>
                <w:color w:val="000000" w:themeColor="text1"/>
              </w:rPr>
              <w:t>新台幣</w:t>
            </w:r>
            <w:r w:rsidRPr="007247E8">
              <w:rPr>
                <w:rFonts w:ascii="標楷體" w:eastAsia="標楷體" w:hAnsi="標楷體"/>
                <w:color w:val="000000" w:themeColor="text1"/>
              </w:rPr>
              <w:t>10,000</w:t>
            </w:r>
            <w:r w:rsidRPr="007247E8">
              <w:rPr>
                <w:rFonts w:ascii="標楷體" w:eastAsia="標楷體" w:hAnsi="標楷體" w:hint="eastAsia"/>
                <w:color w:val="000000" w:themeColor="text1"/>
              </w:rPr>
              <w:t>元及獎盃乙座</w:t>
            </w:r>
          </w:p>
          <w:p w:rsidR="000372F7" w:rsidRPr="007247E8" w:rsidRDefault="000372F7" w:rsidP="000372F7">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佳作</w:t>
            </w:r>
            <w:r w:rsidRPr="007247E8">
              <w:rPr>
                <w:rFonts w:ascii="標楷體" w:eastAsia="標楷體" w:hAnsi="標楷體"/>
                <w:color w:val="000000" w:themeColor="text1"/>
              </w:rPr>
              <w:t>(2</w:t>
            </w:r>
            <w:r w:rsidRPr="007247E8">
              <w:rPr>
                <w:rFonts w:ascii="標楷體" w:eastAsia="標楷體" w:hAnsi="標楷體" w:hint="eastAsia"/>
                <w:color w:val="000000" w:themeColor="text1"/>
              </w:rPr>
              <w:t>名</w:t>
            </w:r>
            <w:r w:rsidRPr="007247E8">
              <w:rPr>
                <w:rFonts w:ascii="標楷體" w:eastAsia="標楷體" w:hAnsi="標楷體"/>
                <w:color w:val="000000" w:themeColor="text1"/>
              </w:rPr>
              <w:t>)</w:t>
            </w:r>
            <w:r w:rsidRPr="007247E8">
              <w:rPr>
                <w:rFonts w:ascii="標楷體" w:eastAsia="標楷體" w:hAnsi="標楷體" w:hint="eastAsia"/>
                <w:color w:val="000000" w:themeColor="text1"/>
              </w:rPr>
              <w:t>：</w:t>
            </w:r>
            <w:r w:rsidR="00E6220C" w:rsidRPr="007247E8">
              <w:rPr>
                <w:rFonts w:ascii="標楷體" w:eastAsia="標楷體" w:hAnsi="標楷體" w:hint="eastAsia"/>
                <w:color w:val="000000" w:themeColor="text1"/>
              </w:rPr>
              <w:t>新台幣</w:t>
            </w:r>
            <w:r w:rsidR="007A53C2" w:rsidRPr="007247E8">
              <w:rPr>
                <w:rFonts w:ascii="標楷體" w:eastAsia="標楷體" w:hAnsi="標楷體" w:hint="eastAsia"/>
                <w:color w:val="000000" w:themeColor="text1"/>
              </w:rPr>
              <w:t>5</w:t>
            </w:r>
            <w:r w:rsidRPr="007247E8">
              <w:rPr>
                <w:rFonts w:ascii="標楷體" w:eastAsia="標楷體" w:hAnsi="標楷體"/>
                <w:color w:val="000000" w:themeColor="text1"/>
              </w:rPr>
              <w:t>,000</w:t>
            </w:r>
            <w:r w:rsidRPr="007247E8">
              <w:rPr>
                <w:rFonts w:ascii="標楷體" w:eastAsia="標楷體" w:hAnsi="標楷體" w:hint="eastAsia"/>
                <w:color w:val="000000" w:themeColor="text1"/>
              </w:rPr>
              <w:t>元</w:t>
            </w:r>
          </w:p>
          <w:p w:rsidR="003F5DB6" w:rsidRPr="007247E8" w:rsidRDefault="003F5DB6" w:rsidP="003F5DB6">
            <w:pPr>
              <w:spacing w:line="240" w:lineRule="atLeast"/>
              <w:ind w:right="18"/>
              <w:rPr>
                <w:rFonts w:ascii="標楷體" w:eastAsia="標楷體" w:hAnsi="標楷體"/>
                <w:color w:val="000000" w:themeColor="text1"/>
              </w:rPr>
            </w:pPr>
          </w:p>
        </w:tc>
        <w:tc>
          <w:tcPr>
            <w:tcW w:w="3544" w:type="dxa"/>
            <w:vAlign w:val="center"/>
          </w:tcPr>
          <w:p w:rsidR="000372F7" w:rsidRPr="007247E8" w:rsidRDefault="000372F7"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得獎隊伍的指導老師及該隊的學生成員均可獲得由臺北市政府、</w:t>
            </w:r>
            <w:r w:rsidR="00E562C1" w:rsidRPr="007247E8">
              <w:rPr>
                <w:rFonts w:ascii="標楷體" w:hAnsi="標楷體" w:hint="eastAsia"/>
                <w:color w:val="000000" w:themeColor="text1"/>
                <w:sz w:val="24"/>
              </w:rPr>
              <w:t>經濟部工業局、</w:t>
            </w:r>
            <w:r w:rsidR="00C5610B" w:rsidRPr="007247E8">
              <w:rPr>
                <w:rFonts w:ascii="標楷體" w:hAnsi="標楷體" w:hint="eastAsia"/>
                <w:color w:val="000000" w:themeColor="text1"/>
                <w:sz w:val="24"/>
              </w:rPr>
              <w:t>教育部資訊及科技教育司</w:t>
            </w:r>
            <w:r w:rsidRPr="007247E8">
              <w:rPr>
                <w:rFonts w:ascii="標楷體" w:hAnsi="標楷體" w:hint="eastAsia"/>
                <w:color w:val="000000" w:themeColor="text1"/>
                <w:sz w:val="24"/>
              </w:rPr>
              <w:t>及資管學會共同頒發的中英文獎狀乙紙。</w:t>
            </w:r>
          </w:p>
          <w:p w:rsidR="003F5DB6" w:rsidRPr="007247E8" w:rsidRDefault="000372F7"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得獎作品著作權屬該團隊，但需無償提供給臺北市政府予社會大眾免費下載使用。</w:t>
            </w:r>
          </w:p>
          <w:p w:rsidR="00471D1E" w:rsidRPr="007247E8" w:rsidRDefault="00471D1E" w:rsidP="00241E08">
            <w:pPr>
              <w:pStyle w:val="33"/>
              <w:numPr>
                <w:ilvl w:val="0"/>
                <w:numId w:val="20"/>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得獎隊伍須填寫著作授權同意書，作為政府開放資料推廣用途之公開展示。</w:t>
            </w:r>
          </w:p>
        </w:tc>
      </w:tr>
      <w:tr w:rsidR="007247E8" w:rsidRPr="007247E8" w:rsidTr="00A45DC9">
        <w:trPr>
          <w:cantSplit/>
        </w:trPr>
        <w:tc>
          <w:tcPr>
            <w:tcW w:w="822" w:type="dxa"/>
            <w:vAlign w:val="center"/>
          </w:tcPr>
          <w:p w:rsidR="008F3369" w:rsidRPr="007247E8" w:rsidRDefault="008F3369" w:rsidP="006F51D3">
            <w:pPr>
              <w:pStyle w:val="33"/>
              <w:jc w:val="center"/>
              <w:rPr>
                <w:rFonts w:ascii="標楷體" w:hAnsi="標楷體"/>
                <w:color w:val="000000" w:themeColor="text1"/>
                <w:sz w:val="24"/>
              </w:rPr>
            </w:pPr>
            <w:r w:rsidRPr="007247E8">
              <w:rPr>
                <w:rFonts w:ascii="標楷體" w:hAnsi="標楷體"/>
                <w:color w:val="000000" w:themeColor="text1"/>
                <w:sz w:val="24"/>
              </w:rPr>
              <w:br w:type="page"/>
            </w:r>
            <w:r w:rsidR="00BF4CB8" w:rsidRPr="007247E8">
              <w:rPr>
                <w:rFonts w:ascii="標楷體" w:hAnsi="標楷體" w:hint="eastAsia"/>
                <w:color w:val="000000" w:themeColor="text1"/>
                <w:sz w:val="24"/>
              </w:rPr>
              <w:t>7</w:t>
            </w:r>
          </w:p>
        </w:tc>
        <w:tc>
          <w:tcPr>
            <w:tcW w:w="1961" w:type="dxa"/>
            <w:vAlign w:val="center"/>
          </w:tcPr>
          <w:p w:rsidR="0029617C" w:rsidRPr="007247E8" w:rsidRDefault="0029617C" w:rsidP="0029617C">
            <w:pPr>
              <w:jc w:val="center"/>
              <w:rPr>
                <w:rFonts w:ascii="標楷體" w:eastAsia="標楷體" w:hAnsi="標楷體"/>
                <w:color w:val="000000" w:themeColor="text1"/>
              </w:rPr>
            </w:pPr>
            <w:r w:rsidRPr="007247E8">
              <w:rPr>
                <w:rFonts w:ascii="標楷體" w:eastAsia="標楷體" w:hAnsi="標楷體" w:hint="eastAsia"/>
                <w:color w:val="000000" w:themeColor="text1"/>
              </w:rPr>
              <w:t>智慧型手持裝置兩岸交流應用組</w:t>
            </w:r>
          </w:p>
          <w:p w:rsidR="008F3369" w:rsidRPr="007247E8" w:rsidRDefault="0029617C" w:rsidP="0029617C">
            <w:pPr>
              <w:jc w:val="center"/>
              <w:rPr>
                <w:rFonts w:ascii="標楷體" w:eastAsia="標楷體" w:hAnsi="標楷體"/>
                <w:color w:val="000000" w:themeColor="text1"/>
              </w:rPr>
            </w:pPr>
            <w:r w:rsidRPr="007247E8">
              <w:rPr>
                <w:rFonts w:ascii="標楷體" w:eastAsia="標楷體" w:hAnsi="標楷體"/>
                <w:color w:val="000000" w:themeColor="text1"/>
              </w:rPr>
              <w:t>(TQC+)</w:t>
            </w:r>
          </w:p>
        </w:tc>
        <w:tc>
          <w:tcPr>
            <w:tcW w:w="3562" w:type="dxa"/>
            <w:vAlign w:val="center"/>
          </w:tcPr>
          <w:p w:rsidR="0029617C" w:rsidRPr="007247E8" w:rsidRDefault="0029617C" w:rsidP="0029617C">
            <w:pPr>
              <w:spacing w:line="240" w:lineRule="atLeast"/>
              <w:ind w:right="18"/>
              <w:jc w:val="both"/>
              <w:rPr>
                <w:rFonts w:ascii="標楷體" w:eastAsia="標楷體" w:hAnsi="標楷體"/>
                <w:color w:val="000000" w:themeColor="text1"/>
              </w:rPr>
            </w:pPr>
            <w:r w:rsidRPr="007247E8">
              <w:rPr>
                <w:rFonts w:ascii="標楷體" w:eastAsia="標楷體" w:hAnsi="標楷體" w:hint="eastAsia"/>
                <w:color w:val="000000" w:themeColor="text1"/>
              </w:rPr>
              <w:t>第一名：新台幣15,000元，獎牌一座、獎狀一紙。</w:t>
            </w:r>
          </w:p>
          <w:p w:rsidR="0029617C" w:rsidRPr="007247E8" w:rsidRDefault="0029617C" w:rsidP="0029617C">
            <w:pPr>
              <w:spacing w:line="240" w:lineRule="atLeast"/>
              <w:ind w:right="18"/>
              <w:jc w:val="both"/>
              <w:rPr>
                <w:rFonts w:ascii="標楷體" w:eastAsia="標楷體" w:hAnsi="標楷體"/>
                <w:color w:val="000000" w:themeColor="text1"/>
              </w:rPr>
            </w:pPr>
            <w:r w:rsidRPr="007247E8">
              <w:rPr>
                <w:rFonts w:ascii="標楷體" w:eastAsia="標楷體" w:hAnsi="標楷體" w:hint="eastAsia"/>
                <w:color w:val="000000" w:themeColor="text1"/>
              </w:rPr>
              <w:t>第二名：新台幣10,000元，獎牌一座、獎狀一紙。</w:t>
            </w:r>
          </w:p>
          <w:p w:rsidR="0029617C" w:rsidRPr="007247E8" w:rsidRDefault="0029617C" w:rsidP="0029617C">
            <w:pPr>
              <w:spacing w:line="240" w:lineRule="atLeast"/>
              <w:ind w:right="18"/>
              <w:jc w:val="both"/>
              <w:rPr>
                <w:rFonts w:ascii="標楷體" w:eastAsia="標楷體" w:hAnsi="標楷體"/>
                <w:color w:val="000000" w:themeColor="text1"/>
              </w:rPr>
            </w:pPr>
            <w:r w:rsidRPr="007247E8">
              <w:rPr>
                <w:rFonts w:ascii="標楷體" w:eastAsia="標楷體" w:hAnsi="標楷體" w:hint="eastAsia"/>
                <w:color w:val="000000" w:themeColor="text1"/>
              </w:rPr>
              <w:t>第三名：新台幣5,000元，獎牌一座、獎狀一紙。</w:t>
            </w:r>
          </w:p>
          <w:p w:rsidR="008F3369" w:rsidRPr="007247E8" w:rsidRDefault="0029617C" w:rsidP="0029617C">
            <w:pPr>
              <w:spacing w:line="240" w:lineRule="atLeast"/>
              <w:ind w:right="18"/>
              <w:jc w:val="both"/>
              <w:rPr>
                <w:rFonts w:ascii="標楷體" w:eastAsia="標楷體" w:hAnsi="標楷體"/>
                <w:color w:val="000000" w:themeColor="text1"/>
              </w:rPr>
            </w:pPr>
            <w:r w:rsidRPr="007247E8">
              <w:rPr>
                <w:rFonts w:ascii="標楷體" w:eastAsia="標楷體" w:hAnsi="標楷體" w:hint="eastAsia"/>
                <w:color w:val="000000" w:themeColor="text1"/>
              </w:rPr>
              <w:t>佳作(3名) ：獎狀一紙</w:t>
            </w:r>
          </w:p>
        </w:tc>
        <w:tc>
          <w:tcPr>
            <w:tcW w:w="3544" w:type="dxa"/>
            <w:vAlign w:val="center"/>
          </w:tcPr>
          <w:p w:rsidR="0029617C" w:rsidRPr="007247E8" w:rsidRDefault="0029617C" w:rsidP="00241E08">
            <w:pPr>
              <w:pStyle w:val="33"/>
              <w:numPr>
                <w:ilvl w:val="0"/>
                <w:numId w:val="32"/>
              </w:numPr>
              <w:ind w:rightChars="-40" w:right="-96"/>
              <w:rPr>
                <w:rFonts w:ascii="標楷體" w:hAnsi="標楷體"/>
                <w:color w:val="000000" w:themeColor="text1"/>
                <w:sz w:val="24"/>
              </w:rPr>
            </w:pPr>
            <w:r w:rsidRPr="007247E8">
              <w:rPr>
                <w:rFonts w:ascii="標楷體" w:hAnsi="標楷體" w:hint="eastAsia"/>
                <w:color w:val="000000" w:themeColor="text1"/>
                <w:sz w:val="24"/>
              </w:rPr>
              <w:t>凡入圍決賽的老師及學生均提供參賽證明一份。</w:t>
            </w:r>
          </w:p>
          <w:p w:rsidR="008F3369" w:rsidRPr="007247E8" w:rsidRDefault="0029617C" w:rsidP="00241E08">
            <w:pPr>
              <w:pStyle w:val="33"/>
              <w:numPr>
                <w:ilvl w:val="0"/>
                <w:numId w:val="32"/>
              </w:numPr>
              <w:ind w:rightChars="-40" w:right="-96"/>
              <w:jc w:val="both"/>
              <w:rPr>
                <w:rFonts w:ascii="標楷體" w:hAnsi="標楷體"/>
                <w:color w:val="000000" w:themeColor="text1"/>
                <w:sz w:val="24"/>
              </w:rPr>
            </w:pPr>
            <w:r w:rsidRPr="007247E8">
              <w:rPr>
                <w:rFonts w:ascii="標楷體" w:hAnsi="標楷體" w:hint="eastAsia"/>
                <w:color w:val="000000" w:themeColor="text1"/>
                <w:sz w:val="24"/>
              </w:rPr>
              <w:t>得獎隊伍的老師與學生均可獲得由財團法人電腦技能基金會及資管學會共同頒發的中英文獎狀乙紙。</w:t>
            </w:r>
          </w:p>
        </w:tc>
      </w:tr>
      <w:tr w:rsidR="007247E8" w:rsidRPr="007247E8" w:rsidTr="00A45DC9">
        <w:trPr>
          <w:cantSplit/>
        </w:trPr>
        <w:tc>
          <w:tcPr>
            <w:tcW w:w="822" w:type="dxa"/>
            <w:vAlign w:val="center"/>
          </w:tcPr>
          <w:p w:rsidR="008F3369" w:rsidRPr="007247E8" w:rsidRDefault="005041A1"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8</w:t>
            </w:r>
          </w:p>
        </w:tc>
        <w:tc>
          <w:tcPr>
            <w:tcW w:w="1961" w:type="dxa"/>
            <w:vAlign w:val="center"/>
          </w:tcPr>
          <w:p w:rsidR="008F3369" w:rsidRPr="007247E8" w:rsidRDefault="00DD52F3" w:rsidP="006F51D3">
            <w:pPr>
              <w:jc w:val="center"/>
              <w:rPr>
                <w:rFonts w:ascii="標楷體" w:eastAsia="標楷體" w:hAnsi="標楷體"/>
                <w:color w:val="000000" w:themeColor="text1"/>
              </w:rPr>
            </w:pPr>
            <w:r w:rsidRPr="007247E8">
              <w:rPr>
                <w:rFonts w:ascii="標楷體" w:eastAsia="標楷體" w:hAnsi="標楷體" w:hint="eastAsia"/>
                <w:color w:val="000000" w:themeColor="text1"/>
              </w:rPr>
              <w:t>互動式電子書創新應用組(eBook)</w:t>
            </w:r>
          </w:p>
        </w:tc>
        <w:tc>
          <w:tcPr>
            <w:tcW w:w="3562" w:type="dxa"/>
            <w:vAlign w:val="center"/>
          </w:tcPr>
          <w:p w:rsidR="008F3369" w:rsidRPr="007247E8" w:rsidRDefault="008F3369" w:rsidP="006F51D3">
            <w:pPr>
              <w:jc w:val="both"/>
              <w:rPr>
                <w:rFonts w:ascii="標楷體" w:eastAsia="標楷體" w:hAnsi="標楷體"/>
                <w:color w:val="000000" w:themeColor="text1"/>
              </w:rPr>
            </w:pPr>
            <w:r w:rsidRPr="007247E8">
              <w:rPr>
                <w:rFonts w:ascii="標楷體" w:eastAsia="標楷體" w:hAnsi="標楷體" w:hint="eastAsia"/>
                <w:color w:val="000000" w:themeColor="text1"/>
              </w:rPr>
              <w:t>第一名：新台幣</w:t>
            </w:r>
            <w:r w:rsidRPr="007247E8">
              <w:rPr>
                <w:rFonts w:ascii="標楷體" w:eastAsia="標楷體" w:hAnsi="標楷體"/>
                <w:color w:val="000000" w:themeColor="text1"/>
              </w:rPr>
              <w:t>15,000</w:t>
            </w:r>
            <w:r w:rsidRPr="007247E8">
              <w:rPr>
                <w:rFonts w:ascii="標楷體" w:eastAsia="標楷體" w:hAnsi="標楷體" w:hint="eastAsia"/>
                <w:color w:val="000000" w:themeColor="text1"/>
              </w:rPr>
              <w:t>元</w:t>
            </w:r>
            <w:r w:rsidRPr="007247E8">
              <w:rPr>
                <w:rFonts w:ascii="標楷體" w:eastAsia="標楷體" w:hAnsi="標楷體"/>
                <w:color w:val="000000" w:themeColor="text1"/>
              </w:rPr>
              <w:t xml:space="preserve">  </w:t>
            </w:r>
            <w:r w:rsidRPr="007247E8">
              <w:rPr>
                <w:rFonts w:ascii="標楷體" w:eastAsia="標楷體" w:hAnsi="標楷體" w:hint="eastAsia"/>
                <w:color w:val="000000" w:themeColor="text1"/>
              </w:rPr>
              <w:t>指導老師</w:t>
            </w:r>
            <w:r w:rsidRPr="007247E8">
              <w:rPr>
                <w:rFonts w:ascii="標楷體" w:eastAsia="標楷體" w:hAnsi="標楷體"/>
                <w:color w:val="000000" w:themeColor="text1"/>
              </w:rPr>
              <w:t xml:space="preserve">5,000 </w:t>
            </w:r>
          </w:p>
          <w:p w:rsidR="008F3369" w:rsidRPr="007247E8" w:rsidRDefault="008F3369" w:rsidP="006F51D3">
            <w:pPr>
              <w:jc w:val="both"/>
              <w:rPr>
                <w:rFonts w:ascii="標楷體" w:eastAsia="標楷體" w:hAnsi="標楷體"/>
                <w:color w:val="000000" w:themeColor="text1"/>
              </w:rPr>
            </w:pPr>
            <w:r w:rsidRPr="007247E8">
              <w:rPr>
                <w:rFonts w:ascii="標楷體" w:eastAsia="標楷體" w:hAnsi="標楷體" w:hint="eastAsia"/>
                <w:color w:val="000000" w:themeColor="text1"/>
              </w:rPr>
              <w:t>第二名：新台幣</w:t>
            </w:r>
            <w:r w:rsidRPr="007247E8">
              <w:rPr>
                <w:rFonts w:ascii="標楷體" w:eastAsia="標楷體" w:hAnsi="標楷體"/>
                <w:color w:val="000000" w:themeColor="text1"/>
              </w:rPr>
              <w:t>10,000</w:t>
            </w:r>
            <w:r w:rsidRPr="007247E8">
              <w:rPr>
                <w:rFonts w:ascii="標楷體" w:eastAsia="標楷體" w:hAnsi="標楷體" w:hint="eastAsia"/>
                <w:color w:val="000000" w:themeColor="text1"/>
              </w:rPr>
              <w:t>元</w:t>
            </w:r>
            <w:r w:rsidRPr="007247E8">
              <w:rPr>
                <w:rFonts w:ascii="標楷體" w:eastAsia="標楷體" w:hAnsi="標楷體"/>
                <w:color w:val="000000" w:themeColor="text1"/>
              </w:rPr>
              <w:t xml:space="preserve">  </w:t>
            </w:r>
            <w:r w:rsidRPr="007247E8">
              <w:rPr>
                <w:rFonts w:ascii="標楷體" w:eastAsia="標楷體" w:hAnsi="標楷體" w:hint="eastAsia"/>
                <w:color w:val="000000" w:themeColor="text1"/>
              </w:rPr>
              <w:t>指導老師</w:t>
            </w:r>
            <w:r w:rsidRPr="007247E8">
              <w:rPr>
                <w:rFonts w:ascii="標楷體" w:eastAsia="標楷體" w:hAnsi="標楷體"/>
                <w:color w:val="000000" w:themeColor="text1"/>
              </w:rPr>
              <w:t>3,500</w:t>
            </w:r>
          </w:p>
          <w:p w:rsidR="008F3369" w:rsidRPr="007247E8" w:rsidRDefault="008F3369" w:rsidP="006F51D3">
            <w:pPr>
              <w:jc w:val="both"/>
              <w:rPr>
                <w:rFonts w:ascii="標楷體" w:eastAsia="標楷體" w:hAnsi="標楷體"/>
                <w:color w:val="000000" w:themeColor="text1"/>
              </w:rPr>
            </w:pPr>
            <w:r w:rsidRPr="007247E8">
              <w:rPr>
                <w:rFonts w:ascii="標楷體" w:eastAsia="標楷體" w:hAnsi="標楷體" w:hint="eastAsia"/>
                <w:color w:val="000000" w:themeColor="text1"/>
              </w:rPr>
              <w:t>第三名：新台幣</w:t>
            </w:r>
            <w:r w:rsidRPr="007247E8">
              <w:rPr>
                <w:rFonts w:ascii="標楷體" w:eastAsia="標楷體" w:hAnsi="標楷體"/>
                <w:color w:val="000000" w:themeColor="text1"/>
              </w:rPr>
              <w:t>8,000</w:t>
            </w:r>
            <w:r w:rsidRPr="007247E8">
              <w:rPr>
                <w:rFonts w:ascii="標楷體" w:eastAsia="標楷體" w:hAnsi="標楷體" w:hint="eastAsia"/>
                <w:color w:val="000000" w:themeColor="text1"/>
              </w:rPr>
              <w:t>元</w:t>
            </w:r>
            <w:r w:rsidRPr="007247E8">
              <w:rPr>
                <w:rFonts w:ascii="標楷體" w:eastAsia="標楷體" w:hAnsi="標楷體"/>
                <w:color w:val="000000" w:themeColor="text1"/>
              </w:rPr>
              <w:t xml:space="preserve">  </w:t>
            </w:r>
            <w:r w:rsidRPr="007247E8">
              <w:rPr>
                <w:rFonts w:ascii="標楷體" w:eastAsia="標楷體" w:hAnsi="標楷體" w:hint="eastAsia"/>
                <w:color w:val="000000" w:themeColor="text1"/>
              </w:rPr>
              <w:t>指導老師</w:t>
            </w:r>
            <w:r w:rsidRPr="007247E8">
              <w:rPr>
                <w:rFonts w:ascii="標楷體" w:eastAsia="標楷體" w:hAnsi="標楷體"/>
                <w:color w:val="000000" w:themeColor="text1"/>
              </w:rPr>
              <w:t>2,000</w:t>
            </w:r>
          </w:p>
          <w:p w:rsidR="008F3369" w:rsidRPr="007247E8" w:rsidRDefault="008F3369" w:rsidP="006F51D3">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佳作（兩組）：新台幣</w:t>
            </w:r>
            <w:r w:rsidRPr="007247E8">
              <w:rPr>
                <w:rFonts w:ascii="標楷體" w:eastAsia="標楷體" w:hAnsi="標楷體"/>
                <w:color w:val="000000" w:themeColor="text1"/>
              </w:rPr>
              <w:t>3,000</w:t>
            </w:r>
            <w:r w:rsidRPr="007247E8">
              <w:rPr>
                <w:rFonts w:ascii="標楷體" w:eastAsia="標楷體" w:hAnsi="標楷體" w:hint="eastAsia"/>
                <w:color w:val="000000" w:themeColor="text1"/>
              </w:rPr>
              <w:t>元</w:t>
            </w:r>
            <w:r w:rsidRPr="007247E8">
              <w:rPr>
                <w:rFonts w:ascii="標楷體" w:eastAsia="標楷體" w:hAnsi="標楷體"/>
                <w:color w:val="000000" w:themeColor="text1"/>
              </w:rPr>
              <w:t xml:space="preserve">  </w:t>
            </w:r>
            <w:r w:rsidRPr="007247E8">
              <w:rPr>
                <w:rFonts w:ascii="標楷體" w:eastAsia="標楷體" w:hAnsi="標楷體" w:hint="eastAsia"/>
                <w:color w:val="000000" w:themeColor="text1"/>
              </w:rPr>
              <w:t>指導老師</w:t>
            </w:r>
            <w:r w:rsidRPr="007247E8">
              <w:rPr>
                <w:rFonts w:ascii="標楷體" w:eastAsia="標楷體" w:hAnsi="標楷體"/>
                <w:color w:val="000000" w:themeColor="text1"/>
              </w:rPr>
              <w:t>1,000 </w:t>
            </w:r>
          </w:p>
        </w:tc>
        <w:tc>
          <w:tcPr>
            <w:tcW w:w="3544" w:type="dxa"/>
            <w:vAlign w:val="center"/>
          </w:tcPr>
          <w:p w:rsidR="00217D62" w:rsidRPr="007247E8" w:rsidRDefault="00217D62" w:rsidP="00241E08">
            <w:pPr>
              <w:pStyle w:val="33"/>
              <w:numPr>
                <w:ilvl w:val="0"/>
                <w:numId w:val="25"/>
              </w:numPr>
              <w:ind w:rightChars="-40" w:right="-96"/>
              <w:rPr>
                <w:rFonts w:ascii="標楷體" w:hAnsi="標楷體"/>
                <w:color w:val="000000" w:themeColor="text1"/>
                <w:sz w:val="24"/>
              </w:rPr>
            </w:pPr>
            <w:r w:rsidRPr="007247E8">
              <w:rPr>
                <w:rFonts w:ascii="標楷體" w:hAnsi="標楷體" w:hint="eastAsia"/>
                <w:color w:val="000000" w:themeColor="text1"/>
                <w:sz w:val="24"/>
              </w:rPr>
              <w:t>凡入圍決賽的老師及學生均提供參賽證明一份。</w:t>
            </w:r>
          </w:p>
          <w:p w:rsidR="008F3369" w:rsidRPr="007247E8" w:rsidRDefault="008F3369" w:rsidP="00241E08">
            <w:pPr>
              <w:pStyle w:val="33"/>
              <w:numPr>
                <w:ilvl w:val="0"/>
                <w:numId w:val="25"/>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得獎隊伍的老師與學生成員均可獲得由哈瑪星科技(股)公司及資管學會共同頒發的中英文獎狀乙紙。</w:t>
            </w:r>
          </w:p>
        </w:tc>
      </w:tr>
      <w:tr w:rsidR="007247E8" w:rsidRPr="007247E8" w:rsidTr="00A45DC9">
        <w:trPr>
          <w:cantSplit/>
        </w:trPr>
        <w:tc>
          <w:tcPr>
            <w:tcW w:w="822" w:type="dxa"/>
            <w:vAlign w:val="center"/>
          </w:tcPr>
          <w:p w:rsidR="008F3369" w:rsidRPr="007247E8" w:rsidRDefault="005041A1" w:rsidP="006F51D3">
            <w:pPr>
              <w:pStyle w:val="33"/>
              <w:jc w:val="center"/>
              <w:rPr>
                <w:rFonts w:ascii="標楷體" w:hAnsi="標楷體"/>
                <w:color w:val="000000" w:themeColor="text1"/>
                <w:sz w:val="24"/>
              </w:rPr>
            </w:pPr>
            <w:r w:rsidRPr="007247E8">
              <w:rPr>
                <w:rFonts w:ascii="標楷體" w:hAnsi="標楷體" w:hint="eastAsia"/>
                <w:color w:val="000000" w:themeColor="text1"/>
                <w:sz w:val="24"/>
              </w:rPr>
              <w:t>9</w:t>
            </w:r>
          </w:p>
        </w:tc>
        <w:tc>
          <w:tcPr>
            <w:tcW w:w="1961" w:type="dxa"/>
            <w:vAlign w:val="center"/>
          </w:tcPr>
          <w:p w:rsidR="008F3369" w:rsidRPr="007247E8" w:rsidRDefault="008F3369" w:rsidP="006F51D3">
            <w:pPr>
              <w:jc w:val="center"/>
              <w:rPr>
                <w:rFonts w:ascii="標楷體" w:eastAsia="標楷體" w:hAnsi="標楷體"/>
                <w:color w:val="000000" w:themeColor="text1"/>
              </w:rPr>
            </w:pPr>
            <w:r w:rsidRPr="007247E8">
              <w:rPr>
                <w:rFonts w:ascii="標楷體" w:eastAsia="標楷體" w:hAnsi="標楷體" w:hint="eastAsia"/>
                <w:color w:val="000000" w:themeColor="text1"/>
              </w:rPr>
              <w:t>「雲端隨需服務」創新應用組</w:t>
            </w:r>
          </w:p>
          <w:p w:rsidR="002F6006" w:rsidRPr="007247E8" w:rsidRDefault="002F6006" w:rsidP="006F51D3">
            <w:pPr>
              <w:jc w:val="center"/>
              <w:rPr>
                <w:rFonts w:ascii="標楷體" w:eastAsia="標楷體" w:hAnsi="標楷體"/>
                <w:color w:val="000000" w:themeColor="text1"/>
              </w:rPr>
            </w:pPr>
            <w:r w:rsidRPr="007247E8">
              <w:rPr>
                <w:rFonts w:ascii="標楷體" w:eastAsia="標楷體" w:hAnsi="標楷體" w:hint="eastAsia"/>
                <w:color w:val="000000" w:themeColor="text1"/>
              </w:rPr>
              <w:t>(CODS)</w:t>
            </w:r>
          </w:p>
        </w:tc>
        <w:tc>
          <w:tcPr>
            <w:tcW w:w="3562" w:type="dxa"/>
            <w:vAlign w:val="center"/>
          </w:tcPr>
          <w:p w:rsidR="008F3369" w:rsidRPr="007247E8" w:rsidRDefault="008F3369" w:rsidP="006F51D3">
            <w:pPr>
              <w:spacing w:line="240" w:lineRule="atLeast"/>
              <w:ind w:right="18"/>
              <w:jc w:val="both"/>
              <w:rPr>
                <w:rFonts w:ascii="標楷體" w:eastAsia="標楷體" w:hAnsi="標楷體"/>
                <w:color w:val="000000" w:themeColor="text1"/>
              </w:rPr>
            </w:pPr>
            <w:r w:rsidRPr="007247E8">
              <w:rPr>
                <w:rFonts w:ascii="標楷體" w:eastAsia="標楷體" w:hAnsi="標楷體" w:hint="eastAsia"/>
                <w:color w:val="000000" w:themeColor="text1"/>
              </w:rPr>
              <w:t>第一名：新台幣</w:t>
            </w:r>
            <w:r w:rsidRPr="007247E8">
              <w:rPr>
                <w:rFonts w:ascii="標楷體" w:eastAsia="標楷體" w:hAnsi="標楷體"/>
                <w:color w:val="000000" w:themeColor="text1"/>
              </w:rPr>
              <w:t>30,000</w:t>
            </w:r>
            <w:r w:rsidRPr="007247E8">
              <w:rPr>
                <w:rFonts w:ascii="標楷體" w:eastAsia="標楷體" w:hAnsi="標楷體" w:hint="eastAsia"/>
                <w:color w:val="000000" w:themeColor="text1"/>
              </w:rPr>
              <w:t>元  指導老師：</w:t>
            </w:r>
            <w:r w:rsidRPr="007247E8">
              <w:rPr>
                <w:rFonts w:ascii="標楷體" w:eastAsia="標楷體" w:hAnsi="標楷體"/>
                <w:color w:val="000000" w:themeColor="text1"/>
              </w:rPr>
              <w:t>10,000</w:t>
            </w:r>
            <w:r w:rsidRPr="007247E8">
              <w:rPr>
                <w:rFonts w:ascii="標楷體" w:eastAsia="標楷體" w:hAnsi="標楷體" w:hint="eastAsia"/>
                <w:color w:val="000000" w:themeColor="text1"/>
              </w:rPr>
              <w:t>元</w:t>
            </w:r>
          </w:p>
          <w:p w:rsidR="008F3369" w:rsidRPr="007247E8" w:rsidRDefault="008F3369" w:rsidP="006F51D3">
            <w:pPr>
              <w:spacing w:line="240" w:lineRule="atLeast"/>
              <w:ind w:right="18"/>
              <w:jc w:val="both"/>
              <w:rPr>
                <w:rFonts w:ascii="標楷體" w:eastAsia="標楷體" w:hAnsi="標楷體"/>
                <w:color w:val="000000" w:themeColor="text1"/>
              </w:rPr>
            </w:pPr>
            <w:r w:rsidRPr="007247E8">
              <w:rPr>
                <w:rFonts w:ascii="標楷體" w:eastAsia="標楷體" w:hAnsi="標楷體" w:hint="eastAsia"/>
                <w:color w:val="000000" w:themeColor="text1"/>
              </w:rPr>
              <w:t>第二名：新台幣</w:t>
            </w:r>
            <w:r w:rsidRPr="007247E8">
              <w:rPr>
                <w:rFonts w:ascii="標楷體" w:eastAsia="標楷體" w:hAnsi="標楷體"/>
                <w:color w:val="000000" w:themeColor="text1"/>
              </w:rPr>
              <w:t>20,000</w:t>
            </w:r>
            <w:r w:rsidRPr="007247E8">
              <w:rPr>
                <w:rFonts w:ascii="標楷體" w:eastAsia="標楷體" w:hAnsi="標楷體" w:hint="eastAsia"/>
                <w:color w:val="000000" w:themeColor="text1"/>
              </w:rPr>
              <w:t>元  指導老師：</w:t>
            </w:r>
            <w:r w:rsidRPr="007247E8">
              <w:rPr>
                <w:rFonts w:ascii="標楷體" w:eastAsia="標楷體" w:hAnsi="標楷體"/>
                <w:color w:val="000000" w:themeColor="text1"/>
              </w:rPr>
              <w:t>5,000</w:t>
            </w:r>
            <w:r w:rsidRPr="007247E8">
              <w:rPr>
                <w:rFonts w:ascii="標楷體" w:eastAsia="標楷體" w:hAnsi="標楷體" w:hint="eastAsia"/>
                <w:color w:val="000000" w:themeColor="text1"/>
              </w:rPr>
              <w:t>元</w:t>
            </w:r>
          </w:p>
          <w:p w:rsidR="008F3369" w:rsidRPr="007247E8" w:rsidRDefault="008F3369" w:rsidP="006F51D3">
            <w:pPr>
              <w:spacing w:line="240" w:lineRule="atLeast"/>
              <w:ind w:right="18"/>
              <w:jc w:val="both"/>
              <w:rPr>
                <w:rFonts w:ascii="標楷體" w:eastAsia="標楷體" w:hAnsi="標楷體"/>
                <w:color w:val="000000" w:themeColor="text1"/>
              </w:rPr>
            </w:pPr>
            <w:r w:rsidRPr="007247E8">
              <w:rPr>
                <w:rFonts w:ascii="標楷體" w:eastAsia="標楷體" w:hAnsi="標楷體" w:hint="eastAsia"/>
                <w:color w:val="000000" w:themeColor="text1"/>
              </w:rPr>
              <w:t>第三名：新台幣</w:t>
            </w:r>
            <w:r w:rsidRPr="007247E8">
              <w:rPr>
                <w:rFonts w:ascii="標楷體" w:eastAsia="標楷體" w:hAnsi="標楷體"/>
                <w:color w:val="000000" w:themeColor="text1"/>
              </w:rPr>
              <w:t>10,000</w:t>
            </w:r>
            <w:r w:rsidRPr="007247E8">
              <w:rPr>
                <w:rFonts w:ascii="標楷體" w:eastAsia="標楷體" w:hAnsi="標楷體" w:hint="eastAsia"/>
                <w:color w:val="000000" w:themeColor="text1"/>
              </w:rPr>
              <w:t>元  指導老師：</w:t>
            </w:r>
            <w:r w:rsidRPr="007247E8">
              <w:rPr>
                <w:rFonts w:ascii="標楷體" w:eastAsia="標楷體" w:hAnsi="標楷體"/>
                <w:color w:val="000000" w:themeColor="text1"/>
              </w:rPr>
              <w:t>3,000</w:t>
            </w:r>
            <w:r w:rsidRPr="007247E8">
              <w:rPr>
                <w:rFonts w:ascii="標楷體" w:eastAsia="標楷體" w:hAnsi="標楷體" w:hint="eastAsia"/>
                <w:color w:val="000000" w:themeColor="text1"/>
              </w:rPr>
              <w:t>元</w:t>
            </w:r>
          </w:p>
        </w:tc>
        <w:tc>
          <w:tcPr>
            <w:tcW w:w="3544" w:type="dxa"/>
            <w:vAlign w:val="center"/>
          </w:tcPr>
          <w:p w:rsidR="008F3369" w:rsidRPr="007247E8" w:rsidRDefault="008F3369" w:rsidP="00241E08">
            <w:pPr>
              <w:pStyle w:val="33"/>
              <w:numPr>
                <w:ilvl w:val="0"/>
                <w:numId w:val="21"/>
              </w:numPr>
              <w:ind w:rightChars="-40" w:right="-96"/>
              <w:jc w:val="both"/>
              <w:rPr>
                <w:rFonts w:ascii="標楷體" w:hAnsi="標楷體"/>
                <w:color w:val="000000" w:themeColor="text1"/>
                <w:sz w:val="24"/>
              </w:rPr>
            </w:pPr>
            <w:r w:rsidRPr="007247E8">
              <w:rPr>
                <w:rFonts w:ascii="標楷體" w:hAnsi="標楷體" w:hint="eastAsia"/>
                <w:color w:val="000000" w:themeColor="text1"/>
                <w:sz w:val="24"/>
              </w:rPr>
              <w:t>獲獎前三名參賽學生成員，畢業後有機會獲得本公司優先錄取機會。</w:t>
            </w:r>
          </w:p>
          <w:p w:rsidR="008F3369" w:rsidRPr="007247E8" w:rsidRDefault="008F3369" w:rsidP="00241E08">
            <w:pPr>
              <w:pStyle w:val="33"/>
              <w:numPr>
                <w:ilvl w:val="0"/>
                <w:numId w:val="21"/>
              </w:numPr>
              <w:ind w:rightChars="-40" w:right="-96"/>
              <w:jc w:val="both"/>
              <w:rPr>
                <w:rFonts w:ascii="標楷體" w:hAnsi="標楷體"/>
                <w:color w:val="000000" w:themeColor="text1"/>
                <w:sz w:val="24"/>
              </w:rPr>
            </w:pPr>
            <w:r w:rsidRPr="007247E8">
              <w:rPr>
                <w:rFonts w:ascii="標楷體" w:hAnsi="標楷體" w:hint="eastAsia"/>
                <w:color w:val="000000" w:themeColor="text1"/>
                <w:sz w:val="24"/>
              </w:rPr>
              <w:t>得獎隊伍的老師與學生成員均可獲得由蓋德科技(股)公司及銀雲聯盟共同頒發的中英文獎狀乙紙。</w:t>
            </w:r>
          </w:p>
          <w:p w:rsidR="008F3369" w:rsidRPr="007247E8" w:rsidRDefault="008F3369" w:rsidP="00241E08">
            <w:pPr>
              <w:pStyle w:val="33"/>
              <w:numPr>
                <w:ilvl w:val="0"/>
                <w:numId w:val="21"/>
              </w:numPr>
              <w:ind w:rightChars="-40" w:right="-96"/>
              <w:jc w:val="both"/>
              <w:rPr>
                <w:rFonts w:ascii="標楷體" w:hAnsi="標楷體"/>
                <w:color w:val="000000" w:themeColor="text1"/>
                <w:sz w:val="24"/>
              </w:rPr>
            </w:pPr>
            <w:r w:rsidRPr="007247E8">
              <w:rPr>
                <w:rFonts w:ascii="標楷體" w:hAnsi="標楷體" w:hint="eastAsia"/>
                <w:color w:val="000000" w:themeColor="text1"/>
                <w:sz w:val="24"/>
              </w:rPr>
              <w:t>獲獎前三名參賽有機會獲得本公司提供後續開發支持。</w:t>
            </w:r>
          </w:p>
        </w:tc>
      </w:tr>
      <w:tr w:rsidR="007247E8" w:rsidRPr="007247E8" w:rsidTr="00A45DC9">
        <w:trPr>
          <w:cantSplit/>
          <w:trHeight w:val="3970"/>
        </w:trPr>
        <w:tc>
          <w:tcPr>
            <w:tcW w:w="822" w:type="dxa"/>
            <w:vAlign w:val="center"/>
          </w:tcPr>
          <w:p w:rsidR="00941379" w:rsidRPr="007247E8" w:rsidRDefault="00941379" w:rsidP="005041A1">
            <w:pPr>
              <w:pStyle w:val="33"/>
              <w:jc w:val="center"/>
              <w:rPr>
                <w:rFonts w:ascii="標楷體" w:hAnsi="標楷體"/>
                <w:color w:val="000000" w:themeColor="text1"/>
                <w:sz w:val="24"/>
              </w:rPr>
            </w:pPr>
            <w:r w:rsidRPr="007247E8">
              <w:rPr>
                <w:rFonts w:ascii="標楷體" w:hAnsi="標楷體"/>
                <w:color w:val="000000" w:themeColor="text1"/>
                <w:sz w:val="24"/>
              </w:rPr>
              <w:br w:type="page"/>
            </w: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0</w:t>
            </w:r>
          </w:p>
        </w:tc>
        <w:tc>
          <w:tcPr>
            <w:tcW w:w="1961" w:type="dxa"/>
            <w:vAlign w:val="center"/>
          </w:tcPr>
          <w:p w:rsidR="0098400C" w:rsidRPr="007247E8" w:rsidRDefault="0098400C" w:rsidP="0098400C">
            <w:pPr>
              <w:jc w:val="center"/>
              <w:rPr>
                <w:rFonts w:ascii="標楷體" w:eastAsia="標楷體" w:hAnsi="標楷體"/>
                <w:color w:val="000000" w:themeColor="text1"/>
              </w:rPr>
            </w:pPr>
            <w:r w:rsidRPr="007247E8">
              <w:rPr>
                <w:rFonts w:ascii="標楷體" w:eastAsia="標楷體" w:hAnsi="標楷體" w:hint="eastAsia"/>
                <w:color w:val="000000" w:themeColor="text1"/>
              </w:rPr>
              <w:t>雲端客戶及知識管理實務應用組</w:t>
            </w:r>
          </w:p>
          <w:p w:rsidR="00941379" w:rsidRPr="007247E8" w:rsidRDefault="007A0DA5" w:rsidP="0098400C">
            <w:pPr>
              <w:jc w:val="center"/>
              <w:rPr>
                <w:rFonts w:ascii="標楷體" w:eastAsia="標楷體" w:hAnsi="標楷體"/>
                <w:color w:val="000000" w:themeColor="text1"/>
              </w:rPr>
            </w:pPr>
            <w:r w:rsidRPr="007247E8">
              <w:rPr>
                <w:rFonts w:ascii="標楷體" w:eastAsia="標楷體" w:hAnsi="標楷體"/>
                <w:color w:val="000000" w:themeColor="text1"/>
              </w:rPr>
              <w:t>(GSS Cloud)</w:t>
            </w:r>
          </w:p>
        </w:tc>
        <w:tc>
          <w:tcPr>
            <w:tcW w:w="3562" w:type="dxa"/>
            <w:vAlign w:val="center"/>
          </w:tcPr>
          <w:p w:rsidR="00941379" w:rsidRPr="007247E8" w:rsidRDefault="00941379" w:rsidP="00050D8F">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1.第一名：新台幣18,000元，指導老師5,000元。</w:t>
            </w:r>
          </w:p>
          <w:p w:rsidR="00941379" w:rsidRPr="007247E8" w:rsidRDefault="00941379" w:rsidP="00050D8F">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2.第二名：新台幣12,000元，指導老師4,000元。</w:t>
            </w:r>
          </w:p>
          <w:p w:rsidR="00941379" w:rsidRPr="007247E8" w:rsidRDefault="00941379" w:rsidP="00050D8F">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3.第三名：新台幣10,000元，指導老師3,000元。</w:t>
            </w:r>
          </w:p>
        </w:tc>
        <w:tc>
          <w:tcPr>
            <w:tcW w:w="3544" w:type="dxa"/>
            <w:vAlign w:val="center"/>
          </w:tcPr>
          <w:p w:rsidR="00941379" w:rsidRPr="007247E8" w:rsidRDefault="00941379" w:rsidP="0098400C">
            <w:pPr>
              <w:numPr>
                <w:ilvl w:val="0"/>
                <w:numId w:val="24"/>
              </w:numPr>
              <w:rPr>
                <w:rFonts w:ascii="標楷體" w:eastAsia="標楷體" w:hAnsi="標楷體"/>
                <w:bCs/>
                <w:color w:val="000000" w:themeColor="text1"/>
              </w:rPr>
            </w:pPr>
            <w:r w:rsidRPr="007247E8">
              <w:rPr>
                <w:rFonts w:ascii="標楷體" w:eastAsia="標楷體" w:hAnsi="標楷體"/>
                <w:bCs/>
                <w:color w:val="000000" w:themeColor="text1"/>
              </w:rPr>
              <w:t>凡</w:t>
            </w:r>
            <w:r w:rsidRPr="007247E8">
              <w:rPr>
                <w:rFonts w:ascii="標楷體" w:eastAsia="標楷體" w:hAnsi="標楷體" w:hint="eastAsia"/>
                <w:bCs/>
                <w:color w:val="000000" w:themeColor="text1"/>
              </w:rPr>
              <w:t>入圍</w:t>
            </w:r>
            <w:r w:rsidR="0098400C" w:rsidRPr="007247E8">
              <w:rPr>
                <w:rFonts w:ascii="標楷體" w:eastAsia="標楷體" w:hAnsi="標楷體" w:hint="eastAsia"/>
                <w:bCs/>
                <w:color w:val="000000" w:themeColor="text1"/>
              </w:rPr>
              <w:t>雲端客戶及知識管理</w:t>
            </w:r>
            <w:r w:rsidRPr="007247E8">
              <w:rPr>
                <w:rFonts w:ascii="標楷體" w:eastAsia="標楷體" w:hAnsi="標楷體"/>
                <w:bCs/>
                <w:color w:val="000000" w:themeColor="text1"/>
              </w:rPr>
              <w:t>實務應用組</w:t>
            </w:r>
            <w:r w:rsidRPr="007247E8">
              <w:rPr>
                <w:rFonts w:ascii="標楷體" w:eastAsia="標楷體" w:hAnsi="標楷體" w:hint="eastAsia"/>
                <w:bCs/>
                <w:color w:val="000000" w:themeColor="text1"/>
              </w:rPr>
              <w:t>決賽</w:t>
            </w:r>
            <w:r w:rsidRPr="007247E8">
              <w:rPr>
                <w:rFonts w:ascii="標楷體" w:eastAsia="標楷體" w:hAnsi="標楷體"/>
                <w:bCs/>
                <w:color w:val="000000" w:themeColor="text1"/>
              </w:rPr>
              <w:t>的老師與學生，均提供參賽證明。</w:t>
            </w:r>
          </w:p>
          <w:p w:rsidR="00941379" w:rsidRPr="007247E8" w:rsidRDefault="00941379" w:rsidP="00241E08">
            <w:pPr>
              <w:numPr>
                <w:ilvl w:val="0"/>
                <w:numId w:val="24"/>
              </w:numPr>
              <w:rPr>
                <w:rFonts w:ascii="標楷體" w:eastAsia="標楷體" w:hAnsi="標楷體"/>
                <w:bCs/>
                <w:color w:val="000000" w:themeColor="text1"/>
              </w:rPr>
            </w:pPr>
            <w:r w:rsidRPr="007247E8">
              <w:rPr>
                <w:rFonts w:ascii="標楷體" w:eastAsia="標楷體" w:hAnsi="標楷體"/>
                <w:bCs/>
                <w:color w:val="000000" w:themeColor="text1"/>
              </w:rPr>
              <w:t>得獎隊伍的老師與學生成員均可獲得由叡揚資訊</w:t>
            </w:r>
            <w:r w:rsidRPr="007247E8">
              <w:rPr>
                <w:rFonts w:ascii="標楷體" w:eastAsia="標楷體" w:hAnsi="標楷體" w:hint="eastAsia"/>
                <w:bCs/>
                <w:color w:val="000000" w:themeColor="text1"/>
              </w:rPr>
              <w:t>(股)公司</w:t>
            </w:r>
            <w:r w:rsidRPr="007247E8">
              <w:rPr>
                <w:rFonts w:ascii="標楷體" w:eastAsia="標楷體" w:hAnsi="標楷體"/>
                <w:bCs/>
                <w:color w:val="000000" w:themeColor="text1"/>
              </w:rPr>
              <w:t>及資管學會共同頒發的中英文獎狀乙紙。</w:t>
            </w:r>
          </w:p>
          <w:p w:rsidR="00941379" w:rsidRPr="007247E8" w:rsidRDefault="00941379" w:rsidP="00241E08">
            <w:pPr>
              <w:pStyle w:val="aff5"/>
              <w:numPr>
                <w:ilvl w:val="0"/>
                <w:numId w:val="24"/>
              </w:numPr>
              <w:ind w:leftChars="0"/>
              <w:rPr>
                <w:rFonts w:ascii="標楷體" w:eastAsia="標楷體" w:hAnsi="標楷體"/>
                <w:bCs/>
                <w:color w:val="000000" w:themeColor="text1"/>
              </w:rPr>
            </w:pPr>
            <w:r w:rsidRPr="007247E8">
              <w:rPr>
                <w:rFonts w:ascii="標楷體" w:eastAsia="標楷體" w:hAnsi="標楷體"/>
                <w:color w:val="000000" w:themeColor="text1"/>
              </w:rPr>
              <w:t>獲獎的參賽學生成員，可獲得叡揚資訊</w:t>
            </w:r>
            <w:r w:rsidRPr="007247E8">
              <w:rPr>
                <w:rFonts w:ascii="標楷體" w:eastAsia="標楷體" w:hAnsi="標楷體" w:hint="eastAsia"/>
                <w:color w:val="000000" w:themeColor="text1"/>
              </w:rPr>
              <w:t>(股)公司的</w:t>
            </w:r>
            <w:r w:rsidRPr="007247E8">
              <w:rPr>
                <w:rFonts w:ascii="標楷體" w:eastAsia="標楷體" w:hAnsi="標楷體"/>
                <w:color w:val="000000" w:themeColor="text1"/>
              </w:rPr>
              <w:t>實習/工讀機會。</w:t>
            </w:r>
          </w:p>
        </w:tc>
      </w:tr>
      <w:tr w:rsidR="007247E8" w:rsidRPr="007247E8" w:rsidTr="00A45DC9">
        <w:trPr>
          <w:cantSplit/>
        </w:trPr>
        <w:tc>
          <w:tcPr>
            <w:tcW w:w="822" w:type="dxa"/>
            <w:vAlign w:val="center"/>
          </w:tcPr>
          <w:p w:rsidR="00575BF2" w:rsidRPr="007247E8" w:rsidRDefault="008F3369"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w:t>
            </w:r>
            <w:r w:rsidR="005041A1" w:rsidRPr="007247E8">
              <w:rPr>
                <w:rFonts w:ascii="標楷體" w:hAnsi="標楷體" w:hint="eastAsia"/>
                <w:color w:val="000000" w:themeColor="text1"/>
                <w:sz w:val="24"/>
              </w:rPr>
              <w:t>1</w:t>
            </w:r>
          </w:p>
        </w:tc>
        <w:tc>
          <w:tcPr>
            <w:tcW w:w="1961" w:type="dxa"/>
            <w:vAlign w:val="center"/>
          </w:tcPr>
          <w:p w:rsidR="00575BF2" w:rsidRPr="007247E8" w:rsidRDefault="009D3BCD" w:rsidP="003F5DB6">
            <w:pPr>
              <w:jc w:val="center"/>
              <w:rPr>
                <w:rFonts w:ascii="標楷體" w:eastAsia="標楷體" w:hAnsi="標楷體"/>
                <w:color w:val="000000" w:themeColor="text1"/>
              </w:rPr>
            </w:pPr>
            <w:r w:rsidRPr="007247E8">
              <w:rPr>
                <w:rFonts w:ascii="標楷體" w:eastAsia="標楷體" w:hAnsi="標楷體" w:hint="eastAsia"/>
                <w:color w:val="000000" w:themeColor="text1"/>
              </w:rPr>
              <w:t>智慧生活行動大數據</w:t>
            </w:r>
            <w:r w:rsidR="00CB7B0E" w:rsidRPr="007247E8">
              <w:rPr>
                <w:rFonts w:ascii="標楷體" w:eastAsia="標楷體" w:hAnsi="標楷體" w:hint="eastAsia"/>
                <w:color w:val="000000" w:themeColor="text1"/>
              </w:rPr>
              <w:t>應用組</w:t>
            </w:r>
          </w:p>
          <w:p w:rsidR="00245FD0" w:rsidRPr="007247E8" w:rsidRDefault="00245FD0" w:rsidP="003F5DB6">
            <w:pPr>
              <w:jc w:val="center"/>
              <w:rPr>
                <w:rFonts w:ascii="標楷體" w:eastAsia="標楷體" w:hAnsi="標楷體"/>
                <w:color w:val="000000" w:themeColor="text1"/>
              </w:rPr>
            </w:pPr>
            <w:r w:rsidRPr="007247E8">
              <w:rPr>
                <w:rFonts w:ascii="標楷體" w:eastAsia="標楷體" w:hAnsi="標楷體"/>
                <w:color w:val="000000" w:themeColor="text1"/>
              </w:rPr>
              <w:t>(Big Data)</w:t>
            </w:r>
          </w:p>
        </w:tc>
        <w:tc>
          <w:tcPr>
            <w:tcW w:w="3562" w:type="dxa"/>
            <w:vAlign w:val="center"/>
          </w:tcPr>
          <w:p w:rsidR="00575BF2" w:rsidRPr="007247E8" w:rsidRDefault="00575BF2" w:rsidP="003F5DB6">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第一名：新台幣</w:t>
            </w:r>
            <w:r w:rsidRPr="007247E8">
              <w:rPr>
                <w:rFonts w:ascii="標楷體" w:eastAsia="標楷體" w:hAnsi="標楷體"/>
                <w:color w:val="000000" w:themeColor="text1"/>
              </w:rPr>
              <w:t>30,000</w:t>
            </w:r>
            <w:r w:rsidRPr="007247E8">
              <w:rPr>
                <w:rFonts w:ascii="標楷體" w:eastAsia="標楷體" w:hAnsi="標楷體" w:hint="eastAsia"/>
                <w:color w:val="000000" w:themeColor="text1"/>
              </w:rPr>
              <w:t>元指導老師：</w:t>
            </w:r>
            <w:r w:rsidRPr="007247E8">
              <w:rPr>
                <w:rFonts w:ascii="標楷體" w:eastAsia="標楷體" w:hAnsi="標楷體"/>
                <w:color w:val="000000" w:themeColor="text1"/>
              </w:rPr>
              <w:t>10,000</w:t>
            </w:r>
            <w:r w:rsidRPr="007247E8">
              <w:rPr>
                <w:rFonts w:ascii="標楷體" w:eastAsia="標楷體" w:hAnsi="標楷體" w:hint="eastAsia"/>
                <w:color w:val="000000" w:themeColor="text1"/>
              </w:rPr>
              <w:t>元</w:t>
            </w:r>
          </w:p>
          <w:p w:rsidR="00575BF2" w:rsidRPr="007247E8" w:rsidRDefault="00575BF2" w:rsidP="003F5DB6">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第二名：新台幣</w:t>
            </w:r>
            <w:r w:rsidRPr="007247E8">
              <w:rPr>
                <w:rFonts w:ascii="標楷體" w:eastAsia="標楷體" w:hAnsi="標楷體"/>
                <w:color w:val="000000" w:themeColor="text1"/>
              </w:rPr>
              <w:t>20,000</w:t>
            </w:r>
            <w:r w:rsidRPr="007247E8">
              <w:rPr>
                <w:rFonts w:ascii="標楷體" w:eastAsia="標楷體" w:hAnsi="標楷體" w:hint="eastAsia"/>
                <w:color w:val="000000" w:themeColor="text1"/>
              </w:rPr>
              <w:t>元指導老師：</w:t>
            </w:r>
            <w:r w:rsidRPr="007247E8">
              <w:rPr>
                <w:rFonts w:ascii="標楷體" w:eastAsia="標楷體" w:hAnsi="標楷體"/>
                <w:color w:val="000000" w:themeColor="text1"/>
              </w:rPr>
              <w:t>5,000</w:t>
            </w:r>
            <w:r w:rsidRPr="007247E8">
              <w:rPr>
                <w:rFonts w:ascii="標楷體" w:eastAsia="標楷體" w:hAnsi="標楷體" w:hint="eastAsia"/>
                <w:color w:val="000000" w:themeColor="text1"/>
              </w:rPr>
              <w:t>元</w:t>
            </w:r>
          </w:p>
          <w:p w:rsidR="00575BF2" w:rsidRPr="007247E8" w:rsidRDefault="00575BF2" w:rsidP="003F5DB6">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第三名：新台幣</w:t>
            </w:r>
            <w:r w:rsidRPr="007247E8">
              <w:rPr>
                <w:rFonts w:ascii="標楷體" w:eastAsia="標楷體" w:hAnsi="標楷體"/>
                <w:color w:val="000000" w:themeColor="text1"/>
              </w:rPr>
              <w:t>10,000</w:t>
            </w:r>
            <w:r w:rsidRPr="007247E8">
              <w:rPr>
                <w:rFonts w:ascii="標楷體" w:eastAsia="標楷體" w:hAnsi="標楷體" w:hint="eastAsia"/>
                <w:color w:val="000000" w:themeColor="text1"/>
              </w:rPr>
              <w:t>元指導老師：</w:t>
            </w:r>
            <w:r w:rsidRPr="007247E8">
              <w:rPr>
                <w:rFonts w:ascii="標楷體" w:eastAsia="標楷體" w:hAnsi="標楷體"/>
                <w:color w:val="000000" w:themeColor="text1"/>
              </w:rPr>
              <w:t>3,000</w:t>
            </w:r>
            <w:r w:rsidRPr="007247E8">
              <w:rPr>
                <w:rFonts w:ascii="標楷體" w:eastAsia="標楷體" w:hAnsi="標楷體" w:hint="eastAsia"/>
                <w:color w:val="000000" w:themeColor="text1"/>
              </w:rPr>
              <w:t>元</w:t>
            </w:r>
          </w:p>
        </w:tc>
        <w:tc>
          <w:tcPr>
            <w:tcW w:w="3544" w:type="dxa"/>
            <w:vAlign w:val="center"/>
          </w:tcPr>
          <w:p w:rsidR="00E90904" w:rsidRPr="007247E8" w:rsidRDefault="00E90904" w:rsidP="00241E08">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獲獎團隊成員於畢業後，將獲得關貿網路工作優先錄取機會。</w:t>
            </w:r>
          </w:p>
          <w:p w:rsidR="00E90904" w:rsidRPr="007247E8" w:rsidRDefault="00E90904" w:rsidP="00241E08">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獲獎團隊成員及指導老師將獲頒關貿網路與資管學會共同中英文獎狀乙紙。</w:t>
            </w:r>
          </w:p>
          <w:p w:rsidR="00575BF2" w:rsidRPr="007247E8" w:rsidRDefault="00E90904" w:rsidP="00241E08">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獲獎團隊有機會得到關貿網路對於競賽提案內容之後續開發支持。</w:t>
            </w:r>
          </w:p>
        </w:tc>
      </w:tr>
      <w:tr w:rsidR="007247E8" w:rsidRPr="007247E8" w:rsidTr="00A45DC9">
        <w:trPr>
          <w:cantSplit/>
        </w:trPr>
        <w:tc>
          <w:tcPr>
            <w:tcW w:w="822" w:type="dxa"/>
            <w:vAlign w:val="center"/>
          </w:tcPr>
          <w:p w:rsidR="007739FD" w:rsidRPr="007247E8" w:rsidRDefault="007739FD"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12</w:t>
            </w:r>
          </w:p>
        </w:tc>
        <w:tc>
          <w:tcPr>
            <w:tcW w:w="1961" w:type="dxa"/>
            <w:vAlign w:val="center"/>
          </w:tcPr>
          <w:p w:rsidR="007739FD" w:rsidRPr="007247E8" w:rsidRDefault="007739FD" w:rsidP="003F5DB6">
            <w:pPr>
              <w:jc w:val="center"/>
              <w:rPr>
                <w:rFonts w:ascii="標楷體" w:eastAsia="標楷體" w:hAnsi="標楷體"/>
                <w:color w:val="000000" w:themeColor="text1"/>
              </w:rPr>
            </w:pPr>
            <w:r w:rsidRPr="007247E8">
              <w:rPr>
                <w:rFonts w:ascii="標楷體" w:eastAsia="標楷體" w:hAnsi="標楷體" w:hint="eastAsia"/>
                <w:color w:val="000000" w:themeColor="text1"/>
              </w:rPr>
              <w:t>NFC創新應用開發組</w:t>
            </w:r>
          </w:p>
          <w:p w:rsidR="007739FD" w:rsidRPr="007247E8" w:rsidRDefault="007739FD" w:rsidP="003F5DB6">
            <w:pPr>
              <w:jc w:val="center"/>
              <w:rPr>
                <w:rFonts w:ascii="標楷體" w:eastAsia="標楷體" w:hAnsi="標楷體"/>
                <w:color w:val="000000" w:themeColor="text1"/>
              </w:rPr>
            </w:pPr>
            <w:r w:rsidRPr="007247E8">
              <w:rPr>
                <w:rFonts w:ascii="標楷體" w:eastAsia="標楷體" w:hAnsi="標楷體"/>
                <w:color w:val="000000" w:themeColor="text1"/>
              </w:rPr>
              <w:t>(NFC)</w:t>
            </w:r>
          </w:p>
        </w:tc>
        <w:tc>
          <w:tcPr>
            <w:tcW w:w="3562" w:type="dxa"/>
            <w:vAlign w:val="center"/>
          </w:tcPr>
          <w:p w:rsidR="007739FD" w:rsidRPr="007247E8" w:rsidRDefault="007739FD" w:rsidP="007739FD">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第一名：新台幣50,000元及獎狀一紙。</w:t>
            </w:r>
          </w:p>
          <w:p w:rsidR="007739FD" w:rsidRPr="007247E8" w:rsidRDefault="007739FD" w:rsidP="007739FD">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第二名：新台幣30,000元及獎狀一紙。</w:t>
            </w:r>
          </w:p>
          <w:p w:rsidR="007739FD" w:rsidRPr="007247E8" w:rsidRDefault="007739FD" w:rsidP="007739FD">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第三名：新台幣10,000元及獎狀一紙。</w:t>
            </w:r>
          </w:p>
          <w:p w:rsidR="007739FD" w:rsidRPr="007247E8" w:rsidRDefault="007739FD" w:rsidP="007739FD">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佳作共三名：各新台幣3,000元</w:t>
            </w:r>
          </w:p>
        </w:tc>
        <w:tc>
          <w:tcPr>
            <w:tcW w:w="3544" w:type="dxa"/>
            <w:vAlign w:val="center"/>
          </w:tcPr>
          <w:p w:rsidR="007739FD" w:rsidRPr="007247E8" w:rsidRDefault="007739FD" w:rsidP="007739FD">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凡入圍決賽的老師及學生均提供參賽證明一份。</w:t>
            </w:r>
          </w:p>
          <w:p w:rsidR="007739FD" w:rsidRPr="007247E8" w:rsidRDefault="007739FD" w:rsidP="007739FD">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得獎隊伍的老師與學生均可獲得由和碩集團及資管學會共同頒發的中英文獎狀乙紙。</w:t>
            </w:r>
          </w:p>
        </w:tc>
      </w:tr>
      <w:tr w:rsidR="007247E8" w:rsidRPr="007247E8" w:rsidTr="00A45DC9">
        <w:trPr>
          <w:cantSplit/>
        </w:trPr>
        <w:tc>
          <w:tcPr>
            <w:tcW w:w="822" w:type="dxa"/>
            <w:vAlign w:val="center"/>
          </w:tcPr>
          <w:p w:rsidR="00922BB4" w:rsidRPr="007247E8" w:rsidRDefault="00922BB4"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13</w:t>
            </w:r>
          </w:p>
        </w:tc>
        <w:tc>
          <w:tcPr>
            <w:tcW w:w="1961" w:type="dxa"/>
            <w:vAlign w:val="center"/>
          </w:tcPr>
          <w:p w:rsidR="00922BB4" w:rsidRPr="007247E8" w:rsidRDefault="00922BB4" w:rsidP="00922BB4">
            <w:pPr>
              <w:jc w:val="center"/>
              <w:rPr>
                <w:rFonts w:ascii="標楷體" w:eastAsia="標楷體" w:hAnsi="標楷體"/>
                <w:color w:val="000000" w:themeColor="text1"/>
              </w:rPr>
            </w:pPr>
            <w:r w:rsidRPr="007247E8">
              <w:rPr>
                <w:rFonts w:ascii="標楷體" w:eastAsia="標楷體" w:hAnsi="標楷體" w:hint="eastAsia"/>
                <w:color w:val="000000" w:themeColor="text1"/>
              </w:rPr>
              <w:t>宏碁自建雲應用組</w:t>
            </w:r>
          </w:p>
          <w:p w:rsidR="00922BB4" w:rsidRPr="007247E8" w:rsidRDefault="00922BB4" w:rsidP="00922BB4">
            <w:pPr>
              <w:jc w:val="center"/>
              <w:rPr>
                <w:rFonts w:ascii="標楷體" w:eastAsia="標楷體" w:hAnsi="標楷體"/>
                <w:color w:val="000000" w:themeColor="text1"/>
              </w:rPr>
            </w:pPr>
            <w:r w:rsidRPr="007247E8">
              <w:rPr>
                <w:rFonts w:ascii="標楷體" w:eastAsia="標楷體" w:hAnsi="標楷體"/>
                <w:color w:val="000000" w:themeColor="text1"/>
              </w:rPr>
              <w:t>(Acer BYOC)</w:t>
            </w:r>
          </w:p>
        </w:tc>
        <w:tc>
          <w:tcPr>
            <w:tcW w:w="3562" w:type="dxa"/>
            <w:vAlign w:val="center"/>
          </w:tcPr>
          <w:p w:rsidR="00922BB4" w:rsidRPr="007247E8" w:rsidRDefault="00922BB4" w:rsidP="00922BB4">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第一名(1組)：新台幣50,000元，獎牌一座；提供指導老師企業產品。</w:t>
            </w:r>
          </w:p>
          <w:p w:rsidR="00922BB4" w:rsidRPr="007247E8" w:rsidRDefault="00922BB4" w:rsidP="00922BB4">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第二名(1組)：新台幣30,000元，獎牌一座；提供指導老師企業產品。</w:t>
            </w:r>
          </w:p>
          <w:p w:rsidR="00922BB4" w:rsidRPr="007247E8" w:rsidRDefault="00922BB4" w:rsidP="00922BB4">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第三名(2組)：新台幣20,000元，獎牌一座；提供指導老師企業產品。</w:t>
            </w:r>
          </w:p>
          <w:p w:rsidR="00922BB4" w:rsidRPr="007247E8" w:rsidRDefault="00922BB4" w:rsidP="00922BB4">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佳作(3名) ：獎牌一座</w:t>
            </w:r>
          </w:p>
        </w:tc>
        <w:tc>
          <w:tcPr>
            <w:tcW w:w="3544" w:type="dxa"/>
            <w:vAlign w:val="center"/>
          </w:tcPr>
          <w:p w:rsidR="00922BB4" w:rsidRPr="007247E8" w:rsidRDefault="00922BB4" w:rsidP="00922BB4">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凡入圍決賽的老師及學生均提供參賽證明一份。</w:t>
            </w:r>
          </w:p>
          <w:p w:rsidR="00922BB4" w:rsidRPr="007247E8" w:rsidRDefault="00922BB4" w:rsidP="00922BB4">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前三名得獎者除隊伍獎金外，每位參賽者均可獲得獎牌及獎狀一紙;佳作獎每位參賽者均可獲得獎狀一紙。</w:t>
            </w:r>
          </w:p>
        </w:tc>
      </w:tr>
      <w:tr w:rsidR="00ED6F47" w:rsidRPr="007247E8" w:rsidTr="00A45DC9">
        <w:trPr>
          <w:cantSplit/>
        </w:trPr>
        <w:tc>
          <w:tcPr>
            <w:tcW w:w="822" w:type="dxa"/>
            <w:vAlign w:val="center"/>
          </w:tcPr>
          <w:p w:rsidR="00ED6F47" w:rsidRPr="007247E8" w:rsidRDefault="00ED6F47" w:rsidP="005041A1">
            <w:pPr>
              <w:pStyle w:val="33"/>
              <w:jc w:val="center"/>
              <w:rPr>
                <w:rFonts w:ascii="標楷體" w:hAnsi="標楷體"/>
                <w:color w:val="000000" w:themeColor="text1"/>
                <w:sz w:val="24"/>
              </w:rPr>
            </w:pPr>
            <w:r w:rsidRPr="007247E8">
              <w:rPr>
                <w:rFonts w:ascii="標楷體" w:hAnsi="標楷體" w:hint="eastAsia"/>
                <w:color w:val="000000" w:themeColor="text1"/>
                <w:sz w:val="24"/>
              </w:rPr>
              <w:t>14</w:t>
            </w:r>
          </w:p>
        </w:tc>
        <w:tc>
          <w:tcPr>
            <w:tcW w:w="1961" w:type="dxa"/>
            <w:vAlign w:val="center"/>
          </w:tcPr>
          <w:p w:rsidR="00ED6F47" w:rsidRPr="007247E8" w:rsidRDefault="00ED6F47" w:rsidP="00ED6F47">
            <w:pPr>
              <w:jc w:val="center"/>
              <w:rPr>
                <w:rFonts w:ascii="標楷體" w:eastAsia="標楷體" w:hAnsi="標楷體"/>
                <w:color w:val="000000" w:themeColor="text1"/>
              </w:rPr>
            </w:pPr>
            <w:r w:rsidRPr="007247E8">
              <w:rPr>
                <w:rFonts w:ascii="標楷體" w:eastAsia="標楷體" w:hAnsi="標楷體" w:hint="eastAsia"/>
                <w:color w:val="000000" w:themeColor="text1"/>
              </w:rPr>
              <w:t>IBM智慧好生活創新應用組</w:t>
            </w:r>
          </w:p>
          <w:p w:rsidR="00ED6F47" w:rsidRPr="007247E8" w:rsidRDefault="00ED6F47" w:rsidP="00ED6F47">
            <w:pPr>
              <w:jc w:val="center"/>
              <w:rPr>
                <w:rFonts w:ascii="標楷體" w:eastAsia="標楷體" w:hAnsi="標楷體"/>
                <w:color w:val="000000" w:themeColor="text1"/>
              </w:rPr>
            </w:pPr>
            <w:r w:rsidRPr="007247E8">
              <w:rPr>
                <w:rFonts w:ascii="標楷體" w:eastAsia="標楷體" w:hAnsi="標楷體"/>
                <w:color w:val="000000" w:themeColor="text1"/>
              </w:rPr>
              <w:t>(IBM BlueMix)</w:t>
            </w:r>
          </w:p>
        </w:tc>
        <w:tc>
          <w:tcPr>
            <w:tcW w:w="3562" w:type="dxa"/>
            <w:vAlign w:val="center"/>
          </w:tcPr>
          <w:p w:rsidR="00ED6F47" w:rsidRPr="007247E8" w:rsidRDefault="00ED6F47" w:rsidP="00ED6F47">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 xml:space="preserve">第一名：新台幣50,000元  </w:t>
            </w:r>
          </w:p>
          <w:p w:rsidR="00ED6F47" w:rsidRPr="007247E8" w:rsidRDefault="00ED6F47" w:rsidP="00ED6F47">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 xml:space="preserve">第二名：新台幣20,000元 </w:t>
            </w:r>
          </w:p>
          <w:p w:rsidR="00ED6F47" w:rsidRPr="007247E8" w:rsidRDefault="00ED6F47" w:rsidP="00ED6F47">
            <w:pPr>
              <w:spacing w:line="240" w:lineRule="atLeast"/>
              <w:ind w:right="18"/>
              <w:rPr>
                <w:rFonts w:ascii="標楷體" w:eastAsia="標楷體" w:hAnsi="標楷體"/>
                <w:color w:val="000000" w:themeColor="text1"/>
              </w:rPr>
            </w:pPr>
            <w:r w:rsidRPr="007247E8">
              <w:rPr>
                <w:rFonts w:ascii="標楷體" w:eastAsia="標楷體" w:hAnsi="標楷體" w:hint="eastAsia"/>
                <w:color w:val="000000" w:themeColor="text1"/>
              </w:rPr>
              <w:t xml:space="preserve">第三名：新台幣1,0000元  </w:t>
            </w:r>
          </w:p>
        </w:tc>
        <w:tc>
          <w:tcPr>
            <w:tcW w:w="3544" w:type="dxa"/>
            <w:vAlign w:val="center"/>
          </w:tcPr>
          <w:p w:rsidR="00ED6F47" w:rsidRPr="007247E8" w:rsidRDefault="00ED6F47" w:rsidP="00ED6F47">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凡入圍IBM 智慧好生活 創新應用組決賽的老師與學生，均提供參賽證明。</w:t>
            </w:r>
          </w:p>
          <w:p w:rsidR="00ED6F47" w:rsidRPr="007247E8" w:rsidRDefault="00ED6F47" w:rsidP="00ED6F47">
            <w:pPr>
              <w:pStyle w:val="33"/>
              <w:numPr>
                <w:ilvl w:val="0"/>
                <w:numId w:val="22"/>
              </w:numPr>
              <w:ind w:rightChars="-40" w:right="-96"/>
              <w:rPr>
                <w:rFonts w:ascii="標楷體" w:hAnsi="標楷體"/>
                <w:color w:val="000000" w:themeColor="text1"/>
                <w:sz w:val="24"/>
              </w:rPr>
            </w:pPr>
            <w:r w:rsidRPr="007247E8">
              <w:rPr>
                <w:rFonts w:ascii="標楷體" w:hAnsi="標楷體" w:hint="eastAsia"/>
                <w:color w:val="000000" w:themeColor="text1"/>
                <w:sz w:val="24"/>
              </w:rPr>
              <w:t>得獎隊伍的老師與學生成員均可獲得由IBM公司及資管學會共同頒發的中英文獎狀乙紙。</w:t>
            </w:r>
          </w:p>
        </w:tc>
      </w:tr>
    </w:tbl>
    <w:p w:rsidR="00DB1368" w:rsidRPr="007247E8" w:rsidRDefault="00DB1368">
      <w:pPr>
        <w:pStyle w:val="afffffffa"/>
        <w:spacing w:before="360" w:after="180"/>
        <w:rPr>
          <w:rFonts w:ascii="標楷體" w:hAnsi="標楷體"/>
          <w:color w:val="000000" w:themeColor="text1"/>
        </w:rPr>
      </w:pPr>
    </w:p>
    <w:p w:rsidR="00567D1E" w:rsidRPr="007247E8" w:rsidRDefault="00567D1E">
      <w:pPr>
        <w:pStyle w:val="afffffffa"/>
        <w:spacing w:before="360" w:after="180"/>
        <w:rPr>
          <w:rFonts w:ascii="標楷體" w:hAnsi="標楷體"/>
          <w:color w:val="000000" w:themeColor="text1"/>
        </w:rPr>
      </w:pPr>
      <w:r w:rsidRPr="007247E8">
        <w:rPr>
          <w:rFonts w:ascii="標楷體" w:hAnsi="標楷體" w:hint="eastAsia"/>
          <w:color w:val="000000" w:themeColor="text1"/>
        </w:rPr>
        <w:t>九</w:t>
      </w:r>
      <w:r w:rsidRPr="007247E8">
        <w:rPr>
          <w:rFonts w:ascii="標楷體" w:hAnsi="標楷體"/>
          <w:color w:val="000000" w:themeColor="text1"/>
        </w:rPr>
        <w:t>、參賽</w:t>
      </w:r>
      <w:r w:rsidRPr="007247E8">
        <w:rPr>
          <w:rFonts w:ascii="標楷體" w:hAnsi="標楷體" w:hint="eastAsia"/>
          <w:color w:val="000000" w:themeColor="text1"/>
        </w:rPr>
        <w:t>規則</w:t>
      </w:r>
    </w:p>
    <w:p w:rsidR="00567D1E" w:rsidRPr="007247E8" w:rsidRDefault="00567D1E" w:rsidP="00241E08">
      <w:pPr>
        <w:numPr>
          <w:ilvl w:val="0"/>
          <w:numId w:val="15"/>
        </w:numPr>
        <w:snapToGrid w:val="0"/>
        <w:spacing w:line="36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參賽團隊同意遵守主辦單位所規定之競賽辦法及評審委員會所決議之各項評審公告、規則及評審結果。</w:t>
      </w:r>
    </w:p>
    <w:p w:rsidR="00567D1E" w:rsidRPr="007247E8" w:rsidRDefault="00567D1E" w:rsidP="00241E08">
      <w:pPr>
        <w:numPr>
          <w:ilvl w:val="0"/>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參賽團隊有下列情形之一者，主辦單位有權取消參賽資格；對於獲獎團隊撤銷其獎項並追回獎金、獎狀：</w:t>
      </w:r>
    </w:p>
    <w:p w:rsidR="00567D1E" w:rsidRPr="007247E8" w:rsidRDefault="00567D1E" w:rsidP="00241E08">
      <w:pPr>
        <w:numPr>
          <w:ilvl w:val="2"/>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參賽所提報之各項資料有虛偽不實者</w:t>
      </w:r>
      <w:r w:rsidR="00D67581" w:rsidRPr="007247E8">
        <w:rPr>
          <w:rFonts w:ascii="標楷體" w:eastAsia="標楷體" w:hAnsi="標楷體" w:hint="eastAsia"/>
          <w:color w:val="000000" w:themeColor="text1"/>
        </w:rPr>
        <w:t>。</w:t>
      </w:r>
    </w:p>
    <w:p w:rsidR="00567D1E" w:rsidRPr="007247E8" w:rsidRDefault="00567D1E" w:rsidP="00241E08">
      <w:pPr>
        <w:numPr>
          <w:ilvl w:val="2"/>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參賽作品已達「商品化」或「量產」階段</w:t>
      </w:r>
      <w:r w:rsidR="00D67581" w:rsidRPr="007247E8">
        <w:rPr>
          <w:rFonts w:ascii="標楷體" w:eastAsia="標楷體" w:hAnsi="標楷體" w:hint="eastAsia"/>
          <w:color w:val="000000" w:themeColor="text1"/>
        </w:rPr>
        <w:t>。</w:t>
      </w:r>
    </w:p>
    <w:p w:rsidR="00567D1E" w:rsidRPr="007247E8" w:rsidRDefault="00567D1E" w:rsidP="00241E08">
      <w:pPr>
        <w:numPr>
          <w:ilvl w:val="2"/>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參賽作品有剽竊、抄襲或其他侵害他人專利、專門技術、著作權或其他智慧財產權</w:t>
      </w:r>
      <w:r w:rsidR="00D67581" w:rsidRPr="007247E8">
        <w:rPr>
          <w:rFonts w:ascii="標楷體" w:eastAsia="標楷體" w:hAnsi="標楷體" w:hint="eastAsia"/>
          <w:color w:val="000000" w:themeColor="text1"/>
        </w:rPr>
        <w:t>。</w:t>
      </w:r>
    </w:p>
    <w:p w:rsidR="00567D1E" w:rsidRPr="007247E8" w:rsidRDefault="00567D1E" w:rsidP="00241E08">
      <w:pPr>
        <w:numPr>
          <w:ilvl w:val="2"/>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在比賽會場有其他影響其他參賽隊伍，造成競賽不公的行為。</w:t>
      </w:r>
    </w:p>
    <w:p w:rsidR="00DB1368" w:rsidRPr="007247E8" w:rsidRDefault="00DB1368" w:rsidP="00DB1368">
      <w:pPr>
        <w:snapToGrid w:val="0"/>
        <w:spacing w:line="240" w:lineRule="atLeast"/>
        <w:ind w:left="454"/>
        <w:jc w:val="both"/>
        <w:rPr>
          <w:rFonts w:ascii="標楷體" w:eastAsia="標楷體" w:hAnsi="標楷體"/>
          <w:color w:val="000000" w:themeColor="text1"/>
        </w:rPr>
      </w:pPr>
    </w:p>
    <w:p w:rsidR="00567D1E" w:rsidRPr="007247E8" w:rsidRDefault="00567D1E" w:rsidP="00241E08">
      <w:pPr>
        <w:numPr>
          <w:ilvl w:val="0"/>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參賽團隊同意配合主辦單位推廣、宣傳需要，無償提供參賽作品相關資料、影片剪輯、接受攝影等作為競賽專輯、宣傳影片於國內、外非營利使用。</w:t>
      </w:r>
    </w:p>
    <w:p w:rsidR="00567D1E" w:rsidRPr="007247E8" w:rsidRDefault="00567D1E" w:rsidP="00241E08">
      <w:pPr>
        <w:numPr>
          <w:ilvl w:val="0"/>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主辦單位得視需要修改競賽相關辦法，並公布於競賽網站。參賽團隊應經常瀏覽網站公告，不得以未知悉為由提出異議。</w:t>
      </w:r>
    </w:p>
    <w:p w:rsidR="00567D1E" w:rsidRPr="007247E8" w:rsidRDefault="00567D1E" w:rsidP="00241E08">
      <w:pPr>
        <w:numPr>
          <w:ilvl w:val="0"/>
          <w:numId w:val="15"/>
        </w:numPr>
        <w:snapToGrid w:val="0"/>
        <w:spacing w:line="240" w:lineRule="atLeast"/>
        <w:jc w:val="both"/>
        <w:rPr>
          <w:rFonts w:ascii="標楷體" w:eastAsia="標楷體" w:hAnsi="標楷體"/>
          <w:color w:val="000000" w:themeColor="text1"/>
        </w:rPr>
      </w:pPr>
      <w:r w:rsidRPr="007247E8">
        <w:rPr>
          <w:rFonts w:ascii="標楷體" w:eastAsia="標楷體" w:hAnsi="標楷體" w:hint="eastAsia"/>
          <w:color w:val="000000" w:themeColor="text1"/>
        </w:rPr>
        <w:t>競賽網址：</w:t>
      </w:r>
      <w:hyperlink r:id="rId16" w:history="1">
        <w:r w:rsidR="00B64D88" w:rsidRPr="007247E8">
          <w:rPr>
            <w:rStyle w:val="aff4"/>
            <w:rFonts w:ascii="標楷體" w:eastAsia="標楷體" w:hAnsi="標楷體" w:hint="eastAsia"/>
            <w:color w:val="000000" w:themeColor="text1"/>
          </w:rPr>
          <w:t>http://innoserve.tca.org.tw</w:t>
        </w:r>
      </w:hyperlink>
      <w:r w:rsidR="00DB1368" w:rsidRPr="007247E8">
        <w:rPr>
          <w:rFonts w:ascii="標楷體" w:eastAsia="標楷體" w:hAnsi="標楷體" w:hint="eastAsia"/>
          <w:color w:val="000000" w:themeColor="text1"/>
        </w:rPr>
        <w:t>。</w:t>
      </w:r>
    </w:p>
    <w:p w:rsidR="00567D1E" w:rsidRPr="007247E8" w:rsidRDefault="00567D1E">
      <w:pPr>
        <w:pStyle w:val="afffffffa"/>
        <w:spacing w:before="360" w:after="180"/>
        <w:rPr>
          <w:rFonts w:ascii="標楷體" w:hAnsi="標楷體"/>
          <w:color w:val="000000" w:themeColor="text1"/>
        </w:rPr>
      </w:pPr>
      <w:r w:rsidRPr="007247E8">
        <w:rPr>
          <w:rFonts w:ascii="標楷體" w:hAnsi="標楷體" w:hint="eastAsia"/>
          <w:color w:val="000000" w:themeColor="text1"/>
        </w:rPr>
        <w:t>十</w:t>
      </w:r>
      <w:r w:rsidRPr="007247E8">
        <w:rPr>
          <w:rFonts w:ascii="標楷體" w:hAnsi="標楷體"/>
          <w:color w:val="000000" w:themeColor="text1"/>
        </w:rPr>
        <w:t>、</w:t>
      </w:r>
      <w:r w:rsidRPr="007247E8">
        <w:rPr>
          <w:rFonts w:ascii="標楷體" w:hAnsi="標楷體" w:hint="eastAsia"/>
          <w:color w:val="000000" w:themeColor="text1"/>
        </w:rPr>
        <w:t>聯絡方式</w:t>
      </w:r>
    </w:p>
    <w:p w:rsidR="00567D1E" w:rsidRPr="007247E8" w:rsidRDefault="00C16E3D">
      <w:pPr>
        <w:pStyle w:val="33"/>
        <w:ind w:left="540"/>
        <w:rPr>
          <w:rFonts w:ascii="標楷體" w:hAnsi="標楷體"/>
          <w:color w:val="000000" w:themeColor="text1"/>
          <w:sz w:val="24"/>
        </w:rPr>
      </w:pPr>
      <w:r w:rsidRPr="007247E8">
        <w:rPr>
          <w:rFonts w:ascii="標楷體" w:hAnsi="標楷體" w:hint="eastAsia"/>
          <w:color w:val="000000" w:themeColor="text1"/>
          <w:sz w:val="24"/>
        </w:rPr>
        <w:t>全國大專校院資訊應用服務創新</w:t>
      </w:r>
      <w:r w:rsidR="00567D1E" w:rsidRPr="007247E8">
        <w:rPr>
          <w:rFonts w:ascii="標楷體" w:hAnsi="標楷體"/>
          <w:color w:val="000000" w:themeColor="text1"/>
          <w:sz w:val="24"/>
        </w:rPr>
        <w:t>競賽委員會</w:t>
      </w:r>
    </w:p>
    <w:p w:rsidR="00567D1E" w:rsidRPr="007247E8" w:rsidRDefault="00567D1E">
      <w:pPr>
        <w:pStyle w:val="33"/>
        <w:ind w:left="540"/>
        <w:rPr>
          <w:rFonts w:ascii="標楷體" w:hAnsi="標楷體"/>
          <w:color w:val="000000" w:themeColor="text1"/>
          <w:sz w:val="24"/>
        </w:rPr>
      </w:pPr>
      <w:r w:rsidRPr="007247E8">
        <w:rPr>
          <w:rFonts w:ascii="標楷體" w:hAnsi="標楷體" w:hint="eastAsia"/>
          <w:color w:val="000000" w:themeColor="text1"/>
          <w:sz w:val="24"/>
        </w:rPr>
        <w:t>聯絡人：</w:t>
      </w:r>
      <w:r w:rsidR="00A11203" w:rsidRPr="007247E8">
        <w:rPr>
          <w:rFonts w:ascii="標楷體" w:hAnsi="標楷體" w:hint="eastAsia"/>
          <w:color w:val="000000" w:themeColor="text1"/>
          <w:sz w:val="24"/>
        </w:rPr>
        <w:t>沈振炘</w:t>
      </w:r>
      <w:r w:rsidR="00C716F8" w:rsidRPr="007247E8">
        <w:rPr>
          <w:rFonts w:ascii="標楷體" w:hAnsi="標楷體" w:hint="eastAsia"/>
          <w:color w:val="000000" w:themeColor="text1"/>
          <w:sz w:val="24"/>
        </w:rPr>
        <w:t>先生</w:t>
      </w:r>
      <w:r w:rsidR="00A11203" w:rsidRPr="007247E8">
        <w:rPr>
          <w:rFonts w:ascii="標楷體" w:hAnsi="標楷體" w:hint="eastAsia"/>
          <w:color w:val="000000" w:themeColor="text1"/>
          <w:sz w:val="24"/>
        </w:rPr>
        <w:t>、</w:t>
      </w:r>
      <w:r w:rsidR="00097169" w:rsidRPr="007247E8">
        <w:rPr>
          <w:rFonts w:ascii="標楷體" w:hAnsi="標楷體" w:hint="eastAsia"/>
          <w:color w:val="000000" w:themeColor="text1"/>
          <w:sz w:val="24"/>
        </w:rPr>
        <w:t>劉光儀小姐、</w:t>
      </w:r>
      <w:r w:rsidR="00FF6D9C" w:rsidRPr="007247E8">
        <w:rPr>
          <w:rFonts w:ascii="標楷體" w:hAnsi="標楷體" w:hint="eastAsia"/>
          <w:color w:val="000000" w:themeColor="text1"/>
          <w:sz w:val="24"/>
        </w:rPr>
        <w:t>汪亭廷小姐</w:t>
      </w:r>
    </w:p>
    <w:p w:rsidR="00567D1E" w:rsidRPr="007247E8" w:rsidRDefault="00567D1E">
      <w:pPr>
        <w:pStyle w:val="33"/>
        <w:ind w:left="540"/>
        <w:rPr>
          <w:rFonts w:ascii="標楷體" w:hAnsi="標楷體"/>
          <w:color w:val="000000" w:themeColor="text1"/>
          <w:sz w:val="24"/>
        </w:rPr>
      </w:pPr>
      <w:r w:rsidRPr="007247E8">
        <w:rPr>
          <w:rFonts w:ascii="標楷體" w:hAnsi="標楷體" w:hint="eastAsia"/>
          <w:color w:val="000000" w:themeColor="text1"/>
          <w:sz w:val="24"/>
        </w:rPr>
        <w:t>聯絡電話：</w:t>
      </w:r>
      <w:r w:rsidR="00FF6D9C" w:rsidRPr="007247E8">
        <w:rPr>
          <w:rFonts w:ascii="標楷體" w:hAnsi="標楷體" w:hint="eastAsia"/>
          <w:color w:val="000000" w:themeColor="text1"/>
          <w:sz w:val="24"/>
        </w:rPr>
        <w:t>02-27</w:t>
      </w:r>
      <w:r w:rsidR="00A42949" w:rsidRPr="007247E8">
        <w:rPr>
          <w:rFonts w:ascii="標楷體" w:hAnsi="標楷體" w:hint="eastAsia"/>
          <w:color w:val="000000" w:themeColor="text1"/>
          <w:sz w:val="24"/>
        </w:rPr>
        <w:t>84</w:t>
      </w:r>
      <w:r w:rsidR="00FF6D9C" w:rsidRPr="007247E8">
        <w:rPr>
          <w:rFonts w:ascii="標楷體" w:hAnsi="標楷體" w:hint="eastAsia"/>
          <w:color w:val="000000" w:themeColor="text1"/>
          <w:sz w:val="24"/>
        </w:rPr>
        <w:t>-</w:t>
      </w:r>
      <w:r w:rsidR="00A42949" w:rsidRPr="007247E8">
        <w:rPr>
          <w:rFonts w:ascii="標楷體" w:hAnsi="標楷體" w:hint="eastAsia"/>
          <w:color w:val="000000" w:themeColor="text1"/>
          <w:sz w:val="24"/>
        </w:rPr>
        <w:t>0118</w:t>
      </w:r>
      <w:r w:rsidR="00FF6D9C" w:rsidRPr="007247E8">
        <w:rPr>
          <w:rFonts w:ascii="標楷體" w:hAnsi="標楷體" w:hint="eastAsia"/>
          <w:color w:val="000000" w:themeColor="text1"/>
          <w:sz w:val="24"/>
        </w:rPr>
        <w:t>#</w:t>
      </w:r>
      <w:r w:rsidR="00A11203" w:rsidRPr="007247E8">
        <w:rPr>
          <w:rFonts w:ascii="標楷體" w:hAnsi="標楷體" w:hint="eastAsia"/>
          <w:color w:val="000000" w:themeColor="text1"/>
          <w:sz w:val="24"/>
        </w:rPr>
        <w:t>19、</w:t>
      </w:r>
      <w:r w:rsidR="00A42949" w:rsidRPr="007247E8">
        <w:rPr>
          <w:rFonts w:ascii="標楷體" w:hAnsi="標楷體" w:hint="eastAsia"/>
          <w:color w:val="000000" w:themeColor="text1"/>
          <w:sz w:val="24"/>
        </w:rPr>
        <w:t>23</w:t>
      </w:r>
      <w:r w:rsidR="00097169" w:rsidRPr="007247E8">
        <w:rPr>
          <w:rFonts w:ascii="標楷體" w:hAnsi="標楷體" w:hint="eastAsia"/>
          <w:color w:val="000000" w:themeColor="text1"/>
          <w:sz w:val="24"/>
        </w:rPr>
        <w:t>、</w:t>
      </w:r>
      <w:r w:rsidR="00A42949" w:rsidRPr="007247E8">
        <w:rPr>
          <w:rFonts w:ascii="標楷體" w:hAnsi="標楷體" w:hint="eastAsia"/>
          <w:color w:val="000000" w:themeColor="text1"/>
          <w:sz w:val="24"/>
        </w:rPr>
        <w:t>21</w:t>
      </w:r>
    </w:p>
    <w:p w:rsidR="00567D1E" w:rsidRPr="007247E8" w:rsidRDefault="00567D1E">
      <w:pPr>
        <w:pStyle w:val="33"/>
        <w:ind w:left="540"/>
        <w:rPr>
          <w:rFonts w:ascii="標楷體" w:hAnsi="標楷體"/>
          <w:color w:val="000000" w:themeColor="text1"/>
          <w:sz w:val="24"/>
        </w:rPr>
      </w:pPr>
      <w:r w:rsidRPr="007247E8">
        <w:rPr>
          <w:rFonts w:ascii="標楷體" w:hAnsi="標楷體" w:hint="eastAsia"/>
          <w:color w:val="000000" w:themeColor="text1"/>
          <w:sz w:val="24"/>
        </w:rPr>
        <w:t>e-mail：</w:t>
      </w:r>
      <w:r w:rsidR="00A11203" w:rsidRPr="007247E8">
        <w:rPr>
          <w:rFonts w:ascii="標楷體" w:hAnsi="標楷體" w:hint="eastAsia"/>
          <w:color w:val="000000" w:themeColor="text1"/>
          <w:sz w:val="24"/>
          <w:u w:val="single"/>
        </w:rPr>
        <w:t>pt313</w:t>
      </w:r>
      <w:hyperlink r:id="rId17" w:history="1">
        <w:r w:rsidR="00A11203" w:rsidRPr="007247E8">
          <w:rPr>
            <w:rFonts w:ascii="標楷體" w:hAnsi="標楷體"/>
            <w:color w:val="000000" w:themeColor="text1"/>
            <w:sz w:val="24"/>
            <w:u w:val="single"/>
          </w:rPr>
          <w:t>@</w:t>
        </w:r>
        <w:r w:rsidR="00A11203" w:rsidRPr="007247E8">
          <w:rPr>
            <w:rFonts w:ascii="標楷體" w:hAnsi="標楷體" w:hint="eastAsia"/>
            <w:color w:val="000000" w:themeColor="text1"/>
            <w:sz w:val="24"/>
            <w:u w:val="single"/>
          </w:rPr>
          <w:t>mail.tca.org.tw</w:t>
        </w:r>
      </w:hyperlink>
      <w:r w:rsidR="00A11203" w:rsidRPr="007247E8">
        <w:rPr>
          <w:rFonts w:ascii="標楷體" w:hAnsi="標楷體" w:hint="eastAsia"/>
          <w:color w:val="000000" w:themeColor="text1"/>
          <w:sz w:val="24"/>
        </w:rPr>
        <w:t xml:space="preserve">; </w:t>
      </w:r>
      <w:hyperlink r:id="rId18" w:history="1">
        <w:r w:rsidR="00A251C2" w:rsidRPr="007247E8">
          <w:rPr>
            <w:rFonts w:ascii="標楷體" w:hAnsi="標楷體" w:hint="eastAsia"/>
            <w:color w:val="000000" w:themeColor="text1"/>
            <w:sz w:val="24"/>
            <w:u w:val="single"/>
          </w:rPr>
          <w:t>ivy_liu@mail.tca.org.tw</w:t>
        </w:r>
      </w:hyperlink>
      <w:r w:rsidR="00A251C2" w:rsidRPr="007247E8">
        <w:rPr>
          <w:rFonts w:ascii="標楷體" w:hAnsi="標楷體" w:hint="eastAsia"/>
          <w:color w:val="000000" w:themeColor="text1"/>
          <w:sz w:val="24"/>
        </w:rPr>
        <w:t xml:space="preserve">; </w:t>
      </w:r>
      <w:hyperlink r:id="rId19" w:history="1">
        <w:r w:rsidR="00A251C2" w:rsidRPr="007247E8">
          <w:rPr>
            <w:rFonts w:ascii="標楷體" w:hAnsi="標楷體" w:hint="eastAsia"/>
            <w:color w:val="000000" w:themeColor="text1"/>
            <w:sz w:val="24"/>
            <w:u w:val="single"/>
          </w:rPr>
          <w:t>nancyw@mail.tca.org.tw</w:t>
        </w:r>
      </w:hyperlink>
    </w:p>
    <w:p w:rsidR="00567D1E" w:rsidRPr="007247E8" w:rsidRDefault="00567D1E">
      <w:pPr>
        <w:pStyle w:val="afffffffa"/>
        <w:spacing w:before="360" w:after="180"/>
        <w:rPr>
          <w:rFonts w:ascii="標楷體" w:hAnsi="標楷體"/>
          <w:color w:val="000000" w:themeColor="text1"/>
        </w:rPr>
      </w:pPr>
      <w:r w:rsidRPr="007247E8">
        <w:rPr>
          <w:rFonts w:ascii="標楷體" w:hAnsi="標楷體"/>
          <w:color w:val="000000" w:themeColor="text1"/>
        </w:rPr>
        <w:br w:type="page"/>
        <w:t>附件</w:t>
      </w:r>
      <w:r w:rsidR="002E1E79" w:rsidRPr="007247E8">
        <w:rPr>
          <w:rFonts w:ascii="標楷體" w:hAnsi="標楷體" w:hint="eastAsia"/>
          <w:color w:val="000000" w:themeColor="text1"/>
        </w:rPr>
        <w:t>1</w:t>
      </w:r>
      <w:r w:rsidR="00202DF3" w:rsidRPr="007247E8">
        <w:rPr>
          <w:rFonts w:ascii="標楷體" w:hAnsi="標楷體" w:hint="eastAsia"/>
          <w:color w:val="000000" w:themeColor="text1"/>
        </w:rPr>
        <w:t>-1</w:t>
      </w:r>
      <w:r w:rsidRPr="007247E8">
        <w:rPr>
          <w:rFonts w:ascii="標楷體" w:hAnsi="標楷體"/>
          <w:color w:val="000000" w:themeColor="text1"/>
        </w:rPr>
        <w:t>：系統概述文件</w:t>
      </w:r>
    </w:p>
    <w:p w:rsidR="00567D1E" w:rsidRPr="007247E8" w:rsidRDefault="00567D1E">
      <w:pPr>
        <w:pStyle w:val="afffffffa"/>
        <w:spacing w:before="360" w:after="180"/>
        <w:jc w:val="left"/>
        <w:rPr>
          <w:rFonts w:ascii="標楷體" w:hAnsi="標楷體"/>
          <w:color w:val="000000" w:themeColor="text1"/>
          <w:sz w:val="24"/>
        </w:rPr>
      </w:pPr>
      <w:r w:rsidRPr="007247E8">
        <w:rPr>
          <w:rFonts w:ascii="標楷體" w:hAnsi="標楷體"/>
          <w:color w:val="000000" w:themeColor="text1"/>
          <w:sz w:val="24"/>
        </w:rPr>
        <w:t>報名</w:t>
      </w:r>
      <w:r w:rsidRPr="007247E8">
        <w:rPr>
          <w:rFonts w:ascii="標楷體" w:hAnsi="標楷體" w:hint="eastAsia"/>
          <w:color w:val="000000" w:themeColor="text1"/>
          <w:sz w:val="24"/>
        </w:rPr>
        <w:t>產學合作組之參賽隊伍</w:t>
      </w:r>
      <w:r w:rsidRPr="007247E8">
        <w:rPr>
          <w:rFonts w:ascii="標楷體" w:hAnsi="標楷體"/>
          <w:color w:val="000000" w:themeColor="text1"/>
          <w:sz w:val="24"/>
        </w:rPr>
        <w:t>，需於『前言』段落中，詳細註明合作之公司名稱、聯絡人及電話號碼</w:t>
      </w:r>
    </w:p>
    <w:p w:rsidR="00567D1E" w:rsidRPr="007247E8" w:rsidRDefault="00567D1E">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color w:val="000000" w:themeColor="text1"/>
        </w:rPr>
        <w:t>系統概述文件以A4紙張格式</w:t>
      </w:r>
      <w:r w:rsidRPr="007247E8">
        <w:rPr>
          <w:rFonts w:ascii="標楷體" w:eastAsia="標楷體" w:hAnsi="標楷體"/>
          <w:bCs/>
          <w:color w:val="000000" w:themeColor="text1"/>
        </w:rPr>
        <w:t>，</w:t>
      </w:r>
      <w:r w:rsidRPr="007247E8">
        <w:rPr>
          <w:rFonts w:ascii="標楷體" w:eastAsia="標楷體" w:hAnsi="標楷體"/>
          <w:b/>
          <w:color w:val="000000" w:themeColor="text1"/>
        </w:rPr>
        <w:t>最多</w:t>
      </w:r>
      <w:r w:rsidRPr="007247E8">
        <w:rPr>
          <w:rFonts w:ascii="標楷體" w:eastAsia="標楷體" w:hAnsi="標楷體"/>
          <w:b/>
          <w:bCs/>
          <w:color w:val="000000" w:themeColor="text1"/>
        </w:rPr>
        <w:t>不得超過</w:t>
      </w:r>
      <w:r w:rsidRPr="007247E8">
        <w:rPr>
          <w:rFonts w:ascii="標楷體" w:eastAsia="標楷體" w:hAnsi="標楷體"/>
          <w:b/>
          <w:color w:val="000000" w:themeColor="text1"/>
        </w:rPr>
        <w:t>3頁</w:t>
      </w:r>
      <w:r w:rsidRPr="007247E8">
        <w:rPr>
          <w:rFonts w:ascii="標楷體" w:eastAsia="標楷體" w:hAnsi="標楷體"/>
          <w:b/>
          <w:bCs/>
          <w:color w:val="000000" w:themeColor="text1"/>
        </w:rPr>
        <w:t>，超過</w:t>
      </w:r>
      <w:r w:rsidRPr="007247E8">
        <w:rPr>
          <w:rFonts w:ascii="標楷體" w:eastAsia="標楷體" w:hAnsi="標楷體" w:hint="eastAsia"/>
          <w:b/>
          <w:bCs/>
          <w:color w:val="000000" w:themeColor="text1"/>
        </w:rPr>
        <w:t>頁數時</w:t>
      </w:r>
      <w:r w:rsidRPr="007247E8">
        <w:rPr>
          <w:rFonts w:ascii="標楷體" w:eastAsia="標楷體" w:hAnsi="標楷體"/>
          <w:b/>
          <w:bCs/>
          <w:color w:val="000000" w:themeColor="text1"/>
        </w:rPr>
        <w:t>系統會自動截尾</w:t>
      </w:r>
      <w:r w:rsidRPr="007247E8">
        <w:rPr>
          <w:rFonts w:ascii="標楷體" w:eastAsia="標楷體" w:hAnsi="標楷體"/>
          <w:bCs/>
          <w:color w:val="000000" w:themeColor="text1"/>
        </w:rPr>
        <w:t>。</w:t>
      </w:r>
    </w:p>
    <w:p w:rsidR="00567D1E" w:rsidRPr="007247E8" w:rsidRDefault="00567D1E">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版面設定為直向紙張，邊界為上</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m、下</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m、左</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m、右</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color w:val="000000" w:themeColor="text1"/>
          </w:rPr>
          <w:t>2c</w:t>
        </w:r>
      </w:smartTag>
      <w:r w:rsidRPr="007247E8">
        <w:rPr>
          <w:rFonts w:ascii="標楷體" w:eastAsia="標楷體" w:hAnsi="標楷體"/>
          <w:color w:val="000000" w:themeColor="text1"/>
        </w:rPr>
        <w:t>m</w:t>
      </w:r>
      <w:r w:rsidRPr="007247E8">
        <w:rPr>
          <w:rFonts w:ascii="標楷體" w:eastAsia="標楷體" w:hAnsi="標楷體"/>
          <w:bCs/>
          <w:color w:val="000000" w:themeColor="text1"/>
        </w:rPr>
        <w:t>、裝訂邊</w:t>
      </w:r>
      <w:smartTag w:uri="urn:schemas-microsoft-com:office:smarttags" w:element="chmetcnv">
        <w:smartTagPr>
          <w:attr w:name="TCSC" w:val="0"/>
          <w:attr w:name="NumberType" w:val="1"/>
          <w:attr w:name="Negative" w:val="False"/>
          <w:attr w:name="HasSpace" w:val="False"/>
          <w:attr w:name="SourceValue" w:val="1"/>
          <w:attr w:name="UnitName" w:val="C"/>
        </w:smartTagPr>
        <w:r w:rsidRPr="007247E8">
          <w:rPr>
            <w:rFonts w:ascii="標楷體" w:eastAsia="標楷體" w:hAnsi="標楷體"/>
            <w:bCs/>
            <w:color w:val="000000" w:themeColor="text1"/>
          </w:rPr>
          <w:t>1c</w:t>
        </w:r>
      </w:smartTag>
      <w:r w:rsidRPr="007247E8">
        <w:rPr>
          <w:rFonts w:ascii="標楷體" w:eastAsia="標楷體" w:hAnsi="標楷體"/>
          <w:bCs/>
          <w:color w:val="000000" w:themeColor="text1"/>
        </w:rPr>
        <w:t>m。</w:t>
      </w:r>
    </w:p>
    <w:p w:rsidR="00567D1E" w:rsidRPr="007247E8" w:rsidRDefault="00567D1E">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字型統一用標楷體10字型，單行間距，與前後段距離3pt。</w:t>
      </w:r>
    </w:p>
    <w:p w:rsidR="00567D1E" w:rsidRPr="007247E8" w:rsidRDefault="00567D1E">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系統概述文件須具備之內容如下：</w:t>
      </w:r>
      <w:r w:rsidRPr="007247E8">
        <w:rPr>
          <w:rFonts w:ascii="標楷體" w:eastAsia="標楷體" w:hAnsi="標楷體"/>
          <w:b/>
          <w:bCs/>
          <w:color w:val="000000" w:themeColor="text1"/>
        </w:rPr>
        <w:t>（標頭為必須之部分）</w:t>
      </w:r>
    </w:p>
    <w:p w:rsidR="00567D1E" w:rsidRPr="007247E8" w:rsidRDefault="00567D1E">
      <w:pPr>
        <w:adjustRightInd w:val="0"/>
        <w:snapToGrid w:val="0"/>
        <w:ind w:left="851"/>
        <w:rPr>
          <w:rFonts w:ascii="標楷體" w:eastAsia="標楷體" w:hAnsi="標楷體"/>
          <w:color w:val="000000" w:themeColor="text1"/>
        </w:rPr>
      </w:pPr>
    </w:p>
    <w:p w:rsidR="00567D1E" w:rsidRPr="007247E8" w:rsidRDefault="00567D1E">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編號：（主辦單位填寫）</w:t>
      </w:r>
    </w:p>
    <w:p w:rsidR="00567D1E" w:rsidRPr="007247E8" w:rsidRDefault="00567D1E">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專題名稱：XXXXX</w:t>
      </w:r>
    </w:p>
    <w:p w:rsidR="00567D1E" w:rsidRPr="007247E8" w:rsidRDefault="00567D1E">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校名與科系：XXXXX</w:t>
      </w:r>
    </w:p>
    <w:p w:rsidR="00567D1E" w:rsidRPr="007247E8" w:rsidRDefault="00567D1E">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指導教師：XXX</w:t>
      </w:r>
    </w:p>
    <w:p w:rsidR="00567D1E" w:rsidRPr="007247E8" w:rsidRDefault="00567D1E">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聯絡人姓名與E-mail：XXX、XXX@XXX.XXX.XXX.XXX</w:t>
      </w:r>
    </w:p>
    <w:p w:rsidR="00567D1E" w:rsidRPr="007247E8" w:rsidRDefault="00567D1E">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hint="eastAsia"/>
          <w:color w:val="000000" w:themeColor="text1"/>
          <w:sz w:val="24"/>
          <w:szCs w:val="24"/>
        </w:rPr>
        <w:t>團員成員</w:t>
      </w:r>
      <w:r w:rsidRPr="007247E8">
        <w:rPr>
          <w:rFonts w:ascii="標楷體" w:hAnsi="標楷體"/>
          <w:color w:val="000000" w:themeColor="text1"/>
          <w:sz w:val="24"/>
          <w:szCs w:val="24"/>
        </w:rPr>
        <w:t>：XXX、XXX、XXX、XXX、XXX</w:t>
      </w:r>
    </w:p>
    <w:p w:rsidR="00567D1E" w:rsidRPr="007247E8" w:rsidRDefault="00567D1E">
      <w:pPr>
        <w:adjustRightInd w:val="0"/>
        <w:snapToGrid w:val="0"/>
        <w:ind w:left="1620"/>
        <w:rPr>
          <w:rFonts w:ascii="標楷體" w:eastAsia="標楷體" w:hAnsi="標楷體"/>
          <w:bCs/>
          <w:color w:val="000000" w:themeColor="text1"/>
        </w:rPr>
      </w:pP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bCs/>
          <w:color w:val="000000" w:themeColor="text1"/>
        </w:rPr>
        <w:t>一、前言</w:t>
      </w: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hint="eastAsia"/>
          <w:bCs/>
          <w:color w:val="000000" w:themeColor="text1"/>
        </w:rPr>
        <w:t>二、創意描述</w:t>
      </w: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hint="eastAsia"/>
          <w:bCs/>
          <w:color w:val="000000" w:themeColor="text1"/>
        </w:rPr>
        <w:t>三</w:t>
      </w:r>
      <w:r w:rsidRPr="007247E8">
        <w:rPr>
          <w:rFonts w:ascii="標楷體" w:eastAsia="標楷體" w:hAnsi="標楷體"/>
          <w:bCs/>
          <w:color w:val="000000" w:themeColor="text1"/>
        </w:rPr>
        <w:t>、系統功能簡介</w:t>
      </w: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hint="eastAsia"/>
          <w:bCs/>
          <w:color w:val="000000" w:themeColor="text1"/>
        </w:rPr>
        <w:t>四</w:t>
      </w:r>
      <w:r w:rsidRPr="007247E8">
        <w:rPr>
          <w:rFonts w:ascii="標楷體" w:eastAsia="標楷體" w:hAnsi="標楷體"/>
          <w:bCs/>
          <w:color w:val="000000" w:themeColor="text1"/>
        </w:rPr>
        <w:t>、系統特色</w:t>
      </w: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hint="eastAsia"/>
          <w:bCs/>
          <w:color w:val="000000" w:themeColor="text1"/>
        </w:rPr>
        <w:t>五</w:t>
      </w:r>
      <w:r w:rsidRPr="007247E8">
        <w:rPr>
          <w:rFonts w:ascii="標楷體" w:eastAsia="標楷體" w:hAnsi="標楷體"/>
          <w:bCs/>
          <w:color w:val="000000" w:themeColor="text1"/>
        </w:rPr>
        <w:t>、系統開發工具與技術</w:t>
      </w: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hint="eastAsia"/>
          <w:bCs/>
          <w:color w:val="000000" w:themeColor="text1"/>
        </w:rPr>
        <w:t>六</w:t>
      </w:r>
      <w:r w:rsidRPr="007247E8">
        <w:rPr>
          <w:rFonts w:ascii="標楷體" w:eastAsia="標楷體" w:hAnsi="標楷體"/>
          <w:bCs/>
          <w:color w:val="000000" w:themeColor="text1"/>
        </w:rPr>
        <w:t>、系統使用對象</w:t>
      </w: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hint="eastAsia"/>
          <w:bCs/>
          <w:color w:val="000000" w:themeColor="text1"/>
        </w:rPr>
        <w:t>七</w:t>
      </w:r>
      <w:r w:rsidRPr="007247E8">
        <w:rPr>
          <w:rFonts w:ascii="標楷體" w:eastAsia="標楷體" w:hAnsi="標楷體"/>
          <w:bCs/>
          <w:color w:val="000000" w:themeColor="text1"/>
        </w:rPr>
        <w:t>、系統使用環境</w:t>
      </w:r>
    </w:p>
    <w:p w:rsidR="00567D1E" w:rsidRPr="007247E8" w:rsidRDefault="00567D1E">
      <w:pPr>
        <w:adjustRightInd w:val="0"/>
        <w:snapToGrid w:val="0"/>
        <w:ind w:left="1620"/>
        <w:rPr>
          <w:rFonts w:ascii="標楷體" w:eastAsia="標楷體" w:hAnsi="標楷體"/>
          <w:bCs/>
          <w:color w:val="000000" w:themeColor="text1"/>
        </w:rPr>
      </w:pPr>
      <w:r w:rsidRPr="007247E8">
        <w:rPr>
          <w:rFonts w:ascii="標楷體" w:eastAsia="標楷體" w:hAnsi="標楷體" w:hint="eastAsia"/>
          <w:bCs/>
          <w:color w:val="000000" w:themeColor="text1"/>
        </w:rPr>
        <w:t>八</w:t>
      </w:r>
      <w:r w:rsidRPr="007247E8">
        <w:rPr>
          <w:rFonts w:ascii="標楷體" w:eastAsia="標楷體" w:hAnsi="標楷體"/>
          <w:bCs/>
          <w:color w:val="000000" w:themeColor="text1"/>
        </w:rPr>
        <w:t>、結</w:t>
      </w:r>
      <w:r w:rsidRPr="007247E8">
        <w:rPr>
          <w:rFonts w:ascii="標楷體" w:eastAsia="標楷體" w:hAnsi="標楷體" w:hint="eastAsia"/>
          <w:bCs/>
          <w:color w:val="000000" w:themeColor="text1"/>
        </w:rPr>
        <w:t>語</w:t>
      </w:r>
    </w:p>
    <w:p w:rsidR="00291326" w:rsidRPr="007247E8" w:rsidRDefault="00291326">
      <w:pPr>
        <w:tabs>
          <w:tab w:val="left" w:pos="720"/>
        </w:tabs>
        <w:adjustRightInd w:val="0"/>
        <w:snapToGrid w:val="0"/>
        <w:jc w:val="both"/>
        <w:rPr>
          <w:rFonts w:ascii="標楷體" w:eastAsia="標楷體" w:hAnsi="標楷體"/>
          <w:b/>
          <w:color w:val="000000" w:themeColor="text1"/>
        </w:rPr>
        <w:sectPr w:rsidR="00291326" w:rsidRPr="007247E8" w:rsidSect="00045CD1">
          <w:pgSz w:w="11906" w:h="16838" w:code="9"/>
          <w:pgMar w:top="1021" w:right="1134" w:bottom="851" w:left="1259" w:header="567" w:footer="567" w:gutter="0"/>
          <w:cols w:space="425"/>
          <w:docGrid w:type="lines" w:linePitch="360"/>
        </w:sectPr>
      </w:pPr>
    </w:p>
    <w:p w:rsidR="00FF5829" w:rsidRPr="007247E8" w:rsidRDefault="00FF5829" w:rsidP="002C6505">
      <w:pPr>
        <w:pStyle w:val="afffffffa"/>
        <w:spacing w:before="360" w:after="180"/>
        <w:rPr>
          <w:rFonts w:ascii="標楷體" w:hAnsi="標楷體"/>
          <w:color w:val="000000" w:themeColor="text1"/>
        </w:rPr>
      </w:pPr>
      <w:r w:rsidRPr="007247E8">
        <w:rPr>
          <w:rFonts w:ascii="標楷體" w:hAnsi="標楷體"/>
          <w:color w:val="000000" w:themeColor="text1"/>
        </w:rPr>
        <w:t>附件</w:t>
      </w:r>
      <w:r w:rsidR="002E1E79" w:rsidRPr="007247E8">
        <w:rPr>
          <w:rFonts w:ascii="標楷體" w:hAnsi="標楷體" w:hint="eastAsia"/>
          <w:color w:val="000000" w:themeColor="text1"/>
        </w:rPr>
        <w:t>1-2</w:t>
      </w:r>
      <w:r w:rsidRPr="007247E8">
        <w:rPr>
          <w:rFonts w:ascii="標楷體" w:hAnsi="標楷體" w:hint="eastAsia"/>
          <w:color w:val="000000" w:themeColor="text1"/>
        </w:rPr>
        <w:t>、</w:t>
      </w:r>
      <w:r w:rsidRPr="007247E8">
        <w:rPr>
          <w:rFonts w:ascii="標楷體" w:hAnsi="標楷體"/>
          <w:color w:val="000000" w:themeColor="text1"/>
        </w:rPr>
        <w:t>系統概述文件</w:t>
      </w:r>
      <w:r w:rsidRPr="007247E8">
        <w:rPr>
          <w:rFonts w:ascii="標楷體" w:hAnsi="標楷體" w:hint="eastAsia"/>
          <w:color w:val="000000" w:themeColor="text1"/>
        </w:rPr>
        <w:t>(僅報名產業電子書創新應用組需繳交)</w:t>
      </w:r>
    </w:p>
    <w:p w:rsidR="00FF5829" w:rsidRPr="007247E8" w:rsidRDefault="00FF5829" w:rsidP="00FF582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color w:val="000000" w:themeColor="text1"/>
        </w:rPr>
        <w:t>概述文件以A4紙張格式</w:t>
      </w:r>
      <w:r w:rsidRPr="007247E8">
        <w:rPr>
          <w:rFonts w:ascii="標楷體" w:eastAsia="標楷體" w:hAnsi="標楷體"/>
          <w:bCs/>
          <w:color w:val="000000" w:themeColor="text1"/>
        </w:rPr>
        <w:t>，</w:t>
      </w:r>
      <w:r w:rsidRPr="007247E8">
        <w:rPr>
          <w:rFonts w:ascii="標楷體" w:eastAsia="標楷體" w:hAnsi="標楷體"/>
          <w:b/>
          <w:color w:val="000000" w:themeColor="text1"/>
        </w:rPr>
        <w:t>最多</w:t>
      </w:r>
      <w:r w:rsidRPr="007247E8">
        <w:rPr>
          <w:rFonts w:ascii="標楷體" w:eastAsia="標楷體" w:hAnsi="標楷體"/>
          <w:b/>
          <w:bCs/>
          <w:color w:val="000000" w:themeColor="text1"/>
        </w:rPr>
        <w:t>不得超過</w:t>
      </w:r>
      <w:r w:rsidRPr="007247E8">
        <w:rPr>
          <w:rFonts w:ascii="標楷體" w:eastAsia="標楷體" w:hAnsi="標楷體" w:hint="eastAsia"/>
          <w:b/>
          <w:bCs/>
          <w:color w:val="000000" w:themeColor="text1"/>
        </w:rPr>
        <w:t>3</w:t>
      </w:r>
      <w:r w:rsidRPr="007247E8">
        <w:rPr>
          <w:rFonts w:ascii="標楷體" w:eastAsia="標楷體" w:hAnsi="標楷體"/>
          <w:b/>
          <w:color w:val="000000" w:themeColor="text1"/>
        </w:rPr>
        <w:t>頁</w:t>
      </w:r>
      <w:r w:rsidRPr="007247E8">
        <w:rPr>
          <w:rFonts w:ascii="標楷體" w:eastAsia="標楷體" w:hAnsi="標楷體"/>
          <w:b/>
          <w:bCs/>
          <w:color w:val="000000" w:themeColor="text1"/>
        </w:rPr>
        <w:t>，超過</w:t>
      </w:r>
      <w:r w:rsidRPr="007247E8">
        <w:rPr>
          <w:rFonts w:ascii="標楷體" w:eastAsia="標楷體" w:hAnsi="標楷體" w:hint="eastAsia"/>
          <w:b/>
          <w:bCs/>
          <w:color w:val="000000" w:themeColor="text1"/>
        </w:rPr>
        <w:t>頁數時</w:t>
      </w:r>
      <w:r w:rsidRPr="007247E8">
        <w:rPr>
          <w:rFonts w:ascii="標楷體" w:eastAsia="標楷體" w:hAnsi="標楷體"/>
          <w:b/>
          <w:bCs/>
          <w:color w:val="000000" w:themeColor="text1"/>
        </w:rPr>
        <w:t>系統會自動截尾</w:t>
      </w:r>
      <w:r w:rsidRPr="007247E8">
        <w:rPr>
          <w:rFonts w:ascii="標楷體" w:eastAsia="標楷體" w:hAnsi="標楷體"/>
          <w:bCs/>
          <w:color w:val="000000" w:themeColor="text1"/>
        </w:rPr>
        <w:t>。</w:t>
      </w:r>
    </w:p>
    <w:p w:rsidR="00FF5829" w:rsidRPr="007247E8" w:rsidRDefault="00FF5829" w:rsidP="00FF582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版面設定為直向紙張，邊界為上</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m、下</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m、左</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m、右</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color w:val="000000" w:themeColor="text1"/>
          </w:rPr>
          <w:t>2c</w:t>
        </w:r>
      </w:smartTag>
      <w:r w:rsidRPr="007247E8">
        <w:rPr>
          <w:rFonts w:ascii="標楷體" w:eastAsia="標楷體" w:hAnsi="標楷體"/>
          <w:color w:val="000000" w:themeColor="text1"/>
        </w:rPr>
        <w:t>m</w:t>
      </w:r>
      <w:r w:rsidRPr="007247E8">
        <w:rPr>
          <w:rFonts w:ascii="標楷體" w:eastAsia="標楷體" w:hAnsi="標楷體"/>
          <w:bCs/>
          <w:color w:val="000000" w:themeColor="text1"/>
        </w:rPr>
        <w:t>、裝訂邊</w:t>
      </w:r>
      <w:smartTag w:uri="urn:schemas-microsoft-com:office:smarttags" w:element="chmetcnv">
        <w:smartTagPr>
          <w:attr w:name="TCSC" w:val="0"/>
          <w:attr w:name="NumberType" w:val="1"/>
          <w:attr w:name="Negative" w:val="False"/>
          <w:attr w:name="HasSpace" w:val="False"/>
          <w:attr w:name="SourceValue" w:val="1"/>
          <w:attr w:name="UnitName" w:val="C"/>
        </w:smartTagPr>
        <w:r w:rsidRPr="007247E8">
          <w:rPr>
            <w:rFonts w:ascii="標楷體" w:eastAsia="標楷體" w:hAnsi="標楷體"/>
            <w:bCs/>
            <w:color w:val="000000" w:themeColor="text1"/>
          </w:rPr>
          <w:t>1c</w:t>
        </w:r>
      </w:smartTag>
      <w:r w:rsidRPr="007247E8">
        <w:rPr>
          <w:rFonts w:ascii="標楷體" w:eastAsia="標楷體" w:hAnsi="標楷體"/>
          <w:bCs/>
          <w:color w:val="000000" w:themeColor="text1"/>
        </w:rPr>
        <w:t>m。</w:t>
      </w:r>
    </w:p>
    <w:p w:rsidR="00FF5829" w:rsidRPr="007247E8" w:rsidRDefault="00FF5829" w:rsidP="00FF582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字型統一用標楷體10字型，單行間距，與前後段距離3pt。</w:t>
      </w:r>
    </w:p>
    <w:p w:rsidR="00FF5829" w:rsidRPr="007247E8" w:rsidRDefault="00FF5829" w:rsidP="00FF582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概述文件須具備之內容如下：</w:t>
      </w:r>
      <w:r w:rsidRPr="007247E8">
        <w:rPr>
          <w:rFonts w:ascii="標楷體" w:eastAsia="標楷體" w:hAnsi="標楷體"/>
          <w:b/>
          <w:bCs/>
          <w:color w:val="000000" w:themeColor="text1"/>
        </w:rPr>
        <w:t>（標頭為必須之部分）</w:t>
      </w:r>
    </w:p>
    <w:p w:rsidR="00FF5829" w:rsidRPr="007247E8" w:rsidRDefault="00FF5829" w:rsidP="00FF5829">
      <w:pPr>
        <w:adjustRightInd w:val="0"/>
        <w:snapToGrid w:val="0"/>
        <w:ind w:left="851"/>
        <w:rPr>
          <w:rFonts w:ascii="標楷體" w:eastAsia="標楷體" w:hAnsi="標楷體"/>
          <w:color w:val="000000" w:themeColor="text1"/>
        </w:rPr>
      </w:pPr>
    </w:p>
    <w:p w:rsidR="00FF5829" w:rsidRPr="007247E8" w:rsidRDefault="00FF5829" w:rsidP="00FF582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編號：（主辦單位填寫）</w:t>
      </w:r>
    </w:p>
    <w:p w:rsidR="00FF5829" w:rsidRPr="007247E8" w:rsidRDefault="00FF5829" w:rsidP="00FF582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專題名稱：XXXXX</w:t>
      </w:r>
    </w:p>
    <w:p w:rsidR="00FF5829" w:rsidRPr="007247E8" w:rsidRDefault="00FF5829" w:rsidP="00FF582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校名與科系：XXXXX</w:t>
      </w:r>
    </w:p>
    <w:p w:rsidR="00FF5829" w:rsidRPr="007247E8" w:rsidRDefault="00FF5829" w:rsidP="00FF582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指導教師：XXX</w:t>
      </w:r>
    </w:p>
    <w:p w:rsidR="00FF5829" w:rsidRPr="007247E8" w:rsidRDefault="00FF5829" w:rsidP="00FF582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聯絡人姓名與E-mail：XXX、XXX@XXX.XXX.XXX.XXX</w:t>
      </w:r>
    </w:p>
    <w:p w:rsidR="00FF5829" w:rsidRPr="007247E8" w:rsidRDefault="00FF5829" w:rsidP="00FF582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hint="eastAsia"/>
          <w:color w:val="000000" w:themeColor="text1"/>
          <w:sz w:val="24"/>
          <w:szCs w:val="24"/>
        </w:rPr>
        <w:t>團員成員</w:t>
      </w:r>
      <w:r w:rsidRPr="007247E8">
        <w:rPr>
          <w:rFonts w:ascii="標楷體" w:hAnsi="標楷體"/>
          <w:color w:val="000000" w:themeColor="text1"/>
          <w:sz w:val="24"/>
          <w:szCs w:val="24"/>
        </w:rPr>
        <w:t>：XXX、XXX、XXX、XXX、XXX</w:t>
      </w:r>
    </w:p>
    <w:p w:rsidR="00FF5829" w:rsidRPr="007247E8" w:rsidRDefault="00FF5829" w:rsidP="00FF5829">
      <w:pPr>
        <w:adjustRightInd w:val="0"/>
        <w:snapToGrid w:val="0"/>
        <w:ind w:left="1620"/>
        <w:rPr>
          <w:rFonts w:ascii="標楷體" w:eastAsia="標楷體" w:hAnsi="標楷體"/>
          <w:bCs/>
          <w:color w:val="000000" w:themeColor="text1"/>
        </w:rPr>
      </w:pPr>
    </w:p>
    <w:p w:rsidR="00FF5829" w:rsidRPr="007247E8" w:rsidRDefault="00FF5829" w:rsidP="00241E08">
      <w:pPr>
        <w:numPr>
          <w:ilvl w:val="3"/>
          <w:numId w:val="26"/>
        </w:numPr>
        <w:adjustRightInd w:val="0"/>
        <w:snapToGrid w:val="0"/>
        <w:rPr>
          <w:rFonts w:ascii="標楷體" w:eastAsia="標楷體" w:hAnsi="標楷體"/>
          <w:bCs/>
          <w:color w:val="000000" w:themeColor="text1"/>
        </w:rPr>
      </w:pPr>
      <w:r w:rsidRPr="007247E8">
        <w:rPr>
          <w:rFonts w:ascii="標楷體" w:eastAsia="標楷體" w:hAnsi="標楷體" w:hint="eastAsia"/>
          <w:bCs/>
          <w:color w:val="000000" w:themeColor="text1"/>
        </w:rPr>
        <w:t>動機</w:t>
      </w:r>
    </w:p>
    <w:p w:rsidR="00FF5829" w:rsidRPr="007247E8" w:rsidRDefault="00FF5829" w:rsidP="00241E08">
      <w:pPr>
        <w:numPr>
          <w:ilvl w:val="3"/>
          <w:numId w:val="26"/>
        </w:numPr>
        <w:adjustRightInd w:val="0"/>
        <w:snapToGrid w:val="0"/>
        <w:rPr>
          <w:rFonts w:ascii="標楷體" w:eastAsia="標楷體" w:hAnsi="標楷體"/>
          <w:bCs/>
          <w:color w:val="000000" w:themeColor="text1"/>
        </w:rPr>
      </w:pPr>
      <w:r w:rsidRPr="007247E8">
        <w:rPr>
          <w:rFonts w:ascii="標楷體" w:eastAsia="標楷體" w:hAnsi="標楷體"/>
          <w:bCs/>
          <w:color w:val="000000" w:themeColor="text1"/>
        </w:rPr>
        <w:t>使用對象</w:t>
      </w:r>
    </w:p>
    <w:p w:rsidR="00FF5829" w:rsidRPr="007247E8" w:rsidRDefault="00FF5829" w:rsidP="00241E08">
      <w:pPr>
        <w:numPr>
          <w:ilvl w:val="3"/>
          <w:numId w:val="26"/>
        </w:numPr>
        <w:adjustRightInd w:val="0"/>
        <w:snapToGrid w:val="0"/>
        <w:rPr>
          <w:rFonts w:ascii="標楷體" w:eastAsia="標楷體" w:hAnsi="標楷體"/>
          <w:bCs/>
          <w:color w:val="000000" w:themeColor="text1"/>
        </w:rPr>
      </w:pPr>
      <w:r w:rsidRPr="007247E8">
        <w:rPr>
          <w:rFonts w:ascii="標楷體" w:eastAsia="標楷體" w:hAnsi="標楷體" w:hint="eastAsia"/>
          <w:bCs/>
          <w:color w:val="000000" w:themeColor="text1"/>
        </w:rPr>
        <w:t>實用性說明</w:t>
      </w:r>
    </w:p>
    <w:p w:rsidR="00FF5829" w:rsidRPr="007247E8" w:rsidRDefault="00FF5829" w:rsidP="00241E08">
      <w:pPr>
        <w:numPr>
          <w:ilvl w:val="3"/>
          <w:numId w:val="26"/>
        </w:numPr>
        <w:adjustRightInd w:val="0"/>
        <w:snapToGrid w:val="0"/>
        <w:rPr>
          <w:rFonts w:ascii="標楷體" w:eastAsia="標楷體" w:hAnsi="標楷體"/>
          <w:bCs/>
          <w:color w:val="000000" w:themeColor="text1"/>
        </w:rPr>
      </w:pPr>
      <w:r w:rsidRPr="007247E8">
        <w:rPr>
          <w:rFonts w:ascii="標楷體" w:eastAsia="標楷體" w:hAnsi="標楷體" w:hint="eastAsia"/>
          <w:bCs/>
          <w:color w:val="000000" w:themeColor="text1"/>
        </w:rPr>
        <w:t>電子書腳本說明</w:t>
      </w:r>
    </w:p>
    <w:p w:rsidR="00FF5829" w:rsidRPr="007247E8" w:rsidRDefault="00FF5829" w:rsidP="00241E08">
      <w:pPr>
        <w:numPr>
          <w:ilvl w:val="3"/>
          <w:numId w:val="26"/>
        </w:numPr>
        <w:adjustRightInd w:val="0"/>
        <w:snapToGrid w:val="0"/>
        <w:rPr>
          <w:rFonts w:ascii="標楷體" w:eastAsia="標楷體" w:hAnsi="標楷體"/>
          <w:bCs/>
          <w:color w:val="000000" w:themeColor="text1"/>
        </w:rPr>
      </w:pPr>
      <w:r w:rsidRPr="007247E8">
        <w:rPr>
          <w:rFonts w:ascii="標楷體" w:eastAsia="標楷體" w:hAnsi="標楷體" w:hint="eastAsia"/>
          <w:bCs/>
          <w:color w:val="000000" w:themeColor="text1"/>
        </w:rPr>
        <w:t>精彩內容摘錄(畫面)</w:t>
      </w:r>
    </w:p>
    <w:p w:rsidR="00FF5829" w:rsidRPr="007247E8" w:rsidRDefault="00FF5829" w:rsidP="00241E08">
      <w:pPr>
        <w:numPr>
          <w:ilvl w:val="3"/>
          <w:numId w:val="26"/>
        </w:numPr>
        <w:adjustRightInd w:val="0"/>
        <w:snapToGrid w:val="0"/>
        <w:rPr>
          <w:rFonts w:ascii="標楷體" w:eastAsia="標楷體" w:hAnsi="標楷體"/>
          <w:bCs/>
          <w:color w:val="000000" w:themeColor="text1"/>
        </w:rPr>
      </w:pPr>
      <w:r w:rsidRPr="007247E8">
        <w:rPr>
          <w:rFonts w:ascii="標楷體" w:eastAsia="標楷體" w:hAnsi="標楷體"/>
          <w:bCs/>
          <w:color w:val="000000" w:themeColor="text1"/>
        </w:rPr>
        <w:t>結</w:t>
      </w:r>
      <w:r w:rsidRPr="007247E8">
        <w:rPr>
          <w:rFonts w:ascii="標楷體" w:eastAsia="標楷體" w:hAnsi="標楷體" w:hint="eastAsia"/>
          <w:bCs/>
          <w:color w:val="000000" w:themeColor="text1"/>
        </w:rPr>
        <w:t>語</w:t>
      </w:r>
    </w:p>
    <w:p w:rsidR="00FF5829" w:rsidRPr="007247E8" w:rsidRDefault="00FF5829" w:rsidP="00FF5829">
      <w:pPr>
        <w:tabs>
          <w:tab w:val="left" w:pos="720"/>
        </w:tabs>
        <w:adjustRightInd w:val="0"/>
        <w:snapToGrid w:val="0"/>
        <w:jc w:val="both"/>
        <w:rPr>
          <w:rFonts w:ascii="標楷體" w:eastAsia="標楷體" w:hAnsi="標楷體"/>
          <w:b/>
          <w:color w:val="000000" w:themeColor="text1"/>
        </w:rPr>
      </w:pPr>
    </w:p>
    <w:p w:rsidR="00351279" w:rsidRPr="007247E8" w:rsidRDefault="00351279" w:rsidP="00FF5829">
      <w:pPr>
        <w:tabs>
          <w:tab w:val="left" w:pos="720"/>
        </w:tabs>
        <w:adjustRightInd w:val="0"/>
        <w:snapToGrid w:val="0"/>
        <w:jc w:val="both"/>
        <w:rPr>
          <w:rFonts w:ascii="標楷體" w:eastAsia="標楷體" w:hAnsi="標楷體"/>
          <w:b/>
          <w:color w:val="000000" w:themeColor="text1"/>
        </w:rPr>
        <w:sectPr w:rsidR="00351279" w:rsidRPr="007247E8">
          <w:pgSz w:w="11906" w:h="16838" w:code="9"/>
          <w:pgMar w:top="1021" w:right="1134" w:bottom="851" w:left="1134" w:header="567" w:footer="567" w:gutter="0"/>
          <w:cols w:space="425"/>
          <w:docGrid w:type="lines" w:linePitch="360"/>
        </w:sectPr>
      </w:pPr>
    </w:p>
    <w:p w:rsidR="00351279" w:rsidRPr="007247E8" w:rsidRDefault="00351279" w:rsidP="00351279">
      <w:pPr>
        <w:pStyle w:val="afffffffa"/>
        <w:spacing w:before="360" w:after="180"/>
        <w:rPr>
          <w:rFonts w:ascii="標楷體" w:hAnsi="標楷體"/>
          <w:color w:val="000000" w:themeColor="text1"/>
        </w:rPr>
      </w:pPr>
      <w:r w:rsidRPr="007247E8">
        <w:rPr>
          <w:rFonts w:ascii="標楷體" w:hAnsi="標楷體"/>
          <w:color w:val="000000" w:themeColor="text1"/>
        </w:rPr>
        <w:t>附件</w:t>
      </w:r>
      <w:r w:rsidR="002E1E79" w:rsidRPr="007247E8">
        <w:rPr>
          <w:rFonts w:ascii="標楷體" w:hAnsi="標楷體" w:hint="eastAsia"/>
          <w:color w:val="000000" w:themeColor="text1"/>
        </w:rPr>
        <w:t>1-3</w:t>
      </w:r>
      <w:r w:rsidRPr="007247E8">
        <w:rPr>
          <w:rFonts w:ascii="標楷體" w:hAnsi="標楷體"/>
          <w:color w:val="000000" w:themeColor="text1"/>
        </w:rPr>
        <w:t>：系統概述文件</w:t>
      </w:r>
      <w:r w:rsidRPr="007247E8">
        <w:rPr>
          <w:rFonts w:ascii="標楷體" w:hAnsi="標楷體" w:hint="eastAsia"/>
          <w:color w:val="000000" w:themeColor="text1"/>
        </w:rPr>
        <w:t>(僅報名</w:t>
      </w:r>
      <w:r w:rsidR="00D757FC" w:rsidRPr="007247E8">
        <w:rPr>
          <w:rFonts w:ascii="標楷體" w:hAnsi="標楷體" w:hint="eastAsia"/>
          <w:color w:val="000000" w:themeColor="text1"/>
        </w:rPr>
        <w:t>亞太區交流組</w:t>
      </w:r>
      <w:r w:rsidRPr="007247E8">
        <w:rPr>
          <w:rFonts w:ascii="標楷體" w:hAnsi="標楷體" w:hint="eastAsia"/>
          <w:color w:val="000000" w:themeColor="text1"/>
        </w:rPr>
        <w:t>需繳交)</w:t>
      </w:r>
    </w:p>
    <w:p w:rsidR="00351279" w:rsidRPr="007247E8" w:rsidRDefault="00351279" w:rsidP="0035127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color w:val="000000" w:themeColor="text1"/>
        </w:rPr>
        <w:t>系統概述文件以A4紙張格式</w:t>
      </w:r>
      <w:r w:rsidRPr="007247E8">
        <w:rPr>
          <w:rFonts w:ascii="標楷體" w:eastAsia="標楷體" w:hAnsi="標楷體"/>
          <w:bCs/>
          <w:color w:val="000000" w:themeColor="text1"/>
        </w:rPr>
        <w:t>，</w:t>
      </w:r>
      <w:r w:rsidRPr="007247E8">
        <w:rPr>
          <w:rFonts w:ascii="標楷體" w:eastAsia="標楷體" w:hAnsi="標楷體"/>
          <w:b/>
          <w:color w:val="000000" w:themeColor="text1"/>
        </w:rPr>
        <w:t>最多</w:t>
      </w:r>
      <w:r w:rsidRPr="007247E8">
        <w:rPr>
          <w:rFonts w:ascii="標楷體" w:eastAsia="標楷體" w:hAnsi="標楷體"/>
          <w:b/>
          <w:bCs/>
          <w:color w:val="000000" w:themeColor="text1"/>
        </w:rPr>
        <w:t>不得超過</w:t>
      </w:r>
      <w:r w:rsidRPr="007247E8">
        <w:rPr>
          <w:rFonts w:ascii="標楷體" w:eastAsia="標楷體" w:hAnsi="標楷體"/>
          <w:b/>
          <w:color w:val="000000" w:themeColor="text1"/>
        </w:rPr>
        <w:t>3頁</w:t>
      </w:r>
      <w:r w:rsidRPr="007247E8">
        <w:rPr>
          <w:rFonts w:ascii="標楷體" w:eastAsia="標楷體" w:hAnsi="標楷體"/>
          <w:b/>
          <w:bCs/>
          <w:color w:val="000000" w:themeColor="text1"/>
        </w:rPr>
        <w:t>，超過</w:t>
      </w:r>
      <w:r w:rsidRPr="007247E8">
        <w:rPr>
          <w:rFonts w:ascii="標楷體" w:eastAsia="標楷體" w:hAnsi="標楷體" w:hint="eastAsia"/>
          <w:b/>
          <w:bCs/>
          <w:color w:val="000000" w:themeColor="text1"/>
        </w:rPr>
        <w:t>頁數時</w:t>
      </w:r>
      <w:r w:rsidRPr="007247E8">
        <w:rPr>
          <w:rFonts w:ascii="標楷體" w:eastAsia="標楷體" w:hAnsi="標楷體"/>
          <w:b/>
          <w:bCs/>
          <w:color w:val="000000" w:themeColor="text1"/>
        </w:rPr>
        <w:t>系統會自動截尾</w:t>
      </w:r>
      <w:r w:rsidRPr="007247E8">
        <w:rPr>
          <w:rFonts w:ascii="標楷體" w:eastAsia="標楷體" w:hAnsi="標楷體"/>
          <w:bCs/>
          <w:color w:val="000000" w:themeColor="text1"/>
        </w:rPr>
        <w:t>。</w:t>
      </w:r>
    </w:p>
    <w:p w:rsidR="00351279" w:rsidRPr="007247E8" w:rsidRDefault="00351279" w:rsidP="0035127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版面設定為直向紙張，邊界為上</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m、下</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m、左</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bCs/>
            <w:color w:val="000000" w:themeColor="text1"/>
          </w:rPr>
          <w:t>2c</w:t>
        </w:r>
      </w:smartTag>
      <w:r w:rsidRPr="007247E8">
        <w:rPr>
          <w:rFonts w:ascii="標楷體" w:eastAsia="標楷體" w:hAnsi="標楷體"/>
          <w:bCs/>
          <w:color w:val="000000" w:themeColor="text1"/>
        </w:rPr>
        <w:t>m、右</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color w:val="000000" w:themeColor="text1"/>
          </w:rPr>
          <w:t>2c</w:t>
        </w:r>
      </w:smartTag>
      <w:r w:rsidRPr="007247E8">
        <w:rPr>
          <w:rFonts w:ascii="標楷體" w:eastAsia="標楷體" w:hAnsi="標楷體"/>
          <w:color w:val="000000" w:themeColor="text1"/>
        </w:rPr>
        <w:t>m</w:t>
      </w:r>
      <w:r w:rsidRPr="007247E8">
        <w:rPr>
          <w:rFonts w:ascii="標楷體" w:eastAsia="標楷體" w:hAnsi="標楷體"/>
          <w:bCs/>
          <w:color w:val="000000" w:themeColor="text1"/>
        </w:rPr>
        <w:t>、裝訂邊</w:t>
      </w:r>
      <w:smartTag w:uri="urn:schemas-microsoft-com:office:smarttags" w:element="chmetcnv">
        <w:smartTagPr>
          <w:attr w:name="TCSC" w:val="0"/>
          <w:attr w:name="NumberType" w:val="1"/>
          <w:attr w:name="Negative" w:val="False"/>
          <w:attr w:name="HasSpace" w:val="False"/>
          <w:attr w:name="SourceValue" w:val="1"/>
          <w:attr w:name="UnitName" w:val="C"/>
        </w:smartTagPr>
        <w:r w:rsidRPr="007247E8">
          <w:rPr>
            <w:rFonts w:ascii="標楷體" w:eastAsia="標楷體" w:hAnsi="標楷體"/>
            <w:bCs/>
            <w:color w:val="000000" w:themeColor="text1"/>
          </w:rPr>
          <w:t>1c</w:t>
        </w:r>
      </w:smartTag>
      <w:r w:rsidRPr="007247E8">
        <w:rPr>
          <w:rFonts w:ascii="標楷體" w:eastAsia="標楷體" w:hAnsi="標楷體"/>
          <w:bCs/>
          <w:color w:val="000000" w:themeColor="text1"/>
        </w:rPr>
        <w:t>m。</w:t>
      </w:r>
    </w:p>
    <w:p w:rsidR="00351279" w:rsidRPr="007247E8" w:rsidRDefault="00351279" w:rsidP="0035127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字型統一用標楷體10字型，單行間距，與前後段距離3pt。</w:t>
      </w:r>
    </w:p>
    <w:p w:rsidR="00351279" w:rsidRPr="007247E8" w:rsidRDefault="00351279" w:rsidP="00351279">
      <w:pPr>
        <w:numPr>
          <w:ilvl w:val="0"/>
          <w:numId w:val="1"/>
        </w:numPr>
        <w:adjustRightInd w:val="0"/>
        <w:snapToGrid w:val="0"/>
        <w:ind w:left="1078"/>
        <w:rPr>
          <w:rFonts w:ascii="標楷體" w:eastAsia="標楷體" w:hAnsi="標楷體"/>
          <w:color w:val="000000" w:themeColor="text1"/>
        </w:rPr>
      </w:pPr>
      <w:r w:rsidRPr="007247E8">
        <w:rPr>
          <w:rFonts w:ascii="標楷體" w:eastAsia="標楷體" w:hAnsi="標楷體"/>
          <w:bCs/>
          <w:color w:val="000000" w:themeColor="text1"/>
        </w:rPr>
        <w:t>系統概述文件須具備之內容如下：</w:t>
      </w:r>
      <w:r w:rsidRPr="007247E8">
        <w:rPr>
          <w:rFonts w:ascii="標楷體" w:eastAsia="標楷體" w:hAnsi="標楷體"/>
          <w:b/>
          <w:bCs/>
          <w:color w:val="000000" w:themeColor="text1"/>
        </w:rPr>
        <w:t>（標頭為必須之部分）</w:t>
      </w:r>
    </w:p>
    <w:p w:rsidR="00351279" w:rsidRPr="007247E8" w:rsidRDefault="00351279" w:rsidP="0035127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hint="eastAsia"/>
          <w:color w:val="000000" w:themeColor="text1"/>
          <w:sz w:val="24"/>
          <w:szCs w:val="24"/>
        </w:rPr>
        <w:t>Application No.: (To be filled in by Contest Committee)</w:t>
      </w:r>
    </w:p>
    <w:p w:rsidR="00351279" w:rsidRPr="007247E8" w:rsidRDefault="00351279" w:rsidP="0035127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Title</w:t>
      </w:r>
      <w:r w:rsidRPr="007247E8">
        <w:rPr>
          <w:rFonts w:ascii="標楷體" w:hAnsi="標楷體" w:hint="eastAsia"/>
          <w:color w:val="000000" w:themeColor="text1"/>
          <w:sz w:val="24"/>
          <w:szCs w:val="24"/>
        </w:rPr>
        <w:t xml:space="preserve"> of Information System</w:t>
      </w:r>
      <w:r w:rsidRPr="007247E8">
        <w:rPr>
          <w:rFonts w:ascii="標楷體" w:hAnsi="標楷體"/>
          <w:color w:val="000000" w:themeColor="text1"/>
          <w:sz w:val="24"/>
          <w:szCs w:val="24"/>
        </w:rPr>
        <w:t>:</w:t>
      </w:r>
    </w:p>
    <w:p w:rsidR="00351279" w:rsidRPr="007247E8" w:rsidRDefault="00351279" w:rsidP="0035127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color w:val="000000" w:themeColor="text1"/>
          <w:sz w:val="24"/>
          <w:szCs w:val="24"/>
        </w:rPr>
        <w:t>N</w:t>
      </w:r>
      <w:r w:rsidRPr="007247E8">
        <w:rPr>
          <w:rFonts w:ascii="標楷體" w:hAnsi="標楷體" w:hint="eastAsia"/>
          <w:color w:val="000000" w:themeColor="text1"/>
          <w:sz w:val="24"/>
          <w:szCs w:val="24"/>
        </w:rPr>
        <w:t>ame of Department and University:</w:t>
      </w:r>
    </w:p>
    <w:p w:rsidR="00351279" w:rsidRPr="007247E8" w:rsidRDefault="00351279" w:rsidP="0035127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hint="eastAsia"/>
          <w:color w:val="000000" w:themeColor="text1"/>
          <w:sz w:val="24"/>
          <w:szCs w:val="24"/>
        </w:rPr>
        <w:t>Mentor(s):</w:t>
      </w:r>
    </w:p>
    <w:p w:rsidR="00351279" w:rsidRPr="007247E8" w:rsidRDefault="00351279" w:rsidP="0035127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hint="eastAsia"/>
          <w:color w:val="000000" w:themeColor="text1"/>
          <w:sz w:val="24"/>
          <w:szCs w:val="24"/>
        </w:rPr>
        <w:t>Contact Person and Email:</w:t>
      </w:r>
    </w:p>
    <w:p w:rsidR="00351279" w:rsidRPr="007247E8" w:rsidRDefault="00351279" w:rsidP="00351279">
      <w:pPr>
        <w:pStyle w:val="afa"/>
        <w:pBdr>
          <w:top w:val="thinThickSmallGap" w:sz="24" w:space="0" w:color="auto"/>
          <w:bottom w:val="thickThinSmallGap" w:sz="24" w:space="0" w:color="auto"/>
        </w:pBdr>
        <w:snapToGrid w:val="0"/>
        <w:jc w:val="both"/>
        <w:rPr>
          <w:rFonts w:ascii="標楷體" w:hAnsi="標楷體"/>
          <w:color w:val="000000" w:themeColor="text1"/>
          <w:sz w:val="24"/>
          <w:szCs w:val="24"/>
        </w:rPr>
      </w:pPr>
      <w:r w:rsidRPr="007247E8">
        <w:rPr>
          <w:rFonts w:ascii="標楷體" w:hAnsi="標楷體" w:hint="eastAsia"/>
          <w:color w:val="000000" w:themeColor="text1"/>
          <w:sz w:val="24"/>
          <w:szCs w:val="24"/>
        </w:rPr>
        <w:t>Team member(s):</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Preface</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Innovation Description</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System Functions</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System Features</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System Development Tools and Techniques</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System Users</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System Environment</w:t>
      </w:r>
    </w:p>
    <w:p w:rsidR="002E1E79" w:rsidRPr="007247E8" w:rsidRDefault="002E1E79" w:rsidP="00241E08">
      <w:pPr>
        <w:numPr>
          <w:ilvl w:val="0"/>
          <w:numId w:val="36"/>
        </w:numPr>
        <w:spacing w:before="60" w:after="60"/>
        <w:rPr>
          <w:rFonts w:ascii="標楷體" w:eastAsia="標楷體" w:hAnsi="標楷體"/>
          <w:color w:val="000000" w:themeColor="text1"/>
        </w:rPr>
      </w:pPr>
      <w:r w:rsidRPr="007247E8">
        <w:rPr>
          <w:rFonts w:ascii="標楷體" w:eastAsia="標楷體" w:hAnsi="標楷體" w:hint="eastAsia"/>
          <w:color w:val="000000" w:themeColor="text1"/>
        </w:rPr>
        <w:t>Conclusion</w:t>
      </w:r>
    </w:p>
    <w:p w:rsidR="00B04AB0" w:rsidRPr="007247E8" w:rsidRDefault="00B04AB0">
      <w:pPr>
        <w:widowControl/>
        <w:rPr>
          <w:rFonts w:ascii="標楷體" w:eastAsia="標楷體" w:hAnsi="標楷體"/>
          <w:b/>
          <w:color w:val="000000" w:themeColor="text1"/>
        </w:rPr>
      </w:pPr>
      <w:r w:rsidRPr="007247E8">
        <w:rPr>
          <w:rFonts w:ascii="標楷體" w:eastAsia="標楷體" w:hAnsi="標楷體"/>
          <w:b/>
          <w:color w:val="000000" w:themeColor="text1"/>
        </w:rPr>
        <w:br w:type="page"/>
      </w:r>
    </w:p>
    <w:p w:rsidR="00B04AB0" w:rsidRPr="007247E8" w:rsidRDefault="00B04AB0" w:rsidP="00B04AB0">
      <w:pPr>
        <w:ind w:leftChars="-4" w:left="-10" w:firstLineChars="2" w:firstLine="6"/>
        <w:rPr>
          <w:rFonts w:ascii="標楷體" w:eastAsia="標楷體" w:hAnsi="標楷體"/>
          <w:b/>
          <w:bCs/>
          <w:color w:val="000000" w:themeColor="text1"/>
          <w:sz w:val="28"/>
          <w:szCs w:val="28"/>
        </w:rPr>
      </w:pPr>
      <w:r w:rsidRPr="007247E8">
        <w:rPr>
          <w:rFonts w:ascii="標楷體" w:eastAsia="標楷體" w:hAnsi="標楷體" w:hint="eastAsia"/>
          <w:b/>
          <w:color w:val="000000" w:themeColor="text1"/>
          <w:sz w:val="28"/>
          <w:szCs w:val="28"/>
        </w:rPr>
        <w:t>附件</w:t>
      </w:r>
      <w:r w:rsidRPr="007247E8">
        <w:rPr>
          <w:rFonts w:ascii="標楷體" w:eastAsia="標楷體" w:hAnsi="標楷體"/>
          <w:b/>
          <w:color w:val="000000" w:themeColor="text1"/>
          <w:sz w:val="28"/>
          <w:szCs w:val="28"/>
        </w:rPr>
        <w:t>1-</w:t>
      </w:r>
      <w:r w:rsidRPr="007247E8">
        <w:rPr>
          <w:rFonts w:ascii="標楷體" w:eastAsia="標楷體" w:hAnsi="標楷體" w:hint="eastAsia"/>
          <w:b/>
          <w:color w:val="000000" w:themeColor="text1"/>
          <w:sz w:val="28"/>
          <w:szCs w:val="28"/>
        </w:rPr>
        <w:t>4、系統概述文件</w:t>
      </w:r>
      <w:r w:rsidRPr="007247E8">
        <w:rPr>
          <w:rFonts w:ascii="標楷體" w:eastAsia="標楷體" w:hAnsi="標楷體"/>
          <w:b/>
          <w:color w:val="000000" w:themeColor="text1"/>
          <w:sz w:val="28"/>
          <w:szCs w:val="28"/>
        </w:rPr>
        <w:t>(</w:t>
      </w:r>
      <w:r w:rsidRPr="007247E8">
        <w:rPr>
          <w:rFonts w:ascii="標楷體" w:eastAsia="標楷體" w:hAnsi="標楷體" w:hint="eastAsia"/>
          <w:b/>
          <w:color w:val="000000" w:themeColor="text1"/>
          <w:sz w:val="28"/>
          <w:szCs w:val="28"/>
        </w:rPr>
        <w:t>僅報名智慧型手持裝置兩岸交流應用組需繳交</w:t>
      </w:r>
      <w:r w:rsidRPr="007247E8">
        <w:rPr>
          <w:rFonts w:ascii="標楷體" w:eastAsia="標楷體" w:hAnsi="標楷體"/>
          <w:b/>
          <w:color w:val="000000" w:themeColor="text1"/>
          <w:sz w:val="28"/>
          <w:szCs w:val="28"/>
        </w:rPr>
        <w:t>)</w:t>
      </w:r>
    </w:p>
    <w:p w:rsidR="00B04AB0" w:rsidRPr="007247E8" w:rsidRDefault="00B04AB0" w:rsidP="00B04AB0">
      <w:pPr>
        <w:numPr>
          <w:ilvl w:val="0"/>
          <w:numId w:val="1"/>
        </w:numPr>
        <w:adjustRightInd w:val="0"/>
        <w:snapToGrid w:val="0"/>
        <w:ind w:left="1078"/>
        <w:rPr>
          <w:rFonts w:ascii="標楷體" w:eastAsia="標楷體" w:hAnsi="標楷體"/>
          <w:color w:val="000000" w:themeColor="text1"/>
          <w:szCs w:val="22"/>
        </w:rPr>
      </w:pPr>
      <w:r w:rsidRPr="007247E8">
        <w:rPr>
          <w:rFonts w:ascii="標楷體" w:eastAsia="標楷體" w:hAnsi="標楷體" w:hint="eastAsia"/>
          <w:color w:val="000000" w:themeColor="text1"/>
          <w:szCs w:val="22"/>
        </w:rPr>
        <w:t>概述文件以A4紙張格式</w:t>
      </w:r>
      <w:r w:rsidRPr="007247E8">
        <w:rPr>
          <w:rFonts w:ascii="標楷體" w:eastAsia="標楷體" w:hAnsi="標楷體" w:hint="eastAsia"/>
          <w:bCs/>
          <w:color w:val="000000" w:themeColor="text1"/>
          <w:szCs w:val="22"/>
        </w:rPr>
        <w:t>，</w:t>
      </w:r>
      <w:r w:rsidRPr="007247E8">
        <w:rPr>
          <w:rFonts w:ascii="標楷體" w:eastAsia="標楷體" w:hAnsi="標楷體" w:hint="eastAsia"/>
          <w:b/>
          <w:color w:val="000000" w:themeColor="text1"/>
          <w:szCs w:val="22"/>
        </w:rPr>
        <w:t>最多</w:t>
      </w:r>
      <w:r w:rsidRPr="007247E8">
        <w:rPr>
          <w:rFonts w:ascii="標楷體" w:eastAsia="標楷體" w:hAnsi="標楷體" w:hint="eastAsia"/>
          <w:b/>
          <w:bCs/>
          <w:color w:val="000000" w:themeColor="text1"/>
          <w:szCs w:val="22"/>
        </w:rPr>
        <w:t>不得超過3</w:t>
      </w:r>
      <w:r w:rsidRPr="007247E8">
        <w:rPr>
          <w:rFonts w:ascii="標楷體" w:eastAsia="標楷體" w:hAnsi="標楷體" w:hint="eastAsia"/>
          <w:b/>
          <w:color w:val="000000" w:themeColor="text1"/>
          <w:szCs w:val="22"/>
        </w:rPr>
        <w:t>頁</w:t>
      </w:r>
      <w:r w:rsidRPr="007247E8">
        <w:rPr>
          <w:rFonts w:ascii="標楷體" w:eastAsia="標楷體" w:hAnsi="標楷體" w:hint="eastAsia"/>
          <w:b/>
          <w:bCs/>
          <w:color w:val="000000" w:themeColor="text1"/>
          <w:szCs w:val="22"/>
        </w:rPr>
        <w:t>，超過頁數時系統會自動截尾</w:t>
      </w:r>
      <w:r w:rsidRPr="007247E8">
        <w:rPr>
          <w:rFonts w:ascii="標楷體" w:eastAsia="標楷體" w:hAnsi="標楷體" w:hint="eastAsia"/>
          <w:bCs/>
          <w:color w:val="000000" w:themeColor="text1"/>
          <w:szCs w:val="22"/>
        </w:rPr>
        <w:t>。</w:t>
      </w:r>
    </w:p>
    <w:p w:rsidR="00B04AB0" w:rsidRPr="007247E8" w:rsidRDefault="00B04AB0" w:rsidP="00B04AB0">
      <w:pPr>
        <w:numPr>
          <w:ilvl w:val="0"/>
          <w:numId w:val="1"/>
        </w:numPr>
        <w:adjustRightInd w:val="0"/>
        <w:snapToGrid w:val="0"/>
        <w:ind w:left="1078"/>
        <w:rPr>
          <w:rFonts w:ascii="標楷體" w:eastAsia="標楷體" w:hAnsi="標楷體"/>
          <w:color w:val="000000" w:themeColor="text1"/>
          <w:szCs w:val="22"/>
        </w:rPr>
      </w:pPr>
      <w:r w:rsidRPr="007247E8">
        <w:rPr>
          <w:rFonts w:ascii="標楷體" w:eastAsia="標楷體" w:hAnsi="標楷體" w:hint="eastAsia"/>
          <w:bCs/>
          <w:color w:val="000000" w:themeColor="text1"/>
          <w:szCs w:val="22"/>
        </w:rPr>
        <w:t>版面設定為直向紙張，邊界為上</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hint="eastAsia"/>
            <w:bCs/>
            <w:color w:val="000000" w:themeColor="text1"/>
            <w:szCs w:val="22"/>
          </w:rPr>
          <w:t>2c</w:t>
        </w:r>
      </w:smartTag>
      <w:r w:rsidRPr="007247E8">
        <w:rPr>
          <w:rFonts w:ascii="標楷體" w:eastAsia="標楷體" w:hAnsi="標楷體" w:hint="eastAsia"/>
          <w:bCs/>
          <w:color w:val="000000" w:themeColor="text1"/>
          <w:szCs w:val="22"/>
        </w:rPr>
        <w:t>m、下</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hint="eastAsia"/>
            <w:bCs/>
            <w:color w:val="000000" w:themeColor="text1"/>
            <w:szCs w:val="22"/>
          </w:rPr>
          <w:t>2c</w:t>
        </w:r>
      </w:smartTag>
      <w:r w:rsidRPr="007247E8">
        <w:rPr>
          <w:rFonts w:ascii="標楷體" w:eastAsia="標楷體" w:hAnsi="標楷體" w:hint="eastAsia"/>
          <w:bCs/>
          <w:color w:val="000000" w:themeColor="text1"/>
          <w:szCs w:val="22"/>
        </w:rPr>
        <w:t>m、左</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hint="eastAsia"/>
            <w:bCs/>
            <w:color w:val="000000" w:themeColor="text1"/>
            <w:szCs w:val="22"/>
          </w:rPr>
          <w:t>2c</w:t>
        </w:r>
      </w:smartTag>
      <w:r w:rsidRPr="007247E8">
        <w:rPr>
          <w:rFonts w:ascii="標楷體" w:eastAsia="標楷體" w:hAnsi="標楷體" w:hint="eastAsia"/>
          <w:bCs/>
          <w:color w:val="000000" w:themeColor="text1"/>
          <w:szCs w:val="22"/>
        </w:rPr>
        <w:t>m、右</w:t>
      </w:r>
      <w:smartTag w:uri="urn:schemas-microsoft-com:office:smarttags" w:element="chmetcnv">
        <w:smartTagPr>
          <w:attr w:name="TCSC" w:val="0"/>
          <w:attr w:name="NumberType" w:val="1"/>
          <w:attr w:name="Negative" w:val="False"/>
          <w:attr w:name="HasSpace" w:val="False"/>
          <w:attr w:name="SourceValue" w:val="2"/>
          <w:attr w:name="UnitName" w:val="C"/>
        </w:smartTagPr>
        <w:r w:rsidRPr="007247E8">
          <w:rPr>
            <w:rFonts w:ascii="標楷體" w:eastAsia="標楷體" w:hAnsi="標楷體" w:hint="eastAsia"/>
            <w:color w:val="000000" w:themeColor="text1"/>
            <w:szCs w:val="22"/>
          </w:rPr>
          <w:t>2c</w:t>
        </w:r>
      </w:smartTag>
      <w:r w:rsidRPr="007247E8">
        <w:rPr>
          <w:rFonts w:ascii="標楷體" w:eastAsia="標楷體" w:hAnsi="標楷體" w:hint="eastAsia"/>
          <w:color w:val="000000" w:themeColor="text1"/>
          <w:szCs w:val="22"/>
        </w:rPr>
        <w:t>m</w:t>
      </w:r>
      <w:r w:rsidRPr="007247E8">
        <w:rPr>
          <w:rFonts w:ascii="標楷體" w:eastAsia="標楷體" w:hAnsi="標楷體" w:hint="eastAsia"/>
          <w:bCs/>
          <w:color w:val="000000" w:themeColor="text1"/>
          <w:szCs w:val="22"/>
        </w:rPr>
        <w:t>、裝訂邊</w:t>
      </w:r>
      <w:smartTag w:uri="urn:schemas-microsoft-com:office:smarttags" w:element="chmetcnv">
        <w:smartTagPr>
          <w:attr w:name="TCSC" w:val="0"/>
          <w:attr w:name="NumberType" w:val="1"/>
          <w:attr w:name="Negative" w:val="False"/>
          <w:attr w:name="HasSpace" w:val="False"/>
          <w:attr w:name="SourceValue" w:val="1"/>
          <w:attr w:name="UnitName" w:val="C"/>
        </w:smartTagPr>
        <w:r w:rsidRPr="007247E8">
          <w:rPr>
            <w:rFonts w:ascii="標楷體" w:eastAsia="標楷體" w:hAnsi="標楷體" w:hint="eastAsia"/>
            <w:bCs/>
            <w:color w:val="000000" w:themeColor="text1"/>
            <w:szCs w:val="22"/>
          </w:rPr>
          <w:t>1c</w:t>
        </w:r>
      </w:smartTag>
      <w:r w:rsidRPr="007247E8">
        <w:rPr>
          <w:rFonts w:ascii="標楷體" w:eastAsia="標楷體" w:hAnsi="標楷體" w:hint="eastAsia"/>
          <w:bCs/>
          <w:color w:val="000000" w:themeColor="text1"/>
          <w:szCs w:val="22"/>
        </w:rPr>
        <w:t>m。</w:t>
      </w:r>
    </w:p>
    <w:p w:rsidR="00B04AB0" w:rsidRPr="007247E8" w:rsidRDefault="00B04AB0" w:rsidP="00B04AB0">
      <w:pPr>
        <w:numPr>
          <w:ilvl w:val="0"/>
          <w:numId w:val="1"/>
        </w:numPr>
        <w:adjustRightInd w:val="0"/>
        <w:snapToGrid w:val="0"/>
        <w:ind w:left="1078"/>
        <w:rPr>
          <w:rFonts w:ascii="標楷體" w:eastAsia="標楷體" w:hAnsi="標楷體"/>
          <w:color w:val="000000" w:themeColor="text1"/>
          <w:szCs w:val="22"/>
        </w:rPr>
      </w:pPr>
      <w:r w:rsidRPr="007247E8">
        <w:rPr>
          <w:rFonts w:ascii="標楷體" w:eastAsia="標楷體" w:hAnsi="標楷體" w:hint="eastAsia"/>
          <w:bCs/>
          <w:color w:val="000000" w:themeColor="text1"/>
          <w:szCs w:val="22"/>
        </w:rPr>
        <w:t>字型統一用標楷體10字型，單行間距，與前後段距離3pt。</w:t>
      </w:r>
    </w:p>
    <w:p w:rsidR="00B04AB0" w:rsidRPr="007247E8" w:rsidRDefault="00B04AB0" w:rsidP="00B04AB0">
      <w:pPr>
        <w:numPr>
          <w:ilvl w:val="0"/>
          <w:numId w:val="1"/>
        </w:numPr>
        <w:adjustRightInd w:val="0"/>
        <w:snapToGrid w:val="0"/>
        <w:ind w:left="1078"/>
        <w:rPr>
          <w:rFonts w:ascii="標楷體" w:eastAsia="標楷體" w:hAnsi="標楷體"/>
          <w:color w:val="000000" w:themeColor="text1"/>
          <w:szCs w:val="22"/>
        </w:rPr>
      </w:pPr>
      <w:r w:rsidRPr="007247E8">
        <w:rPr>
          <w:rFonts w:ascii="標楷體" w:eastAsia="標楷體" w:hAnsi="標楷體" w:hint="eastAsia"/>
          <w:bCs/>
          <w:color w:val="000000" w:themeColor="text1"/>
          <w:szCs w:val="22"/>
        </w:rPr>
        <w:t>概述文件須具備之內容如下：</w:t>
      </w:r>
      <w:r w:rsidRPr="007247E8">
        <w:rPr>
          <w:rFonts w:ascii="標楷體" w:eastAsia="標楷體" w:hAnsi="標楷體" w:hint="eastAsia"/>
          <w:b/>
          <w:bCs/>
          <w:color w:val="000000" w:themeColor="text1"/>
          <w:szCs w:val="22"/>
        </w:rPr>
        <w:t>（標頭為必須之部分）</w:t>
      </w:r>
    </w:p>
    <w:p w:rsidR="00B04AB0" w:rsidRPr="007247E8" w:rsidRDefault="00B04AB0" w:rsidP="00B04AB0">
      <w:pPr>
        <w:adjustRightInd w:val="0"/>
        <w:snapToGrid w:val="0"/>
        <w:ind w:left="851"/>
        <w:rPr>
          <w:rFonts w:ascii="標楷體" w:eastAsia="標楷體" w:hAnsi="標楷體"/>
          <w:color w:val="000000" w:themeColor="text1"/>
          <w:szCs w:val="22"/>
        </w:rPr>
      </w:pPr>
    </w:p>
    <w:p w:rsidR="00B04AB0" w:rsidRPr="007247E8" w:rsidRDefault="00B04AB0" w:rsidP="00B04AB0">
      <w:pPr>
        <w:widowControl/>
        <w:pBdr>
          <w:top w:val="thinThickSmallGap" w:sz="24" w:space="0" w:color="auto"/>
          <w:bottom w:val="thickThinSmallGap" w:sz="24" w:space="0" w:color="auto"/>
        </w:pBdr>
        <w:adjustRightInd w:val="0"/>
        <w:snapToGrid w:val="0"/>
        <w:jc w:val="both"/>
        <w:rPr>
          <w:rFonts w:ascii="標楷體" w:eastAsia="標楷體" w:hAnsi="標楷體"/>
          <w:color w:val="000000" w:themeColor="text1"/>
          <w:kern w:val="0"/>
        </w:rPr>
      </w:pPr>
      <w:r w:rsidRPr="007247E8">
        <w:rPr>
          <w:rFonts w:ascii="標楷體" w:eastAsia="標楷體" w:hAnsi="標楷體" w:hint="eastAsia"/>
          <w:color w:val="000000" w:themeColor="text1"/>
          <w:kern w:val="0"/>
        </w:rPr>
        <w:t>編    號：（主辦單位填寫）</w:t>
      </w:r>
    </w:p>
    <w:p w:rsidR="00B04AB0" w:rsidRPr="007247E8" w:rsidRDefault="00B04AB0" w:rsidP="00B04AB0">
      <w:pPr>
        <w:widowControl/>
        <w:pBdr>
          <w:top w:val="thinThickSmallGap" w:sz="24" w:space="0" w:color="auto"/>
          <w:bottom w:val="thickThinSmallGap" w:sz="24" w:space="0" w:color="auto"/>
        </w:pBdr>
        <w:adjustRightInd w:val="0"/>
        <w:snapToGrid w:val="0"/>
        <w:jc w:val="both"/>
        <w:rPr>
          <w:rFonts w:ascii="標楷體" w:eastAsia="標楷體" w:hAnsi="標楷體"/>
          <w:color w:val="000000" w:themeColor="text1"/>
          <w:kern w:val="0"/>
        </w:rPr>
      </w:pPr>
      <w:r w:rsidRPr="007247E8">
        <w:rPr>
          <w:rFonts w:ascii="標楷體" w:eastAsia="標楷體" w:hAnsi="標楷體" w:hint="eastAsia"/>
          <w:color w:val="000000" w:themeColor="text1"/>
          <w:kern w:val="0"/>
        </w:rPr>
        <w:t>專題名稱：XXXXX</w:t>
      </w:r>
    </w:p>
    <w:p w:rsidR="00B04AB0" w:rsidRPr="007247E8" w:rsidRDefault="00B04AB0" w:rsidP="00B04AB0">
      <w:pPr>
        <w:widowControl/>
        <w:pBdr>
          <w:top w:val="thinThickSmallGap" w:sz="24" w:space="0" w:color="auto"/>
          <w:bottom w:val="thickThinSmallGap" w:sz="24" w:space="0" w:color="auto"/>
        </w:pBdr>
        <w:adjustRightInd w:val="0"/>
        <w:snapToGrid w:val="0"/>
        <w:jc w:val="both"/>
        <w:rPr>
          <w:rFonts w:ascii="標楷體" w:eastAsia="標楷體" w:hAnsi="標楷體"/>
          <w:color w:val="000000" w:themeColor="text1"/>
          <w:kern w:val="0"/>
        </w:rPr>
      </w:pPr>
      <w:r w:rsidRPr="007247E8">
        <w:rPr>
          <w:rFonts w:ascii="標楷體" w:eastAsia="標楷體" w:hAnsi="標楷體" w:hint="eastAsia"/>
          <w:color w:val="000000" w:themeColor="text1"/>
          <w:kern w:val="0"/>
        </w:rPr>
        <w:t>校名與科系：XXXXX</w:t>
      </w:r>
    </w:p>
    <w:p w:rsidR="00B04AB0" w:rsidRPr="007247E8" w:rsidRDefault="00B04AB0" w:rsidP="00B04AB0">
      <w:pPr>
        <w:widowControl/>
        <w:pBdr>
          <w:top w:val="thinThickSmallGap" w:sz="24" w:space="0" w:color="auto"/>
          <w:bottom w:val="thickThinSmallGap" w:sz="24" w:space="0" w:color="auto"/>
        </w:pBdr>
        <w:adjustRightInd w:val="0"/>
        <w:snapToGrid w:val="0"/>
        <w:jc w:val="both"/>
        <w:rPr>
          <w:rFonts w:ascii="標楷體" w:eastAsia="標楷體" w:hAnsi="標楷體"/>
          <w:color w:val="000000" w:themeColor="text1"/>
          <w:kern w:val="0"/>
        </w:rPr>
      </w:pPr>
      <w:r w:rsidRPr="007247E8">
        <w:rPr>
          <w:rFonts w:ascii="標楷體" w:eastAsia="標楷體" w:hAnsi="標楷體" w:hint="eastAsia"/>
          <w:color w:val="000000" w:themeColor="text1"/>
          <w:kern w:val="0"/>
        </w:rPr>
        <w:t>指導教師：XXX</w:t>
      </w:r>
    </w:p>
    <w:p w:rsidR="00B04AB0" w:rsidRPr="007247E8" w:rsidRDefault="00B04AB0" w:rsidP="00B04AB0">
      <w:pPr>
        <w:widowControl/>
        <w:pBdr>
          <w:top w:val="thinThickSmallGap" w:sz="24" w:space="0" w:color="auto"/>
          <w:bottom w:val="thickThinSmallGap" w:sz="24" w:space="0" w:color="auto"/>
        </w:pBdr>
        <w:adjustRightInd w:val="0"/>
        <w:snapToGrid w:val="0"/>
        <w:jc w:val="both"/>
        <w:rPr>
          <w:rFonts w:ascii="標楷體" w:eastAsia="標楷體" w:hAnsi="標楷體"/>
          <w:color w:val="000000" w:themeColor="text1"/>
          <w:kern w:val="0"/>
        </w:rPr>
      </w:pPr>
      <w:r w:rsidRPr="007247E8">
        <w:rPr>
          <w:rFonts w:ascii="標楷體" w:eastAsia="標楷體" w:hAnsi="標楷體" w:hint="eastAsia"/>
          <w:color w:val="000000" w:themeColor="text1"/>
          <w:kern w:val="0"/>
        </w:rPr>
        <w:t>聯絡人姓名與E-mail：XXX、XXX@XXX.XXX.XXX.XXX</w:t>
      </w:r>
    </w:p>
    <w:p w:rsidR="00B04AB0" w:rsidRPr="007247E8" w:rsidRDefault="00B04AB0" w:rsidP="00B04AB0">
      <w:pPr>
        <w:widowControl/>
        <w:pBdr>
          <w:top w:val="thinThickSmallGap" w:sz="24" w:space="0" w:color="auto"/>
          <w:bottom w:val="thickThinSmallGap" w:sz="24" w:space="0" w:color="auto"/>
        </w:pBdr>
        <w:adjustRightInd w:val="0"/>
        <w:snapToGrid w:val="0"/>
        <w:jc w:val="both"/>
        <w:rPr>
          <w:rFonts w:ascii="標楷體" w:eastAsia="標楷體" w:hAnsi="標楷體"/>
          <w:color w:val="000000" w:themeColor="text1"/>
          <w:kern w:val="0"/>
        </w:rPr>
      </w:pPr>
      <w:r w:rsidRPr="007247E8">
        <w:rPr>
          <w:rFonts w:ascii="標楷體" w:eastAsia="標楷體" w:hAnsi="標楷體" w:hint="eastAsia"/>
          <w:color w:val="000000" w:themeColor="text1"/>
          <w:kern w:val="0"/>
        </w:rPr>
        <w:t>團員成員：XXX、XXX、XXX、XXX、XXX</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一、前言</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二、創意描述</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三、系統/產品功能簡介</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四、系統/產品特色</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五、開發工具與技術</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六、系統/產品使用對象</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七、系統/產品使用環境</w:t>
      </w:r>
    </w:p>
    <w:p w:rsidR="00B04AB0" w:rsidRPr="007247E8" w:rsidRDefault="00B04AB0" w:rsidP="00B04AB0">
      <w:pPr>
        <w:snapToGrid w:val="0"/>
        <w:ind w:left="1276"/>
        <w:rPr>
          <w:rFonts w:ascii="標楷體" w:eastAsia="標楷體" w:hAnsi="標楷體"/>
          <w:color w:val="000000" w:themeColor="text1"/>
          <w:szCs w:val="22"/>
        </w:rPr>
      </w:pPr>
      <w:r w:rsidRPr="007247E8">
        <w:rPr>
          <w:rFonts w:ascii="標楷體" w:eastAsia="標楷體" w:hAnsi="標楷體" w:hint="eastAsia"/>
          <w:color w:val="000000" w:themeColor="text1"/>
          <w:szCs w:val="22"/>
        </w:rPr>
        <w:t>八、TQC+行動裝置程式設計相關證照(TQC+行動裝置程式設計</w:t>
      </w:r>
    </w:p>
    <w:p w:rsidR="00B04AB0" w:rsidRPr="007247E8" w:rsidRDefault="00B04AB0" w:rsidP="00B04AB0">
      <w:pPr>
        <w:snapToGrid w:val="0"/>
        <w:ind w:left="1276" w:firstLineChars="200" w:firstLine="480"/>
        <w:rPr>
          <w:rFonts w:ascii="標楷體" w:eastAsia="標楷體" w:hAnsi="標楷體"/>
          <w:color w:val="000000" w:themeColor="text1"/>
          <w:szCs w:val="22"/>
        </w:rPr>
      </w:pPr>
      <w:r w:rsidRPr="007247E8">
        <w:rPr>
          <w:rFonts w:ascii="標楷體" w:eastAsia="標楷體" w:hAnsi="標楷體" w:hint="eastAsia"/>
          <w:color w:val="000000" w:themeColor="text1"/>
          <w:szCs w:val="22"/>
        </w:rPr>
        <w:t xml:space="preserve">(Windows Mobile)、TQC+行動裝置應用程式設計(Windows </w:t>
      </w:r>
    </w:p>
    <w:p w:rsidR="00B04AB0" w:rsidRPr="007247E8" w:rsidRDefault="00B04AB0" w:rsidP="00B04AB0">
      <w:pPr>
        <w:snapToGrid w:val="0"/>
        <w:ind w:left="1276" w:firstLineChars="200" w:firstLine="480"/>
        <w:rPr>
          <w:rFonts w:ascii="標楷體" w:eastAsia="標楷體" w:hAnsi="標楷體"/>
          <w:color w:val="000000" w:themeColor="text1"/>
          <w:szCs w:val="22"/>
        </w:rPr>
      </w:pPr>
      <w:r w:rsidRPr="007247E8">
        <w:rPr>
          <w:rFonts w:ascii="標楷體" w:eastAsia="標楷體" w:hAnsi="標楷體" w:hint="eastAsia"/>
          <w:color w:val="000000" w:themeColor="text1"/>
          <w:szCs w:val="22"/>
        </w:rPr>
        <w:t>Mobile)、TQC+行動裝置應用程式設計(Android)或TQC+行動裝</w:t>
      </w:r>
    </w:p>
    <w:p w:rsidR="00B04AB0" w:rsidRPr="007247E8" w:rsidRDefault="00B04AB0" w:rsidP="00B04AB0">
      <w:pPr>
        <w:snapToGrid w:val="0"/>
        <w:ind w:left="1276" w:firstLineChars="200" w:firstLine="480"/>
        <w:rPr>
          <w:rFonts w:ascii="標楷體" w:eastAsia="標楷體" w:hAnsi="標楷體"/>
          <w:color w:val="000000" w:themeColor="text1"/>
          <w:szCs w:val="22"/>
        </w:rPr>
      </w:pPr>
      <w:r w:rsidRPr="007247E8">
        <w:rPr>
          <w:rFonts w:ascii="標楷體" w:eastAsia="標楷體" w:hAnsi="標楷體" w:hint="eastAsia"/>
          <w:color w:val="000000" w:themeColor="text1"/>
          <w:szCs w:val="22"/>
        </w:rPr>
        <w:t>置進階應用程式設計(Android))影本一張(上述相關證照其中</w:t>
      </w:r>
    </w:p>
    <w:p w:rsidR="00B04AB0" w:rsidRPr="007247E8" w:rsidRDefault="00B04AB0" w:rsidP="00B04AB0">
      <w:pPr>
        <w:snapToGrid w:val="0"/>
        <w:ind w:left="1276" w:firstLineChars="200" w:firstLine="480"/>
        <w:rPr>
          <w:rFonts w:ascii="標楷體" w:eastAsia="標楷體" w:hAnsi="標楷體"/>
          <w:color w:val="000000" w:themeColor="text1"/>
          <w:szCs w:val="22"/>
        </w:rPr>
      </w:pPr>
      <w:r w:rsidRPr="007247E8">
        <w:rPr>
          <w:rFonts w:ascii="標楷體" w:eastAsia="標楷體" w:hAnsi="標楷體" w:hint="eastAsia"/>
          <w:color w:val="000000" w:themeColor="text1"/>
          <w:szCs w:val="22"/>
        </w:rPr>
        <w:t>一張即可)。</w:t>
      </w:r>
    </w:p>
    <w:p w:rsidR="00B04AB0" w:rsidRPr="007247E8" w:rsidRDefault="00B04AB0" w:rsidP="00B04AB0">
      <w:pPr>
        <w:snapToGrid w:val="0"/>
        <w:ind w:left="1276"/>
        <w:rPr>
          <w:rFonts w:ascii="標楷體" w:eastAsia="標楷體" w:hAnsi="標楷體"/>
          <w:color w:val="000000" w:themeColor="text1"/>
          <w:kern w:val="0"/>
          <w:szCs w:val="22"/>
        </w:rPr>
      </w:pPr>
      <w:r w:rsidRPr="007247E8">
        <w:rPr>
          <w:rFonts w:ascii="標楷體" w:eastAsia="標楷體" w:hAnsi="標楷體" w:hint="eastAsia"/>
          <w:color w:val="000000" w:themeColor="text1"/>
          <w:szCs w:val="22"/>
        </w:rPr>
        <w:t>九、結語</w:t>
      </w:r>
    </w:p>
    <w:p w:rsidR="00B04AB0" w:rsidRPr="007247E8" w:rsidRDefault="00B04AB0" w:rsidP="00B04AB0">
      <w:pPr>
        <w:rPr>
          <w:rFonts w:ascii="標楷體" w:eastAsia="標楷體" w:hAnsi="標楷體"/>
          <w:color w:val="000000" w:themeColor="text1"/>
        </w:rPr>
      </w:pPr>
    </w:p>
    <w:p w:rsidR="00567D1E" w:rsidRPr="007247E8" w:rsidRDefault="00B04AB0" w:rsidP="00B04AB0">
      <w:pPr>
        <w:tabs>
          <w:tab w:val="left" w:pos="720"/>
        </w:tabs>
        <w:adjustRightInd w:val="0"/>
        <w:snapToGrid w:val="0"/>
        <w:jc w:val="both"/>
        <w:rPr>
          <w:rFonts w:ascii="標楷體" w:eastAsia="標楷體" w:hAnsi="標楷體"/>
          <w:b/>
          <w:color w:val="000000" w:themeColor="text1"/>
          <w:sz w:val="28"/>
          <w:szCs w:val="28"/>
        </w:rPr>
      </w:pPr>
      <w:r w:rsidRPr="007247E8">
        <w:rPr>
          <w:rFonts w:ascii="標楷體" w:eastAsia="標楷體" w:hAnsi="標楷體"/>
          <w:b/>
          <w:bCs/>
          <w:color w:val="000000" w:themeColor="text1"/>
          <w:sz w:val="28"/>
        </w:rPr>
        <w:br w:type="page"/>
      </w:r>
      <w:r w:rsidR="00567D1E" w:rsidRPr="007247E8">
        <w:rPr>
          <w:rFonts w:ascii="標楷體" w:eastAsia="標楷體" w:hAnsi="標楷體"/>
          <w:b/>
          <w:color w:val="000000" w:themeColor="text1"/>
          <w:sz w:val="28"/>
          <w:szCs w:val="28"/>
        </w:rPr>
        <w:t>附件</w:t>
      </w:r>
      <w:r w:rsidR="00F45EAC" w:rsidRPr="007247E8">
        <w:rPr>
          <w:rFonts w:ascii="標楷體" w:eastAsia="標楷體" w:hAnsi="標楷體" w:hint="eastAsia"/>
          <w:b/>
          <w:color w:val="000000" w:themeColor="text1"/>
          <w:sz w:val="28"/>
          <w:szCs w:val="28"/>
        </w:rPr>
        <w:t>2</w:t>
      </w:r>
      <w:r w:rsidR="00567D1E" w:rsidRPr="007247E8">
        <w:rPr>
          <w:rFonts w:ascii="標楷體" w:eastAsia="標楷體" w:hAnsi="標楷體"/>
          <w:b/>
          <w:color w:val="000000" w:themeColor="text1"/>
          <w:sz w:val="28"/>
          <w:szCs w:val="28"/>
        </w:rPr>
        <w:t>：專題</w:t>
      </w:r>
      <w:r w:rsidR="00567D1E" w:rsidRPr="007247E8">
        <w:rPr>
          <w:rFonts w:ascii="標楷體" w:eastAsia="標楷體" w:hAnsi="標楷體" w:hint="eastAsia"/>
          <w:b/>
          <w:color w:val="000000" w:themeColor="text1"/>
          <w:sz w:val="28"/>
          <w:szCs w:val="28"/>
        </w:rPr>
        <w:t>產學</w:t>
      </w:r>
      <w:r w:rsidR="00567D1E" w:rsidRPr="007247E8">
        <w:rPr>
          <w:rFonts w:ascii="標楷體" w:eastAsia="標楷體" w:hAnsi="標楷體"/>
          <w:b/>
          <w:color w:val="000000" w:themeColor="text1"/>
          <w:sz w:val="28"/>
          <w:szCs w:val="28"/>
        </w:rPr>
        <w:t>合作同意書</w:t>
      </w:r>
    </w:p>
    <w:p w:rsidR="00567D1E" w:rsidRPr="007247E8" w:rsidRDefault="00567D1E" w:rsidP="00843F24">
      <w:pPr>
        <w:tabs>
          <w:tab w:val="num" w:pos="1440"/>
        </w:tabs>
        <w:snapToGrid w:val="0"/>
        <w:spacing w:beforeLines="50" w:before="180"/>
        <w:jc w:val="center"/>
        <w:rPr>
          <w:rFonts w:ascii="標楷體" w:eastAsia="標楷體" w:hAnsi="標楷體"/>
          <w:b/>
          <w:color w:val="000000" w:themeColor="text1"/>
          <w:sz w:val="36"/>
          <w:szCs w:val="36"/>
        </w:rPr>
      </w:pPr>
    </w:p>
    <w:p w:rsidR="00567D1E" w:rsidRPr="007247E8" w:rsidRDefault="00567D1E" w:rsidP="00843F24">
      <w:pPr>
        <w:tabs>
          <w:tab w:val="num" w:pos="1440"/>
        </w:tabs>
        <w:snapToGrid w:val="0"/>
        <w:spacing w:beforeLines="50" w:before="180"/>
        <w:jc w:val="center"/>
        <w:rPr>
          <w:rFonts w:ascii="標楷體" w:eastAsia="標楷體" w:hAnsi="標楷體"/>
          <w:b/>
          <w:color w:val="000000" w:themeColor="text1"/>
          <w:sz w:val="36"/>
          <w:szCs w:val="36"/>
        </w:rPr>
      </w:pPr>
      <w:r w:rsidRPr="007247E8">
        <w:rPr>
          <w:rFonts w:ascii="標楷體" w:eastAsia="標楷體" w:hAnsi="標楷體"/>
          <w:b/>
          <w:color w:val="000000" w:themeColor="text1"/>
          <w:sz w:val="36"/>
          <w:szCs w:val="36"/>
        </w:rPr>
        <w:t>專題</w:t>
      </w:r>
      <w:r w:rsidRPr="007247E8">
        <w:rPr>
          <w:rFonts w:ascii="標楷體" w:eastAsia="標楷體" w:hAnsi="標楷體" w:hint="eastAsia"/>
          <w:b/>
          <w:color w:val="000000" w:themeColor="text1"/>
          <w:sz w:val="36"/>
          <w:szCs w:val="36"/>
        </w:rPr>
        <w:t>產學</w:t>
      </w:r>
      <w:r w:rsidRPr="007247E8">
        <w:rPr>
          <w:rFonts w:ascii="標楷體" w:eastAsia="標楷體" w:hAnsi="標楷體"/>
          <w:b/>
          <w:color w:val="000000" w:themeColor="text1"/>
          <w:sz w:val="36"/>
          <w:szCs w:val="36"/>
        </w:rPr>
        <w:t>合作同意書</w:t>
      </w:r>
    </w:p>
    <w:p w:rsidR="00567D1E" w:rsidRPr="007247E8" w:rsidRDefault="00567D1E" w:rsidP="00843F24">
      <w:pPr>
        <w:tabs>
          <w:tab w:val="num" w:pos="1440"/>
        </w:tabs>
        <w:snapToGrid w:val="0"/>
        <w:spacing w:beforeLines="50" w:before="180"/>
        <w:rPr>
          <w:rFonts w:ascii="標楷體" w:eastAsia="標楷體" w:hAnsi="標楷體"/>
          <w:b/>
          <w:color w:val="000000" w:themeColor="text1"/>
          <w:sz w:val="28"/>
          <w:szCs w:val="28"/>
        </w:rPr>
      </w:pPr>
    </w:p>
    <w:p w:rsidR="00567D1E" w:rsidRPr="007247E8" w:rsidRDefault="00567D1E">
      <w:pPr>
        <w:tabs>
          <w:tab w:val="num" w:pos="1440"/>
        </w:tabs>
        <w:snapToGrid w:val="0"/>
        <w:spacing w:line="360" w:lineRule="auto"/>
        <w:ind w:leftChars="75" w:left="180" w:rightChars="99" w:right="238"/>
        <w:jc w:val="both"/>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本公司與___________________</w:t>
      </w:r>
      <w:r w:rsidRPr="007247E8">
        <w:rPr>
          <w:rFonts w:ascii="標楷體" w:eastAsia="標楷體" w:hAnsi="標楷體" w:hint="eastAsia"/>
          <w:color w:val="000000" w:themeColor="text1"/>
          <w:sz w:val="28"/>
          <w:szCs w:val="28"/>
        </w:rPr>
        <w:t>_______</w:t>
      </w:r>
      <w:r w:rsidRPr="007247E8">
        <w:rPr>
          <w:rFonts w:ascii="標楷體" w:eastAsia="標楷體" w:hAnsi="標楷體"/>
          <w:color w:val="000000" w:themeColor="text1"/>
          <w:sz w:val="28"/>
          <w:szCs w:val="28"/>
        </w:rPr>
        <w:t>_______學校共同合作開發專題</w:t>
      </w:r>
      <w:r w:rsidRPr="007247E8">
        <w:rPr>
          <w:rFonts w:ascii="標楷體" w:eastAsia="標楷體" w:hAnsi="標楷體" w:hint="eastAsia"/>
          <w:color w:val="000000" w:themeColor="text1"/>
          <w:sz w:val="28"/>
          <w:szCs w:val="28"/>
        </w:rPr>
        <w:t>，專題名稱為：____________________________________________________，同意以此專題參與</w:t>
      </w:r>
      <w:r w:rsidRPr="007247E8">
        <w:rPr>
          <w:rFonts w:ascii="標楷體" w:eastAsia="標楷體" w:hAnsi="標楷體"/>
          <w:color w:val="000000" w:themeColor="text1"/>
          <w:sz w:val="28"/>
          <w:szCs w:val="28"/>
        </w:rPr>
        <w:t>「</w:t>
      </w:r>
      <w:r w:rsidRPr="007247E8">
        <w:rPr>
          <w:rFonts w:ascii="標楷體" w:eastAsia="標楷體" w:hAnsi="標楷體" w:hint="eastAsia"/>
          <w:color w:val="000000" w:themeColor="text1"/>
          <w:sz w:val="28"/>
          <w:szCs w:val="28"/>
        </w:rPr>
        <w:t>201</w:t>
      </w:r>
      <w:r w:rsidR="00476B0F" w:rsidRPr="007247E8">
        <w:rPr>
          <w:rFonts w:ascii="標楷體" w:eastAsia="標楷體" w:hAnsi="標楷體" w:hint="eastAsia"/>
          <w:color w:val="000000" w:themeColor="text1"/>
          <w:sz w:val="28"/>
          <w:szCs w:val="28"/>
        </w:rPr>
        <w:t>4</w:t>
      </w:r>
      <w:r w:rsidRPr="007247E8">
        <w:rPr>
          <w:rFonts w:ascii="標楷體" w:eastAsia="標楷體" w:hAnsi="標楷體"/>
          <w:color w:val="000000" w:themeColor="text1"/>
          <w:sz w:val="28"/>
          <w:szCs w:val="28"/>
        </w:rPr>
        <w:t>第</w:t>
      </w:r>
      <w:r w:rsidRPr="007247E8">
        <w:rPr>
          <w:rFonts w:ascii="標楷體" w:eastAsia="標楷體" w:hAnsi="標楷體" w:hint="eastAsia"/>
          <w:color w:val="000000" w:themeColor="text1"/>
          <w:sz w:val="28"/>
          <w:szCs w:val="28"/>
        </w:rPr>
        <w:t>1</w:t>
      </w:r>
      <w:r w:rsidR="00476B0F" w:rsidRPr="007247E8">
        <w:rPr>
          <w:rFonts w:ascii="標楷體" w:eastAsia="標楷體" w:hAnsi="標楷體" w:hint="eastAsia"/>
          <w:color w:val="000000" w:themeColor="text1"/>
          <w:sz w:val="28"/>
          <w:szCs w:val="28"/>
        </w:rPr>
        <w:t>9</w:t>
      </w:r>
      <w:r w:rsidRPr="007247E8">
        <w:rPr>
          <w:rFonts w:ascii="標楷體" w:eastAsia="標楷體" w:hAnsi="標楷體"/>
          <w:color w:val="000000" w:themeColor="text1"/>
          <w:sz w:val="28"/>
          <w:szCs w:val="28"/>
        </w:rPr>
        <w:t>屆</w:t>
      </w:r>
      <w:r w:rsidR="00205FBC" w:rsidRPr="007247E8">
        <w:rPr>
          <w:rFonts w:ascii="標楷體" w:eastAsia="標楷體" w:hAnsi="標楷體" w:hint="eastAsia"/>
          <w:color w:val="000000" w:themeColor="text1"/>
          <w:sz w:val="28"/>
          <w:szCs w:val="28"/>
        </w:rPr>
        <w:t>全國</w:t>
      </w:r>
      <w:r w:rsidRPr="007247E8">
        <w:rPr>
          <w:rFonts w:ascii="標楷體" w:eastAsia="標楷體" w:hAnsi="標楷體" w:hint="eastAsia"/>
          <w:color w:val="000000" w:themeColor="text1"/>
          <w:sz w:val="28"/>
          <w:szCs w:val="28"/>
        </w:rPr>
        <w:t>大專校院</w:t>
      </w:r>
      <w:r w:rsidRPr="007247E8">
        <w:rPr>
          <w:rFonts w:ascii="標楷體" w:eastAsia="標楷體" w:hAnsi="標楷體"/>
          <w:color w:val="000000" w:themeColor="text1"/>
          <w:sz w:val="28"/>
          <w:szCs w:val="28"/>
        </w:rPr>
        <w:t>資訊</w:t>
      </w:r>
      <w:r w:rsidR="003B2E28" w:rsidRPr="007247E8">
        <w:rPr>
          <w:rFonts w:ascii="標楷體" w:eastAsia="標楷體" w:hAnsi="標楷體" w:hint="eastAsia"/>
          <w:color w:val="000000" w:themeColor="text1"/>
          <w:sz w:val="28"/>
          <w:szCs w:val="28"/>
        </w:rPr>
        <w:t>應用</w:t>
      </w:r>
      <w:r w:rsidRPr="007247E8">
        <w:rPr>
          <w:rFonts w:ascii="標楷體" w:eastAsia="標楷體" w:hAnsi="標楷體" w:hint="eastAsia"/>
          <w:color w:val="000000" w:themeColor="text1"/>
          <w:sz w:val="28"/>
          <w:szCs w:val="28"/>
        </w:rPr>
        <w:t>服務</w:t>
      </w:r>
      <w:r w:rsidRPr="007247E8">
        <w:rPr>
          <w:rFonts w:ascii="標楷體" w:eastAsia="標楷體" w:hAnsi="標楷體"/>
          <w:color w:val="000000" w:themeColor="text1"/>
          <w:sz w:val="28"/>
          <w:szCs w:val="28"/>
        </w:rPr>
        <w:t>創新競賽」</w:t>
      </w:r>
      <w:r w:rsidRPr="007247E8">
        <w:rPr>
          <w:rFonts w:ascii="標楷體" w:eastAsia="標楷體" w:hAnsi="標楷體" w:hint="eastAsia"/>
          <w:color w:val="000000" w:themeColor="text1"/>
          <w:sz w:val="28"/>
          <w:szCs w:val="28"/>
        </w:rPr>
        <w:t>產學合作組</w:t>
      </w:r>
      <w:r w:rsidRPr="007247E8">
        <w:rPr>
          <w:rFonts w:ascii="標楷體" w:eastAsia="標楷體" w:hAnsi="標楷體"/>
          <w:color w:val="000000" w:themeColor="text1"/>
          <w:sz w:val="28"/>
          <w:szCs w:val="28"/>
        </w:rPr>
        <w:t>之參賽</w:t>
      </w:r>
      <w:r w:rsidRPr="007247E8">
        <w:rPr>
          <w:rFonts w:ascii="標楷體" w:eastAsia="標楷體" w:hAnsi="標楷體" w:hint="eastAsia"/>
          <w:color w:val="000000" w:themeColor="text1"/>
          <w:sz w:val="28"/>
          <w:szCs w:val="28"/>
        </w:rPr>
        <w:t>評選</w:t>
      </w:r>
      <w:r w:rsidRPr="007247E8">
        <w:rPr>
          <w:rFonts w:ascii="標楷體" w:eastAsia="標楷體" w:hAnsi="標楷體"/>
          <w:color w:val="000000" w:themeColor="text1"/>
          <w:sz w:val="28"/>
          <w:szCs w:val="28"/>
        </w:rPr>
        <w:t>；</w:t>
      </w:r>
      <w:r w:rsidRPr="007247E8">
        <w:rPr>
          <w:rFonts w:ascii="標楷體" w:eastAsia="標楷體" w:hAnsi="標楷體" w:hint="eastAsia"/>
          <w:color w:val="000000" w:themeColor="text1"/>
          <w:sz w:val="28"/>
          <w:szCs w:val="28"/>
        </w:rPr>
        <w:t>並</w:t>
      </w:r>
      <w:r w:rsidRPr="007247E8">
        <w:rPr>
          <w:rFonts w:ascii="標楷體" w:eastAsia="標楷體" w:hAnsi="標楷體"/>
          <w:color w:val="000000" w:themeColor="text1"/>
          <w:sz w:val="28"/>
          <w:szCs w:val="28"/>
        </w:rPr>
        <w:t>於競賽舉辦結束後，配合主辦單位追蹤其專題採用狀況。</w:t>
      </w:r>
    </w:p>
    <w:p w:rsidR="00567D1E" w:rsidRPr="007247E8" w:rsidRDefault="00567D1E">
      <w:pPr>
        <w:tabs>
          <w:tab w:val="num" w:pos="1440"/>
        </w:tabs>
        <w:snapToGrid w:val="0"/>
        <w:spacing w:line="360" w:lineRule="auto"/>
        <w:ind w:leftChars="225" w:left="540" w:rightChars="99" w:right="238"/>
        <w:rPr>
          <w:rFonts w:ascii="標楷體" w:eastAsia="標楷體" w:hAnsi="標楷體"/>
          <w:color w:val="000000" w:themeColor="text1"/>
          <w:sz w:val="28"/>
          <w:szCs w:val="28"/>
        </w:rPr>
      </w:pPr>
    </w:p>
    <w:p w:rsidR="00567D1E" w:rsidRPr="007247E8" w:rsidRDefault="00567D1E">
      <w:pPr>
        <w:tabs>
          <w:tab w:val="num" w:pos="1440"/>
        </w:tabs>
        <w:snapToGrid w:val="0"/>
        <w:spacing w:line="360" w:lineRule="auto"/>
        <w:ind w:leftChars="225" w:left="540" w:rightChars="99" w:right="238"/>
        <w:rPr>
          <w:rFonts w:ascii="標楷體" w:eastAsia="標楷體" w:hAnsi="標楷體"/>
          <w:color w:val="000000" w:themeColor="text1"/>
          <w:sz w:val="28"/>
          <w:szCs w:val="28"/>
        </w:rPr>
      </w:pPr>
    </w:p>
    <w:p w:rsidR="00567D1E" w:rsidRPr="007247E8" w:rsidRDefault="00567D1E">
      <w:pPr>
        <w:tabs>
          <w:tab w:val="num" w:pos="1440"/>
        </w:tabs>
        <w:snapToGrid w:val="0"/>
        <w:spacing w:line="360" w:lineRule="auto"/>
        <w:ind w:leftChars="225" w:left="540" w:rightChars="99" w:right="238"/>
        <w:rPr>
          <w:rFonts w:ascii="標楷體" w:eastAsia="標楷體" w:hAnsi="標楷體"/>
          <w:color w:val="000000" w:themeColor="text1"/>
          <w:sz w:val="28"/>
          <w:szCs w:val="28"/>
        </w:rPr>
      </w:pPr>
    </w:p>
    <w:p w:rsidR="00567D1E" w:rsidRPr="007247E8" w:rsidRDefault="00567D1E">
      <w:pPr>
        <w:tabs>
          <w:tab w:val="num" w:pos="1440"/>
        </w:tabs>
        <w:snapToGrid w:val="0"/>
        <w:spacing w:line="360" w:lineRule="auto"/>
        <w:ind w:leftChars="225" w:left="540" w:rightChars="99" w:right="238" w:firstLineChars="100" w:firstLine="280"/>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此致</w:t>
      </w:r>
    </w:p>
    <w:p w:rsidR="00567D1E" w:rsidRPr="007247E8" w:rsidRDefault="00567D1E">
      <w:pPr>
        <w:tabs>
          <w:tab w:val="num" w:pos="1440"/>
        </w:tabs>
        <w:snapToGrid w:val="0"/>
        <w:spacing w:line="360" w:lineRule="auto"/>
        <w:ind w:leftChars="225" w:left="540" w:rightChars="99" w:right="238" w:firstLineChars="700" w:firstLine="1960"/>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中華民國資訊管理學會</w:t>
      </w:r>
      <w:r w:rsidRPr="007247E8">
        <w:rPr>
          <w:rFonts w:ascii="標楷體" w:eastAsia="標楷體" w:hAnsi="標楷體" w:hint="eastAsia"/>
          <w:color w:val="000000" w:themeColor="text1"/>
          <w:sz w:val="28"/>
          <w:szCs w:val="28"/>
        </w:rPr>
        <w:t>競賽委員會</w:t>
      </w:r>
    </w:p>
    <w:p w:rsidR="00567D1E" w:rsidRPr="007247E8" w:rsidRDefault="00567D1E">
      <w:pPr>
        <w:tabs>
          <w:tab w:val="num" w:pos="1440"/>
        </w:tabs>
        <w:snapToGrid w:val="0"/>
        <w:spacing w:line="360" w:lineRule="auto"/>
        <w:ind w:leftChars="225" w:left="540" w:rightChars="99" w:right="238"/>
        <w:rPr>
          <w:rFonts w:ascii="標楷體" w:eastAsia="標楷體" w:hAnsi="標楷體"/>
          <w:color w:val="000000" w:themeColor="text1"/>
          <w:sz w:val="28"/>
          <w:szCs w:val="28"/>
        </w:rPr>
      </w:pPr>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ab/>
        <w:t>立同意書人</w:t>
      </w:r>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ab/>
        <w:t>公司名稱：</w:t>
      </w:r>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ab/>
        <w:t>代表人：</w:t>
      </w:r>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聯絡人</w:t>
      </w:r>
      <w:bookmarkStart w:id="2" w:name="OLE_LINK1"/>
      <w:bookmarkStart w:id="3" w:name="OLE_LINK3"/>
      <w:r w:rsidRPr="007247E8">
        <w:rPr>
          <w:rFonts w:ascii="標楷體" w:eastAsia="標楷體" w:hAnsi="標楷體" w:hint="eastAsia"/>
          <w:color w:val="000000" w:themeColor="text1"/>
          <w:sz w:val="28"/>
          <w:szCs w:val="28"/>
        </w:rPr>
        <w:t>：</w:t>
      </w:r>
      <w:bookmarkEnd w:id="2"/>
      <w:bookmarkEnd w:id="3"/>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ab/>
        <w:t>電話號碼</w:t>
      </w:r>
      <w:r w:rsidRPr="007247E8">
        <w:rPr>
          <w:rFonts w:ascii="標楷體" w:eastAsia="標楷體" w:hAnsi="標楷體" w:hint="eastAsia"/>
          <w:color w:val="000000" w:themeColor="text1"/>
          <w:sz w:val="28"/>
          <w:szCs w:val="28"/>
        </w:rPr>
        <w:t>：</w:t>
      </w:r>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ab/>
        <w:t>電子郵件信箱：</w:t>
      </w:r>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ab/>
        <w:t>通訊地址：</w:t>
      </w:r>
    </w:p>
    <w:p w:rsidR="00567D1E" w:rsidRPr="007247E8" w:rsidRDefault="00567D1E">
      <w:pPr>
        <w:tabs>
          <w:tab w:val="num" w:pos="4860"/>
        </w:tabs>
        <w:snapToGrid w:val="0"/>
        <w:spacing w:line="360" w:lineRule="auto"/>
        <w:ind w:rightChars="99" w:right="238"/>
        <w:rPr>
          <w:rFonts w:ascii="標楷體" w:eastAsia="標楷體" w:hAnsi="標楷體"/>
          <w:color w:val="000000" w:themeColor="text1"/>
          <w:sz w:val="28"/>
          <w:szCs w:val="28"/>
        </w:rPr>
      </w:pPr>
    </w:p>
    <w:p w:rsidR="00567D1E" w:rsidRPr="007247E8" w:rsidRDefault="00567D1E">
      <w:pPr>
        <w:tabs>
          <w:tab w:val="num" w:pos="4860"/>
        </w:tabs>
        <w:snapToGrid w:val="0"/>
        <w:spacing w:line="360" w:lineRule="auto"/>
        <w:ind w:leftChars="225" w:left="540" w:rightChars="99" w:right="238"/>
        <w:rPr>
          <w:rFonts w:ascii="標楷體" w:eastAsia="標楷體" w:hAnsi="標楷體"/>
          <w:color w:val="000000" w:themeColor="text1"/>
          <w:sz w:val="28"/>
          <w:szCs w:val="28"/>
        </w:rPr>
      </w:pPr>
    </w:p>
    <w:p w:rsidR="00567D1E" w:rsidRPr="007247E8" w:rsidRDefault="00567D1E">
      <w:pPr>
        <w:tabs>
          <w:tab w:val="num" w:pos="1440"/>
        </w:tabs>
        <w:snapToGrid w:val="0"/>
        <w:spacing w:line="360" w:lineRule="auto"/>
        <w:ind w:leftChars="225" w:left="540" w:rightChars="99" w:right="238"/>
        <w:rPr>
          <w:rFonts w:ascii="標楷體" w:eastAsia="標楷體" w:hAnsi="標楷體"/>
          <w:color w:val="000000" w:themeColor="text1"/>
          <w:sz w:val="28"/>
          <w:szCs w:val="28"/>
        </w:rPr>
      </w:pPr>
    </w:p>
    <w:p w:rsidR="00567D1E" w:rsidRPr="007247E8" w:rsidRDefault="00567D1E">
      <w:pPr>
        <w:tabs>
          <w:tab w:val="num" w:pos="1440"/>
        </w:tabs>
        <w:snapToGrid w:val="0"/>
        <w:spacing w:line="360" w:lineRule="auto"/>
        <w:ind w:leftChars="225" w:left="540" w:rightChars="99" w:right="238"/>
        <w:jc w:val="distribute"/>
        <w:rPr>
          <w:rFonts w:ascii="標楷體" w:eastAsia="標楷體" w:hAnsi="標楷體"/>
          <w:color w:val="000000" w:themeColor="text1"/>
          <w:sz w:val="28"/>
          <w:szCs w:val="28"/>
        </w:rPr>
      </w:pPr>
      <w:r w:rsidRPr="007247E8">
        <w:rPr>
          <w:rFonts w:ascii="標楷體" w:eastAsia="標楷體" w:hAnsi="標楷體"/>
          <w:color w:val="000000" w:themeColor="text1"/>
          <w:sz w:val="28"/>
          <w:szCs w:val="28"/>
        </w:rPr>
        <w:t>中華民國年月日</w:t>
      </w:r>
    </w:p>
    <w:p w:rsidR="00567D1E" w:rsidRPr="007247E8" w:rsidRDefault="00567D1E">
      <w:pPr>
        <w:rPr>
          <w:rFonts w:ascii="標楷體" w:eastAsia="標楷體" w:hAnsi="標楷體"/>
          <w:b/>
          <w:bCs/>
          <w:color w:val="000000" w:themeColor="text1"/>
        </w:rPr>
        <w:sectPr w:rsidR="00567D1E" w:rsidRPr="007247E8">
          <w:pgSz w:w="11906" w:h="16838" w:code="9"/>
          <w:pgMar w:top="1021" w:right="1134" w:bottom="851" w:left="1134" w:header="567" w:footer="567" w:gutter="0"/>
          <w:cols w:space="425"/>
          <w:docGrid w:type="lines" w:linePitch="360"/>
        </w:sectPr>
      </w:pPr>
    </w:p>
    <w:p w:rsidR="00567D1E" w:rsidRPr="007247E8" w:rsidRDefault="00AD6567">
      <w:pPr>
        <w:pStyle w:val="afffffffa"/>
        <w:spacing w:before="360" w:after="180"/>
        <w:rPr>
          <w:rFonts w:ascii="標楷體" w:hAnsi="標楷體"/>
          <w:noProof/>
          <w:color w:val="000000" w:themeColor="text1"/>
          <w:lang w:bidi="ta-IN"/>
        </w:rPr>
      </w:pPr>
      <w:hyperlink r:id="rId20" w:tgtFrame="_blank" w:history="1">
        <w:r w:rsidR="00567D1E" w:rsidRPr="007247E8">
          <w:rPr>
            <w:rFonts w:ascii="標楷體" w:hAnsi="標楷體" w:hint="eastAsia"/>
            <w:noProof/>
            <w:color w:val="000000" w:themeColor="text1"/>
            <w:lang w:bidi="ta-IN"/>
          </w:rPr>
          <w:t>附件</w:t>
        </w:r>
        <w:r w:rsidR="00F45EAC" w:rsidRPr="007247E8">
          <w:rPr>
            <w:rFonts w:ascii="標楷體" w:hAnsi="標楷體" w:hint="eastAsia"/>
            <w:noProof/>
            <w:color w:val="000000" w:themeColor="text1"/>
            <w:lang w:bidi="ta-IN"/>
          </w:rPr>
          <w:t>3</w:t>
        </w:r>
        <w:r w:rsidR="00567D1E" w:rsidRPr="007247E8">
          <w:rPr>
            <w:rFonts w:ascii="標楷體" w:hAnsi="標楷體" w:hint="eastAsia"/>
            <w:noProof/>
            <w:color w:val="000000" w:themeColor="text1"/>
            <w:lang w:bidi="ta-IN"/>
          </w:rPr>
          <w:t>：自然人憑證應用組元件及測試卡及讀卡機申請書</w:t>
        </w:r>
      </w:hyperlink>
    </w:p>
    <w:p w:rsidR="00567D1E" w:rsidRPr="007247E8" w:rsidRDefault="00567D1E" w:rsidP="00843F24">
      <w:pPr>
        <w:snapToGrid w:val="0"/>
        <w:spacing w:afterLines="50" w:after="180" w:line="0" w:lineRule="atLeast"/>
        <w:ind w:firstLineChars="100" w:firstLine="320"/>
        <w:jc w:val="center"/>
        <w:rPr>
          <w:rFonts w:ascii="標楷體" w:eastAsia="標楷體" w:hAnsi="標楷體"/>
          <w:b/>
          <w:color w:val="000000" w:themeColor="text1"/>
          <w:sz w:val="32"/>
          <w:szCs w:val="32"/>
        </w:rPr>
      </w:pPr>
      <w:r w:rsidRPr="007247E8">
        <w:rPr>
          <w:rFonts w:ascii="標楷體" w:eastAsia="標楷體" w:hAnsi="標楷體" w:hint="eastAsia"/>
          <w:b/>
          <w:color w:val="000000" w:themeColor="text1"/>
          <w:sz w:val="32"/>
          <w:szCs w:val="32"/>
        </w:rPr>
        <w:t>201</w:t>
      </w:r>
      <w:r w:rsidR="00476B0F" w:rsidRPr="007247E8">
        <w:rPr>
          <w:rFonts w:ascii="標楷體" w:eastAsia="標楷體" w:hAnsi="標楷體" w:hint="eastAsia"/>
          <w:b/>
          <w:color w:val="000000" w:themeColor="text1"/>
          <w:sz w:val="32"/>
          <w:szCs w:val="32"/>
        </w:rPr>
        <w:t>4</w:t>
      </w:r>
      <w:r w:rsidRPr="007247E8">
        <w:rPr>
          <w:rFonts w:ascii="標楷體" w:eastAsia="標楷體" w:hAnsi="標楷體" w:hint="eastAsia"/>
          <w:b/>
          <w:color w:val="000000" w:themeColor="text1"/>
          <w:sz w:val="32"/>
          <w:szCs w:val="32"/>
        </w:rPr>
        <w:t>第</w:t>
      </w:r>
      <w:r w:rsidR="00266606" w:rsidRPr="007247E8">
        <w:rPr>
          <w:rFonts w:ascii="標楷體" w:eastAsia="標楷體" w:hAnsi="標楷體" w:hint="eastAsia"/>
          <w:b/>
          <w:color w:val="000000" w:themeColor="text1"/>
          <w:sz w:val="32"/>
          <w:szCs w:val="32"/>
        </w:rPr>
        <w:t>1</w:t>
      </w:r>
      <w:r w:rsidR="00476B0F" w:rsidRPr="007247E8">
        <w:rPr>
          <w:rFonts w:ascii="標楷體" w:eastAsia="標楷體" w:hAnsi="標楷體" w:hint="eastAsia"/>
          <w:b/>
          <w:color w:val="000000" w:themeColor="text1"/>
          <w:sz w:val="32"/>
          <w:szCs w:val="32"/>
        </w:rPr>
        <w:t>9</w:t>
      </w:r>
      <w:r w:rsidRPr="007247E8">
        <w:rPr>
          <w:rFonts w:ascii="標楷體" w:eastAsia="標楷體" w:hAnsi="標楷體" w:hint="eastAsia"/>
          <w:b/>
          <w:color w:val="000000" w:themeColor="text1"/>
          <w:sz w:val="32"/>
          <w:szCs w:val="32"/>
        </w:rPr>
        <w:t>屆</w:t>
      </w:r>
      <w:r w:rsidR="00205FBC" w:rsidRPr="007247E8">
        <w:rPr>
          <w:rFonts w:ascii="標楷體" w:eastAsia="標楷體" w:hAnsi="標楷體" w:hint="eastAsia"/>
          <w:b/>
          <w:color w:val="000000" w:themeColor="text1"/>
          <w:sz w:val="32"/>
          <w:szCs w:val="32"/>
        </w:rPr>
        <w:t>全國</w:t>
      </w:r>
      <w:r w:rsidRPr="007247E8">
        <w:rPr>
          <w:rFonts w:ascii="標楷體" w:eastAsia="標楷體" w:hAnsi="標楷體" w:hint="eastAsia"/>
          <w:b/>
          <w:color w:val="000000" w:themeColor="text1"/>
          <w:sz w:val="32"/>
          <w:szCs w:val="32"/>
        </w:rPr>
        <w:t>大專校院</w:t>
      </w:r>
      <w:r w:rsidRPr="007247E8">
        <w:rPr>
          <w:rFonts w:ascii="標楷體" w:eastAsia="標楷體" w:hAnsi="標楷體"/>
          <w:b/>
          <w:color w:val="000000" w:themeColor="text1"/>
          <w:sz w:val="32"/>
          <w:szCs w:val="32"/>
        </w:rPr>
        <w:t>資訊</w:t>
      </w:r>
      <w:r w:rsidR="00266606" w:rsidRPr="007247E8">
        <w:rPr>
          <w:rFonts w:ascii="標楷體" w:eastAsia="標楷體" w:hAnsi="標楷體" w:hint="eastAsia"/>
          <w:b/>
          <w:color w:val="000000" w:themeColor="text1"/>
          <w:sz w:val="32"/>
          <w:szCs w:val="32"/>
        </w:rPr>
        <w:t>應用</w:t>
      </w:r>
      <w:r w:rsidRPr="007247E8">
        <w:rPr>
          <w:rFonts w:ascii="標楷體" w:eastAsia="標楷體" w:hAnsi="標楷體" w:hint="eastAsia"/>
          <w:b/>
          <w:color w:val="000000" w:themeColor="text1"/>
          <w:sz w:val="32"/>
          <w:szCs w:val="32"/>
        </w:rPr>
        <w:t>服務</w:t>
      </w:r>
      <w:r w:rsidRPr="007247E8">
        <w:rPr>
          <w:rFonts w:ascii="標楷體" w:eastAsia="標楷體" w:hAnsi="標楷體"/>
          <w:b/>
          <w:color w:val="000000" w:themeColor="text1"/>
          <w:sz w:val="32"/>
          <w:szCs w:val="32"/>
        </w:rPr>
        <w:t>創新競賽</w:t>
      </w:r>
    </w:p>
    <w:p w:rsidR="00567D1E" w:rsidRPr="007247E8" w:rsidRDefault="00567D1E" w:rsidP="00843F24">
      <w:pPr>
        <w:snapToGrid w:val="0"/>
        <w:spacing w:afterLines="50" w:after="180" w:line="0" w:lineRule="atLeast"/>
        <w:ind w:firstLineChars="100" w:firstLine="320"/>
        <w:jc w:val="center"/>
        <w:rPr>
          <w:rFonts w:ascii="標楷體" w:eastAsia="標楷體" w:hAnsi="標楷體"/>
          <w:b/>
          <w:bCs/>
          <w:color w:val="000000" w:themeColor="text1"/>
          <w:sz w:val="28"/>
        </w:rPr>
      </w:pPr>
      <w:r w:rsidRPr="007247E8">
        <w:rPr>
          <w:rFonts w:ascii="標楷體" w:eastAsia="標楷體" w:hAnsi="標楷體" w:hint="eastAsia"/>
          <w:b/>
          <w:color w:val="000000" w:themeColor="text1"/>
          <w:sz w:val="32"/>
          <w:szCs w:val="32"/>
        </w:rPr>
        <w:t>自然人憑證應用組元件、測試卡及讀卡機申請書</w:t>
      </w:r>
    </w:p>
    <w:tbl>
      <w:tblPr>
        <w:tblW w:w="0" w:type="auto"/>
        <w:tblInd w:w="108" w:type="dxa"/>
        <w:tblLook w:val="01E0" w:firstRow="1" w:lastRow="1" w:firstColumn="1" w:lastColumn="1" w:noHBand="0" w:noVBand="0"/>
      </w:tblPr>
      <w:tblGrid>
        <w:gridCol w:w="1980"/>
        <w:gridCol w:w="3420"/>
        <w:gridCol w:w="1260"/>
        <w:gridCol w:w="2520"/>
      </w:tblGrid>
      <w:tr w:rsidR="007247E8" w:rsidRPr="007247E8" w:rsidTr="00CB3940">
        <w:tc>
          <w:tcPr>
            <w:tcW w:w="1980" w:type="dxa"/>
          </w:tcPr>
          <w:p w:rsidR="00567D1E" w:rsidRPr="007247E8" w:rsidRDefault="00567D1E">
            <w:pPr>
              <w:snapToGrid w:val="0"/>
              <w:spacing w:before="40" w:after="40" w:line="0" w:lineRule="atLeast"/>
              <w:rPr>
                <w:rFonts w:ascii="標楷體" w:eastAsia="標楷體" w:hAnsi="標楷體"/>
                <w:color w:val="000000" w:themeColor="text1"/>
                <w:sz w:val="28"/>
              </w:rPr>
            </w:pPr>
          </w:p>
        </w:tc>
        <w:tc>
          <w:tcPr>
            <w:tcW w:w="3420" w:type="dxa"/>
          </w:tcPr>
          <w:p w:rsidR="00567D1E" w:rsidRPr="007247E8" w:rsidRDefault="00567D1E">
            <w:pPr>
              <w:snapToGrid w:val="0"/>
              <w:spacing w:before="40" w:after="4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40" w:after="40" w:line="0" w:lineRule="atLeast"/>
              <w:rPr>
                <w:rFonts w:ascii="標楷體" w:eastAsia="標楷體" w:hAnsi="標楷體"/>
                <w:color w:val="000000" w:themeColor="text1"/>
              </w:rPr>
            </w:pPr>
            <w:r w:rsidRPr="007247E8">
              <w:rPr>
                <w:rFonts w:ascii="標楷體" w:eastAsia="標楷體" w:hAnsi="標楷體"/>
                <w:color w:val="000000" w:themeColor="text1"/>
              </w:rPr>
              <w:t>填寫日期</w:t>
            </w:r>
          </w:p>
        </w:tc>
        <w:tc>
          <w:tcPr>
            <w:tcW w:w="2520" w:type="dxa"/>
          </w:tcPr>
          <w:p w:rsidR="00567D1E" w:rsidRPr="007247E8" w:rsidRDefault="00567D1E">
            <w:pPr>
              <w:snapToGrid w:val="0"/>
              <w:spacing w:before="40" w:after="40" w:line="0" w:lineRule="atLeast"/>
              <w:rPr>
                <w:rFonts w:ascii="標楷體" w:eastAsia="標楷體" w:hAnsi="標楷體"/>
                <w:color w:val="000000" w:themeColor="text1"/>
              </w:rPr>
            </w:pPr>
            <w:r w:rsidRPr="007247E8">
              <w:rPr>
                <w:rFonts w:ascii="標楷體" w:eastAsia="標楷體" w:hAnsi="標楷體"/>
                <w:color w:val="000000" w:themeColor="text1"/>
              </w:rPr>
              <w:t>年</w:t>
            </w:r>
            <w:r w:rsidR="00476B0F" w:rsidRPr="007247E8">
              <w:rPr>
                <w:rFonts w:ascii="標楷體" w:eastAsia="標楷體" w:hAnsi="標楷體" w:hint="eastAsia"/>
                <w:color w:val="000000" w:themeColor="text1"/>
              </w:rPr>
              <w:t xml:space="preserve">    </w:t>
            </w:r>
            <w:r w:rsidRPr="007247E8">
              <w:rPr>
                <w:rFonts w:ascii="標楷體" w:eastAsia="標楷體" w:hAnsi="標楷體"/>
                <w:color w:val="000000" w:themeColor="text1"/>
              </w:rPr>
              <w:t>月</w:t>
            </w:r>
            <w:r w:rsidR="00476B0F" w:rsidRPr="007247E8">
              <w:rPr>
                <w:rFonts w:ascii="標楷體" w:eastAsia="標楷體" w:hAnsi="標楷體" w:hint="eastAsia"/>
                <w:color w:val="000000" w:themeColor="text1"/>
              </w:rPr>
              <w:t xml:space="preserve">    </w:t>
            </w:r>
            <w:r w:rsidRPr="007247E8">
              <w:rPr>
                <w:rFonts w:ascii="標楷體" w:eastAsia="標楷體" w:hAnsi="標楷體"/>
                <w:color w:val="000000" w:themeColor="text1"/>
              </w:rPr>
              <w:t>日</w:t>
            </w: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color w:val="000000" w:themeColor="text1"/>
                <w:sz w:val="28"/>
              </w:rPr>
              <w:t>學校名稱</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指導教授</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color w:val="000000" w:themeColor="text1"/>
                <w:sz w:val="28"/>
              </w:rPr>
              <w:t>聯絡人姓名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Borders>
              <w:top w:val="single" w:sz="4" w:space="0" w:color="auto"/>
            </w:tcBorders>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color w:val="000000" w:themeColor="text1"/>
                <w:sz w:val="28"/>
              </w:rPr>
              <w:t>E-mail</w:t>
            </w:r>
          </w:p>
        </w:tc>
        <w:tc>
          <w:tcPr>
            <w:tcW w:w="7200" w:type="dxa"/>
            <w:gridSpan w:val="3"/>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地址</w:t>
            </w:r>
          </w:p>
          <w:p w:rsidR="00567D1E" w:rsidRPr="007247E8" w:rsidRDefault="00567D1E">
            <w:pPr>
              <w:snapToGrid w:val="0"/>
              <w:spacing w:before="60" w:after="60" w:line="0" w:lineRule="atLeast"/>
              <w:jc w:val="distribute"/>
              <w:rPr>
                <w:rFonts w:ascii="標楷體" w:eastAsia="標楷體" w:hAnsi="標楷體"/>
                <w:color w:val="000000" w:themeColor="text1"/>
                <w:sz w:val="20"/>
                <w:szCs w:val="20"/>
              </w:rPr>
            </w:pPr>
            <w:r w:rsidRPr="007247E8">
              <w:rPr>
                <w:rFonts w:ascii="標楷體" w:eastAsia="標楷體" w:hAnsi="標楷體" w:hint="eastAsia"/>
                <w:color w:val="000000" w:themeColor="text1"/>
                <w:sz w:val="20"/>
                <w:szCs w:val="20"/>
              </w:rPr>
              <w:t>(元件寄送地址)</w:t>
            </w:r>
          </w:p>
        </w:tc>
        <w:tc>
          <w:tcPr>
            <w:tcW w:w="7200" w:type="dxa"/>
            <w:gridSpan w:val="3"/>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組員1姓名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組員2姓名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組員3姓名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組員4姓名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組員5姓名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組員6姓名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r w:rsidR="007247E8" w:rsidRPr="007247E8" w:rsidTr="00CB3940">
        <w:tc>
          <w:tcPr>
            <w:tcW w:w="1980" w:type="dxa"/>
          </w:tcPr>
          <w:p w:rsidR="00567D1E" w:rsidRPr="007247E8" w:rsidRDefault="00567D1E">
            <w:pPr>
              <w:snapToGrid w:val="0"/>
              <w:spacing w:before="60" w:after="60" w:line="0" w:lineRule="atLeast"/>
              <w:jc w:val="distribute"/>
              <w:rPr>
                <w:rFonts w:ascii="標楷體" w:eastAsia="標楷體" w:hAnsi="標楷體"/>
                <w:color w:val="000000" w:themeColor="text1"/>
                <w:sz w:val="28"/>
              </w:rPr>
            </w:pPr>
            <w:r w:rsidRPr="007247E8">
              <w:rPr>
                <w:rFonts w:ascii="標楷體" w:eastAsia="標楷體" w:hAnsi="標楷體" w:hint="eastAsia"/>
                <w:color w:val="000000" w:themeColor="text1"/>
                <w:sz w:val="28"/>
              </w:rPr>
              <w:t>組員7姓名</w:t>
            </w:r>
          </w:p>
        </w:tc>
        <w:tc>
          <w:tcPr>
            <w:tcW w:w="34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c>
          <w:tcPr>
            <w:tcW w:w="1260" w:type="dxa"/>
          </w:tcPr>
          <w:p w:rsidR="00567D1E" w:rsidRPr="007247E8" w:rsidRDefault="00567D1E">
            <w:pPr>
              <w:snapToGrid w:val="0"/>
              <w:spacing w:before="60" w:after="60" w:line="0" w:lineRule="atLeast"/>
              <w:rPr>
                <w:rFonts w:ascii="標楷體" w:eastAsia="標楷體" w:hAnsi="標楷體"/>
                <w:color w:val="000000" w:themeColor="text1"/>
                <w:sz w:val="28"/>
              </w:rPr>
            </w:pPr>
            <w:r w:rsidRPr="007247E8">
              <w:rPr>
                <w:rFonts w:ascii="標楷體" w:eastAsia="標楷體" w:hAnsi="標楷體"/>
                <w:color w:val="000000" w:themeColor="text1"/>
                <w:sz w:val="28"/>
              </w:rPr>
              <w:t>電話</w:t>
            </w:r>
          </w:p>
        </w:tc>
        <w:tc>
          <w:tcPr>
            <w:tcW w:w="2520" w:type="dxa"/>
            <w:tcBorders>
              <w:top w:val="single" w:sz="4" w:space="0" w:color="auto"/>
              <w:bottom w:val="single" w:sz="4" w:space="0" w:color="auto"/>
            </w:tcBorders>
          </w:tcPr>
          <w:p w:rsidR="00567D1E" w:rsidRPr="007247E8" w:rsidRDefault="00567D1E">
            <w:pPr>
              <w:snapToGrid w:val="0"/>
              <w:spacing w:before="60" w:after="60" w:line="0" w:lineRule="atLeast"/>
              <w:rPr>
                <w:rFonts w:ascii="標楷體" w:eastAsia="標楷體" w:hAnsi="標楷體"/>
                <w:color w:val="000000" w:themeColor="text1"/>
                <w:sz w:val="28"/>
              </w:rPr>
            </w:pPr>
          </w:p>
        </w:tc>
      </w:tr>
    </w:tbl>
    <w:p w:rsidR="00567D1E" w:rsidRPr="007247E8" w:rsidRDefault="00567D1E" w:rsidP="00843F24">
      <w:pPr>
        <w:snapToGrid w:val="0"/>
        <w:spacing w:afterLines="50" w:after="180" w:line="0" w:lineRule="atLeast"/>
        <w:ind w:firstLineChars="100" w:firstLine="280"/>
        <w:rPr>
          <w:rFonts w:ascii="標楷體" w:eastAsia="標楷體" w:hAnsi="標楷體"/>
          <w:color w:val="000000" w:themeColor="text1"/>
          <w:sz w:val="28"/>
        </w:rPr>
      </w:pPr>
    </w:p>
    <w:tbl>
      <w:tblPr>
        <w:tblW w:w="9180" w:type="dxa"/>
        <w:tblInd w:w="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20"/>
        <w:gridCol w:w="2160"/>
      </w:tblGrid>
      <w:tr w:rsidR="007247E8" w:rsidRPr="007247E8">
        <w:trPr>
          <w:trHeight w:val="375"/>
        </w:trPr>
        <w:tc>
          <w:tcPr>
            <w:tcW w:w="7020" w:type="dxa"/>
          </w:tcPr>
          <w:p w:rsidR="00567D1E" w:rsidRPr="007247E8" w:rsidRDefault="00567D1E">
            <w:pPr>
              <w:snapToGrid w:val="0"/>
              <w:ind w:left="147" w:hangingChars="46" w:hanging="147"/>
              <w:jc w:val="center"/>
              <w:rPr>
                <w:rFonts w:ascii="標楷體" w:eastAsia="標楷體" w:hAnsi="標楷體"/>
                <w:b/>
                <w:color w:val="000000" w:themeColor="text1"/>
                <w:sz w:val="32"/>
                <w:szCs w:val="32"/>
              </w:rPr>
            </w:pPr>
            <w:r w:rsidRPr="007247E8">
              <w:rPr>
                <w:rFonts w:ascii="標楷體" w:eastAsia="標楷體" w:hAnsi="標楷體" w:hint="eastAsia"/>
                <w:b/>
                <w:color w:val="000000" w:themeColor="text1"/>
                <w:sz w:val="32"/>
                <w:szCs w:val="32"/>
              </w:rPr>
              <w:t>繳交</w:t>
            </w:r>
            <w:r w:rsidRPr="007247E8">
              <w:rPr>
                <w:rFonts w:ascii="標楷體" w:eastAsia="標楷體" w:hAnsi="標楷體"/>
                <w:b/>
                <w:color w:val="000000" w:themeColor="text1"/>
                <w:sz w:val="32"/>
                <w:szCs w:val="32"/>
              </w:rPr>
              <w:t>項目</w:t>
            </w:r>
          </w:p>
        </w:tc>
        <w:tc>
          <w:tcPr>
            <w:tcW w:w="2160" w:type="dxa"/>
          </w:tcPr>
          <w:p w:rsidR="00567D1E" w:rsidRPr="007247E8" w:rsidRDefault="00567D1E">
            <w:pPr>
              <w:snapToGrid w:val="0"/>
              <w:ind w:left="147" w:hangingChars="46" w:hanging="147"/>
              <w:jc w:val="center"/>
              <w:rPr>
                <w:rFonts w:ascii="標楷體" w:eastAsia="標楷體" w:hAnsi="標楷體"/>
                <w:b/>
                <w:color w:val="000000" w:themeColor="text1"/>
                <w:sz w:val="32"/>
                <w:szCs w:val="32"/>
              </w:rPr>
            </w:pPr>
            <w:r w:rsidRPr="007247E8">
              <w:rPr>
                <w:rFonts w:ascii="標楷體" w:eastAsia="標楷體" w:hAnsi="標楷體"/>
                <w:b/>
                <w:color w:val="000000" w:themeColor="text1"/>
                <w:sz w:val="32"/>
                <w:szCs w:val="32"/>
              </w:rPr>
              <w:t>勾選處</w:t>
            </w:r>
          </w:p>
        </w:tc>
      </w:tr>
      <w:tr w:rsidR="007247E8" w:rsidRPr="007247E8">
        <w:trPr>
          <w:trHeight w:val="375"/>
        </w:trPr>
        <w:tc>
          <w:tcPr>
            <w:tcW w:w="7020" w:type="dxa"/>
          </w:tcPr>
          <w:p w:rsidR="00567D1E" w:rsidRPr="007247E8" w:rsidRDefault="00567D1E">
            <w:pPr>
              <w:snapToGrid w:val="0"/>
              <w:ind w:left="129" w:hangingChars="46" w:hanging="129"/>
              <w:rPr>
                <w:rFonts w:ascii="標楷體" w:eastAsia="標楷體" w:hAnsi="標楷體"/>
                <w:color w:val="000000" w:themeColor="text1"/>
                <w:sz w:val="28"/>
              </w:rPr>
            </w:pPr>
            <w:r w:rsidRPr="007247E8">
              <w:rPr>
                <w:rFonts w:ascii="標楷體" w:eastAsia="標楷體" w:hAnsi="標楷體"/>
                <w:color w:val="000000" w:themeColor="text1"/>
                <w:sz w:val="28"/>
              </w:rPr>
              <w:t xml:space="preserve">1. </w:t>
            </w:r>
            <w:r w:rsidRPr="007247E8">
              <w:rPr>
                <w:rFonts w:ascii="標楷體" w:eastAsia="標楷體" w:hAnsi="標楷體" w:hint="eastAsia"/>
                <w:color w:val="000000" w:themeColor="text1"/>
                <w:sz w:val="28"/>
              </w:rPr>
              <w:t>申請書</w:t>
            </w:r>
          </w:p>
        </w:tc>
        <w:tc>
          <w:tcPr>
            <w:tcW w:w="2160" w:type="dxa"/>
          </w:tcPr>
          <w:p w:rsidR="00567D1E" w:rsidRPr="007247E8" w:rsidRDefault="00567D1E">
            <w:pPr>
              <w:snapToGrid w:val="0"/>
              <w:ind w:left="147" w:hangingChars="46" w:hanging="147"/>
              <w:rPr>
                <w:rFonts w:ascii="標楷體" w:eastAsia="標楷體" w:hAnsi="標楷體"/>
                <w:color w:val="000000" w:themeColor="text1"/>
                <w:sz w:val="32"/>
              </w:rPr>
            </w:pPr>
          </w:p>
        </w:tc>
      </w:tr>
      <w:tr w:rsidR="007247E8" w:rsidRPr="007247E8">
        <w:trPr>
          <w:trHeight w:val="375"/>
        </w:trPr>
        <w:tc>
          <w:tcPr>
            <w:tcW w:w="7020" w:type="dxa"/>
          </w:tcPr>
          <w:p w:rsidR="00567D1E" w:rsidRPr="007247E8" w:rsidRDefault="00567D1E">
            <w:pPr>
              <w:snapToGrid w:val="0"/>
              <w:ind w:left="129" w:hangingChars="46" w:hanging="129"/>
              <w:rPr>
                <w:rFonts w:ascii="標楷體" w:eastAsia="標楷體" w:hAnsi="標楷體"/>
                <w:color w:val="000000" w:themeColor="text1"/>
                <w:sz w:val="28"/>
              </w:rPr>
            </w:pPr>
            <w:r w:rsidRPr="007247E8">
              <w:rPr>
                <w:rFonts w:ascii="標楷體" w:eastAsia="標楷體" w:hAnsi="標楷體" w:hint="eastAsia"/>
                <w:color w:val="000000" w:themeColor="text1"/>
                <w:sz w:val="28"/>
              </w:rPr>
              <w:t xml:space="preserve">2. </w:t>
            </w:r>
            <w:r w:rsidRPr="007247E8">
              <w:rPr>
                <w:rFonts w:ascii="標楷體" w:eastAsia="標楷體" w:hAnsi="標楷體"/>
                <w:color w:val="000000" w:themeColor="text1"/>
                <w:sz w:val="28"/>
              </w:rPr>
              <w:t>學生證正反面影本</w:t>
            </w:r>
          </w:p>
        </w:tc>
        <w:tc>
          <w:tcPr>
            <w:tcW w:w="2160" w:type="dxa"/>
          </w:tcPr>
          <w:p w:rsidR="00567D1E" w:rsidRPr="007247E8" w:rsidRDefault="00567D1E">
            <w:pPr>
              <w:snapToGrid w:val="0"/>
              <w:ind w:left="147" w:hangingChars="46" w:hanging="147"/>
              <w:rPr>
                <w:rFonts w:ascii="標楷體" w:eastAsia="標楷體" w:hAnsi="標楷體"/>
                <w:color w:val="000000" w:themeColor="text1"/>
                <w:sz w:val="32"/>
              </w:rPr>
            </w:pPr>
          </w:p>
        </w:tc>
      </w:tr>
    </w:tbl>
    <w:p w:rsidR="003D3B86" w:rsidRPr="007247E8" w:rsidRDefault="003D3B86" w:rsidP="009D7DF2">
      <w:pPr>
        <w:pStyle w:val="afffffffa"/>
        <w:spacing w:before="360" w:after="180"/>
        <w:rPr>
          <w:rFonts w:ascii="標楷體" w:hAnsi="標楷體"/>
          <w:b w:val="0"/>
          <w:bCs w:val="0"/>
          <w:color w:val="000000" w:themeColor="text1"/>
        </w:rPr>
      </w:pPr>
    </w:p>
    <w:p w:rsidR="00D1039A" w:rsidRPr="007247E8" w:rsidRDefault="003D3B86" w:rsidP="00D1039A">
      <w:pPr>
        <w:pStyle w:val="afffffffa"/>
        <w:spacing w:before="360" w:after="180"/>
        <w:rPr>
          <w:rFonts w:ascii="標楷體" w:hAnsi="標楷體"/>
          <w:color w:val="000000" w:themeColor="text1"/>
        </w:rPr>
      </w:pPr>
      <w:r w:rsidRPr="007247E8">
        <w:rPr>
          <w:rFonts w:ascii="標楷體" w:hAnsi="標楷體"/>
          <w:b w:val="0"/>
          <w:bCs w:val="0"/>
          <w:color w:val="000000" w:themeColor="text1"/>
        </w:rPr>
        <w:br w:type="page"/>
      </w:r>
      <w:hyperlink r:id="rId21" w:tgtFrame="_blank" w:history="1">
        <w:r w:rsidR="00D1039A" w:rsidRPr="007247E8">
          <w:rPr>
            <w:rFonts w:ascii="標楷體" w:hAnsi="標楷體" w:hint="eastAsia"/>
            <w:noProof/>
            <w:color w:val="000000" w:themeColor="text1"/>
            <w:lang w:bidi="ta-IN"/>
          </w:rPr>
          <w:t>附件</w:t>
        </w:r>
        <w:r w:rsidR="005041A1" w:rsidRPr="007247E8">
          <w:rPr>
            <w:rFonts w:ascii="標楷體" w:hAnsi="標楷體" w:hint="eastAsia"/>
            <w:noProof/>
            <w:color w:val="000000" w:themeColor="text1"/>
            <w:lang w:bidi="ta-IN"/>
          </w:rPr>
          <w:t>4</w:t>
        </w:r>
        <w:r w:rsidR="00D1039A" w:rsidRPr="007247E8">
          <w:rPr>
            <w:rFonts w:ascii="標楷體" w:hAnsi="標楷體" w:hint="eastAsia"/>
            <w:noProof/>
            <w:color w:val="000000" w:themeColor="text1"/>
            <w:lang w:bidi="ta-IN"/>
          </w:rPr>
          <w:t>：</w:t>
        </w:r>
      </w:hyperlink>
      <w:r w:rsidR="00D1039A" w:rsidRPr="007247E8">
        <w:rPr>
          <w:rFonts w:ascii="標楷體" w:hAnsi="標楷體" w:hint="eastAsia"/>
          <w:noProof/>
          <w:color w:val="000000" w:themeColor="text1"/>
          <w:lang w:bidi="ta-IN"/>
        </w:rPr>
        <w:t>電子認證應用組保密承諾同意書</w:t>
      </w:r>
    </w:p>
    <w:p w:rsidR="00D1039A" w:rsidRPr="007247E8" w:rsidRDefault="00D1039A" w:rsidP="00843F24">
      <w:pPr>
        <w:spacing w:beforeLines="50" w:before="180"/>
        <w:jc w:val="center"/>
        <w:rPr>
          <w:rFonts w:ascii="標楷體" w:eastAsia="標楷體" w:hAnsi="標楷體"/>
          <w:b/>
          <w:bCs/>
          <w:color w:val="000000" w:themeColor="text1"/>
          <w:sz w:val="48"/>
          <w:szCs w:val="48"/>
        </w:rPr>
      </w:pPr>
      <w:r w:rsidRPr="007247E8">
        <w:rPr>
          <w:rFonts w:ascii="標楷體" w:eastAsia="標楷體" w:hAnsi="標楷體" w:hint="eastAsia"/>
          <w:b/>
          <w:bCs/>
          <w:color w:val="000000" w:themeColor="text1"/>
          <w:sz w:val="48"/>
          <w:szCs w:val="48"/>
        </w:rPr>
        <w:t>保密承諾同意書</w:t>
      </w:r>
    </w:p>
    <w:p w:rsidR="00D1039A" w:rsidRPr="007247E8" w:rsidRDefault="00D1039A" w:rsidP="00D1039A">
      <w:pPr>
        <w:jc w:val="center"/>
        <w:rPr>
          <w:rFonts w:ascii="標楷體" w:eastAsia="標楷體" w:hAnsi="標楷體"/>
          <w:b/>
          <w:bCs/>
          <w:color w:val="000000" w:themeColor="text1"/>
          <w:sz w:val="20"/>
          <w:szCs w:val="48"/>
        </w:rPr>
      </w:pPr>
    </w:p>
    <w:p w:rsidR="00D1039A" w:rsidRPr="007247E8" w:rsidRDefault="00D1039A" w:rsidP="00D1039A">
      <w:pPr>
        <w:spacing w:line="360" w:lineRule="exact"/>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立書人________________ 因</w:t>
      </w:r>
      <w:r w:rsidRPr="007247E8">
        <w:rPr>
          <w:rFonts w:ascii="標楷體" w:eastAsia="標楷體" w:hAnsi="標楷體" w:hint="eastAsia"/>
          <w:b/>
          <w:bCs/>
          <w:color w:val="000000" w:themeColor="text1"/>
          <w:sz w:val="28"/>
          <w:szCs w:val="28"/>
          <w:u w:val="single"/>
        </w:rPr>
        <w:t>201</w:t>
      </w:r>
      <w:r w:rsidR="00476B0F" w:rsidRPr="007247E8">
        <w:rPr>
          <w:rFonts w:ascii="標楷體" w:eastAsia="標楷體" w:hAnsi="標楷體" w:hint="eastAsia"/>
          <w:b/>
          <w:bCs/>
          <w:color w:val="000000" w:themeColor="text1"/>
          <w:sz w:val="28"/>
          <w:szCs w:val="28"/>
          <w:u w:val="single"/>
        </w:rPr>
        <w:t>4</w:t>
      </w:r>
      <w:r w:rsidRPr="007247E8">
        <w:rPr>
          <w:rFonts w:ascii="標楷體" w:eastAsia="標楷體" w:hAnsi="標楷體" w:hint="eastAsia"/>
          <w:b/>
          <w:color w:val="000000" w:themeColor="text1"/>
          <w:sz w:val="28"/>
          <w:szCs w:val="28"/>
          <w:u w:val="single"/>
        </w:rPr>
        <w:t>第1</w:t>
      </w:r>
      <w:r w:rsidR="00476B0F" w:rsidRPr="007247E8">
        <w:rPr>
          <w:rFonts w:ascii="標楷體" w:eastAsia="標楷體" w:hAnsi="標楷體" w:hint="eastAsia"/>
          <w:b/>
          <w:color w:val="000000" w:themeColor="text1"/>
          <w:sz w:val="28"/>
          <w:szCs w:val="28"/>
          <w:u w:val="single"/>
        </w:rPr>
        <w:t>9</w:t>
      </w:r>
      <w:r w:rsidRPr="007247E8">
        <w:rPr>
          <w:rFonts w:ascii="標楷體" w:eastAsia="標楷體" w:hAnsi="標楷體" w:hint="eastAsia"/>
          <w:b/>
          <w:color w:val="000000" w:themeColor="text1"/>
          <w:sz w:val="28"/>
          <w:szCs w:val="28"/>
          <w:u w:val="single"/>
        </w:rPr>
        <w:t>屆全國大專校院資訊應用服務創新競賽- PKI／電子認證應用組</w:t>
      </w:r>
      <w:r w:rsidRPr="007247E8">
        <w:rPr>
          <w:rFonts w:ascii="標楷體" w:eastAsia="標楷體" w:hAnsi="標楷體" w:hint="eastAsia"/>
          <w:color w:val="000000" w:themeColor="text1"/>
          <w:sz w:val="28"/>
          <w:szCs w:val="28"/>
        </w:rPr>
        <w:t>之參賽目的使用</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公司（以下簡稱</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）免費提供之PKI安控元件（以下簡稱產品），而有參與、知悉或取得機密資料等營業秘密之事實或可能，立書人茲承諾遵守下列事項：</w:t>
      </w:r>
    </w:p>
    <w:p w:rsidR="00D1039A" w:rsidRPr="007247E8" w:rsidRDefault="00D1039A" w:rsidP="00D1039A">
      <w:pPr>
        <w:spacing w:line="360" w:lineRule="exact"/>
        <w:rPr>
          <w:rFonts w:ascii="標楷體" w:eastAsia="標楷體" w:hAnsi="標楷體"/>
          <w:color w:val="000000" w:themeColor="text1"/>
          <w:sz w:val="28"/>
          <w:szCs w:val="28"/>
        </w:rPr>
      </w:pPr>
    </w:p>
    <w:p w:rsidR="00D1039A" w:rsidRPr="007247E8" w:rsidRDefault="00D1039A" w:rsidP="00D1039A">
      <w:pPr>
        <w:spacing w:line="360" w:lineRule="exact"/>
        <w:ind w:left="426" w:hanging="426"/>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一、本承諾書所稱之「營業秘密」係指</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交付立書人之軟體及其有關之各種口頭、書面、有體、無體、標示有「機密」、「限閱」或其他同義字樣，或雖未標示，但依一般商業觀念，應被視為機密之物品、文件、資訊、電子檔案。</w:t>
      </w:r>
    </w:p>
    <w:p w:rsidR="00D1039A" w:rsidRPr="007247E8" w:rsidRDefault="00D1039A" w:rsidP="00D1039A">
      <w:pPr>
        <w:spacing w:line="360" w:lineRule="exact"/>
        <w:ind w:left="426" w:hanging="426"/>
        <w:jc w:val="both"/>
        <w:rPr>
          <w:rFonts w:ascii="標楷體" w:eastAsia="標楷體" w:hAnsi="標楷體"/>
          <w:color w:val="000000" w:themeColor="text1"/>
          <w:sz w:val="28"/>
          <w:szCs w:val="28"/>
        </w:rPr>
      </w:pPr>
    </w:p>
    <w:p w:rsidR="00D1039A" w:rsidRPr="007247E8" w:rsidRDefault="00D1039A" w:rsidP="00D1039A">
      <w:pPr>
        <w:spacing w:line="360" w:lineRule="exact"/>
        <w:ind w:left="426" w:hanging="426"/>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二、</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茲授權立書人於參賽使用目的範圍內無償使用第一條營業秘密。立書人應善盡善良管理人之注意義務，防止並避免營業秘密之毀損滅失，並採取適當之保密措施，以維護第一條</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之營業秘密。</w:t>
      </w:r>
    </w:p>
    <w:p w:rsidR="00D1039A" w:rsidRPr="007247E8" w:rsidRDefault="00D1039A" w:rsidP="00D1039A">
      <w:pPr>
        <w:spacing w:line="360" w:lineRule="exact"/>
        <w:ind w:leftChars="126" w:left="302" w:firstLineChars="50" w:firstLine="140"/>
        <w:jc w:val="both"/>
        <w:rPr>
          <w:rFonts w:ascii="標楷體" w:eastAsia="標楷體" w:hAnsi="標楷體"/>
          <w:color w:val="000000" w:themeColor="text1"/>
          <w:sz w:val="28"/>
          <w:szCs w:val="28"/>
        </w:rPr>
      </w:pPr>
    </w:p>
    <w:p w:rsidR="00D1039A" w:rsidRPr="007247E8" w:rsidRDefault="00D1039A" w:rsidP="00D1039A">
      <w:pPr>
        <w:spacing w:line="360" w:lineRule="exact"/>
        <w:ind w:leftChars="175" w:left="420" w:firstLine="2"/>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立書人就其知悉或持有</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之營業秘密，非經</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事前書面同意，立書人不得以口頭、影印、借閱、交付、文章發表、重製或以他法，洩漏予其他第三人。</w:t>
      </w:r>
    </w:p>
    <w:p w:rsidR="00D1039A" w:rsidRPr="007247E8" w:rsidRDefault="00D1039A" w:rsidP="00D1039A">
      <w:pPr>
        <w:spacing w:line="360" w:lineRule="exact"/>
        <w:ind w:leftChars="167" w:left="401"/>
        <w:jc w:val="both"/>
        <w:rPr>
          <w:rFonts w:ascii="標楷體" w:eastAsia="標楷體" w:hAnsi="標楷體"/>
          <w:color w:val="000000" w:themeColor="text1"/>
          <w:sz w:val="28"/>
          <w:szCs w:val="28"/>
        </w:rPr>
      </w:pPr>
    </w:p>
    <w:p w:rsidR="00D1039A" w:rsidRPr="007247E8" w:rsidRDefault="00D1039A" w:rsidP="00D1039A">
      <w:pPr>
        <w:spacing w:line="360" w:lineRule="exact"/>
        <w:ind w:leftChars="167" w:left="401"/>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立書人不得為自己或第三人之利益，而使用</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之營業秘密，更不得轉借、轉租、出售、移轉、逆向解析（</w:t>
      </w:r>
      <w:r w:rsidRPr="007247E8">
        <w:rPr>
          <w:rFonts w:ascii="標楷體" w:eastAsia="標楷體" w:hAnsi="標楷體"/>
          <w:color w:val="000000" w:themeColor="text1"/>
          <w:sz w:val="28"/>
          <w:szCs w:val="28"/>
        </w:rPr>
        <w:t>reverse engineer</w:t>
      </w:r>
      <w:r w:rsidRPr="007247E8">
        <w:rPr>
          <w:rFonts w:ascii="標楷體" w:eastAsia="標楷體" w:hAnsi="標楷體" w:hint="eastAsia"/>
          <w:color w:val="000000" w:themeColor="text1"/>
          <w:sz w:val="28"/>
          <w:szCs w:val="28"/>
        </w:rPr>
        <w:t>、</w:t>
      </w:r>
      <w:r w:rsidRPr="007247E8">
        <w:rPr>
          <w:rFonts w:ascii="標楷體" w:eastAsia="標楷體" w:hAnsi="標楷體"/>
          <w:color w:val="000000" w:themeColor="text1"/>
          <w:sz w:val="28"/>
          <w:szCs w:val="28"/>
        </w:rPr>
        <w:t xml:space="preserve"> reverse assemble</w:t>
      </w:r>
      <w:r w:rsidRPr="007247E8">
        <w:rPr>
          <w:rFonts w:ascii="標楷體" w:eastAsia="標楷體" w:hAnsi="標楷體" w:hint="eastAsia"/>
          <w:color w:val="000000" w:themeColor="text1"/>
          <w:sz w:val="28"/>
          <w:szCs w:val="28"/>
        </w:rPr>
        <w:t>或</w:t>
      </w:r>
      <w:r w:rsidRPr="007247E8">
        <w:rPr>
          <w:rFonts w:ascii="標楷體" w:eastAsia="標楷體" w:hAnsi="標楷體"/>
          <w:color w:val="000000" w:themeColor="text1"/>
          <w:sz w:val="28"/>
          <w:szCs w:val="28"/>
        </w:rPr>
        <w:t>de-compile</w:t>
      </w:r>
      <w:r w:rsidRPr="007247E8">
        <w:rPr>
          <w:rFonts w:ascii="標楷體" w:eastAsia="標楷體" w:hAnsi="標楷體" w:hint="eastAsia"/>
          <w:color w:val="000000" w:themeColor="text1"/>
          <w:sz w:val="28"/>
          <w:szCs w:val="28"/>
        </w:rPr>
        <w:t>）或為其他處分行為。</w:t>
      </w: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三、參賽使用期間自民國</w:t>
      </w:r>
      <w:r w:rsidRPr="007247E8">
        <w:rPr>
          <w:rFonts w:ascii="標楷體" w:eastAsia="標楷體" w:hAnsi="標楷體" w:hint="eastAsia"/>
          <w:color w:val="000000" w:themeColor="text1"/>
          <w:sz w:val="28"/>
          <w:szCs w:val="28"/>
          <w:u w:val="single"/>
        </w:rPr>
        <w:t xml:space="preserve"> 10</w:t>
      </w:r>
      <w:r w:rsidR="00476B0F" w:rsidRPr="007247E8">
        <w:rPr>
          <w:rFonts w:ascii="標楷體" w:eastAsia="標楷體" w:hAnsi="標楷體" w:hint="eastAsia"/>
          <w:color w:val="000000" w:themeColor="text1"/>
          <w:sz w:val="28"/>
          <w:szCs w:val="28"/>
          <w:u w:val="single"/>
        </w:rPr>
        <w:t>3</w:t>
      </w:r>
      <w:r w:rsidRPr="007247E8">
        <w:rPr>
          <w:rFonts w:ascii="標楷體" w:eastAsia="標楷體" w:hAnsi="標楷體" w:hint="eastAsia"/>
          <w:color w:val="000000" w:themeColor="text1"/>
          <w:sz w:val="28"/>
          <w:szCs w:val="28"/>
        </w:rPr>
        <w:t>年</w:t>
      </w:r>
      <w:r w:rsidRPr="007247E8">
        <w:rPr>
          <w:rFonts w:ascii="標楷體" w:eastAsia="標楷體" w:hAnsi="標楷體" w:hint="eastAsia"/>
          <w:color w:val="000000" w:themeColor="text1"/>
          <w:sz w:val="28"/>
          <w:szCs w:val="28"/>
          <w:u w:val="single"/>
        </w:rPr>
        <w:t>4</w:t>
      </w:r>
      <w:r w:rsidRPr="007247E8">
        <w:rPr>
          <w:rFonts w:ascii="標楷體" w:eastAsia="標楷體" w:hAnsi="標楷體" w:hint="eastAsia"/>
          <w:color w:val="000000" w:themeColor="text1"/>
          <w:sz w:val="28"/>
          <w:szCs w:val="28"/>
        </w:rPr>
        <w:t>月</w:t>
      </w:r>
      <w:r w:rsidRPr="007247E8">
        <w:rPr>
          <w:rFonts w:ascii="標楷體" w:eastAsia="標楷體" w:hAnsi="標楷體" w:hint="eastAsia"/>
          <w:color w:val="000000" w:themeColor="text1"/>
          <w:sz w:val="28"/>
          <w:szCs w:val="28"/>
          <w:u w:val="single"/>
        </w:rPr>
        <w:t>12</w:t>
      </w:r>
      <w:r w:rsidRPr="007247E8">
        <w:rPr>
          <w:rFonts w:ascii="標楷體" w:eastAsia="標楷體" w:hAnsi="標楷體" w:hint="eastAsia"/>
          <w:color w:val="000000" w:themeColor="text1"/>
          <w:sz w:val="28"/>
          <w:szCs w:val="28"/>
        </w:rPr>
        <w:t>日至</w:t>
      </w:r>
      <w:r w:rsidRPr="007247E8">
        <w:rPr>
          <w:rFonts w:ascii="標楷體" w:eastAsia="標楷體" w:hAnsi="標楷體" w:hint="eastAsia"/>
          <w:color w:val="000000" w:themeColor="text1"/>
          <w:sz w:val="28"/>
          <w:szCs w:val="28"/>
          <w:u w:val="single"/>
        </w:rPr>
        <w:t>10</w:t>
      </w:r>
      <w:r w:rsidR="00476B0F" w:rsidRPr="007247E8">
        <w:rPr>
          <w:rFonts w:ascii="標楷體" w:eastAsia="標楷體" w:hAnsi="標楷體" w:hint="eastAsia"/>
          <w:color w:val="000000" w:themeColor="text1"/>
          <w:sz w:val="28"/>
          <w:szCs w:val="28"/>
          <w:u w:val="single"/>
        </w:rPr>
        <w:t>3</w:t>
      </w:r>
      <w:r w:rsidRPr="007247E8">
        <w:rPr>
          <w:rFonts w:ascii="標楷體" w:eastAsia="標楷體" w:hAnsi="標楷體" w:hint="eastAsia"/>
          <w:color w:val="000000" w:themeColor="text1"/>
          <w:sz w:val="28"/>
          <w:szCs w:val="28"/>
        </w:rPr>
        <w:t>年</w:t>
      </w:r>
      <w:r w:rsidRPr="007247E8">
        <w:rPr>
          <w:rFonts w:ascii="標楷體" w:eastAsia="標楷體" w:hAnsi="標楷體" w:hint="eastAsia"/>
          <w:color w:val="000000" w:themeColor="text1"/>
          <w:sz w:val="28"/>
          <w:szCs w:val="28"/>
          <w:u w:val="single"/>
        </w:rPr>
        <w:t>11</w:t>
      </w:r>
      <w:r w:rsidRPr="007247E8">
        <w:rPr>
          <w:rFonts w:ascii="標楷體" w:eastAsia="標楷體" w:hAnsi="標楷體" w:hint="eastAsia"/>
          <w:color w:val="000000" w:themeColor="text1"/>
          <w:sz w:val="28"/>
          <w:szCs w:val="28"/>
        </w:rPr>
        <w:t>月</w:t>
      </w:r>
      <w:r w:rsidRPr="007247E8">
        <w:rPr>
          <w:rFonts w:ascii="標楷體" w:eastAsia="標楷體" w:hAnsi="標楷體" w:hint="eastAsia"/>
          <w:color w:val="000000" w:themeColor="text1"/>
          <w:sz w:val="28"/>
          <w:szCs w:val="28"/>
          <w:u w:val="single"/>
        </w:rPr>
        <w:t>31</w:t>
      </w:r>
      <w:r w:rsidRPr="007247E8">
        <w:rPr>
          <w:rFonts w:ascii="標楷體" w:eastAsia="標楷體" w:hAnsi="標楷體" w:hint="eastAsia"/>
          <w:color w:val="000000" w:themeColor="text1"/>
          <w:sz w:val="28"/>
          <w:szCs w:val="28"/>
        </w:rPr>
        <w:t>日止，共計</w:t>
      </w:r>
      <w:r w:rsidRPr="007247E8">
        <w:rPr>
          <w:rFonts w:ascii="標楷體" w:eastAsia="標楷體" w:hAnsi="標楷體" w:hint="eastAsia"/>
          <w:color w:val="000000" w:themeColor="text1"/>
          <w:sz w:val="28"/>
          <w:szCs w:val="28"/>
          <w:u w:val="single"/>
        </w:rPr>
        <w:t xml:space="preserve"> 8</w:t>
      </w:r>
      <w:r w:rsidRPr="007247E8">
        <w:rPr>
          <w:rFonts w:ascii="標楷體" w:eastAsia="標楷體" w:hAnsi="標楷體" w:hint="eastAsia"/>
          <w:color w:val="000000" w:themeColor="text1"/>
          <w:sz w:val="28"/>
          <w:szCs w:val="28"/>
        </w:rPr>
        <w:t>個月。</w:t>
      </w:r>
    </w:p>
    <w:p w:rsidR="00D1039A" w:rsidRPr="007247E8" w:rsidRDefault="00D1039A" w:rsidP="00D1039A">
      <w:pPr>
        <w:spacing w:line="360" w:lineRule="exact"/>
        <w:ind w:left="360" w:hanging="360"/>
        <w:jc w:val="both"/>
        <w:rPr>
          <w:rFonts w:ascii="標楷體" w:eastAsia="標楷體" w:hAnsi="標楷體"/>
          <w:color w:val="000000" w:themeColor="text1"/>
          <w:sz w:val="28"/>
          <w:szCs w:val="28"/>
        </w:rPr>
      </w:pP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四、參賽使用期間結束時，立書人應自終止日或完成日起停止繼續使用產品，並銷毀第一條之營業秘密(含技術文件電子檔)，並自次日起三日內返還</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其所持有之任何有形資訊，包括但不限於原件、原本、手抄本、影印本或磁/光碟片。非經</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書面同意，立書人不得私自留存(含技術文件電子檔)。本項約定於</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書面通知立書人返還營業秘密時，適用之。</w:t>
      </w: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五、立書人若違反本承諾書之約定，</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除得立即終止授權、通知立書人立即返還營業秘密外，並得請求立書人支付新台幣参拾萬元整之懲罰性違約金，及賠償</w:t>
      </w: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因此所受之損害。</w:t>
      </w: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六、本參賽使用期間結束後一年內，立書人因本承諾書所負之保密義務，不因本承諾書之終止或本參賽使用目的完成而失其效力。</w:t>
      </w:r>
    </w:p>
    <w:p w:rsidR="00D1039A" w:rsidRPr="007247E8" w:rsidRDefault="00D1039A" w:rsidP="00D1039A">
      <w:pPr>
        <w:spacing w:line="360" w:lineRule="exact"/>
        <w:ind w:left="360" w:hanging="360"/>
        <w:jc w:val="both"/>
        <w:rPr>
          <w:rFonts w:ascii="標楷體" w:eastAsia="標楷體" w:hAnsi="標楷體"/>
          <w:color w:val="000000" w:themeColor="text1"/>
          <w:sz w:val="28"/>
          <w:szCs w:val="28"/>
        </w:rPr>
      </w:pPr>
    </w:p>
    <w:p w:rsidR="00D1039A" w:rsidRPr="007247E8" w:rsidRDefault="00D1039A" w:rsidP="00D1039A">
      <w:pPr>
        <w:spacing w:line="360" w:lineRule="exact"/>
        <w:ind w:left="360" w:hanging="36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七、因本承諾書所生爭執事項應以台北地方法院為第一審管轄法院。</w:t>
      </w:r>
    </w:p>
    <w:p w:rsidR="00D1039A" w:rsidRPr="007247E8" w:rsidRDefault="00D1039A" w:rsidP="00D1039A">
      <w:pPr>
        <w:spacing w:line="360" w:lineRule="exact"/>
        <w:jc w:val="both"/>
        <w:rPr>
          <w:rFonts w:ascii="標楷體" w:eastAsia="標楷體" w:hAnsi="標楷體"/>
          <w:color w:val="000000" w:themeColor="text1"/>
          <w:sz w:val="28"/>
          <w:szCs w:val="28"/>
        </w:rPr>
      </w:pPr>
    </w:p>
    <w:p w:rsidR="00D1039A" w:rsidRPr="007247E8" w:rsidRDefault="00D1039A" w:rsidP="00D1039A">
      <w:pPr>
        <w:spacing w:line="360" w:lineRule="exact"/>
        <w:ind w:left="560" w:hangingChars="200" w:hanging="56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八、本保密承諾書提供所有參賽者(個人或是組團成員，含指導教授)個別簽署，請自行影印。</w:t>
      </w:r>
    </w:p>
    <w:p w:rsidR="00D1039A" w:rsidRPr="007247E8" w:rsidRDefault="00D1039A" w:rsidP="00D1039A">
      <w:pPr>
        <w:spacing w:before="120" w:line="360" w:lineRule="exact"/>
        <w:jc w:val="both"/>
        <w:rPr>
          <w:rFonts w:ascii="標楷體" w:eastAsia="標楷體" w:hAnsi="標楷體"/>
          <w:color w:val="000000" w:themeColor="text1"/>
          <w:sz w:val="28"/>
          <w:szCs w:val="28"/>
        </w:rPr>
      </w:pPr>
    </w:p>
    <w:p w:rsidR="00D1039A" w:rsidRPr="007247E8" w:rsidRDefault="00D1039A" w:rsidP="00D1039A">
      <w:pPr>
        <w:spacing w:before="120" w:line="360" w:lineRule="exact"/>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此致</w:t>
      </w:r>
    </w:p>
    <w:p w:rsidR="00D1039A" w:rsidRPr="007247E8" w:rsidRDefault="00D1039A" w:rsidP="00D1039A">
      <w:pPr>
        <w:spacing w:before="120" w:line="360" w:lineRule="exact"/>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kern w:val="0"/>
          <w:sz w:val="28"/>
          <w:szCs w:val="28"/>
        </w:rPr>
        <w:t>XXX</w:t>
      </w:r>
      <w:r w:rsidRPr="007247E8">
        <w:rPr>
          <w:rFonts w:ascii="標楷體" w:eastAsia="標楷體" w:hAnsi="標楷體" w:hint="eastAsia"/>
          <w:color w:val="000000" w:themeColor="text1"/>
          <w:sz w:val="28"/>
          <w:szCs w:val="28"/>
        </w:rPr>
        <w:t>股份有限公司</w:t>
      </w: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立書人：_______________________ 【正楷】</w:t>
      </w:r>
    </w:p>
    <w:p w:rsidR="00D1039A" w:rsidRPr="007247E8" w:rsidRDefault="00D1039A" w:rsidP="00D1039A">
      <w:pPr>
        <w:spacing w:before="120" w:line="360" w:lineRule="exact"/>
        <w:ind w:leftChars="1500" w:left="3600" w:firstLineChars="400" w:firstLine="112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_______________________ 【簽名】</w:t>
      </w: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學校科系：</w:t>
      </w: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身份證字號:</w:t>
      </w: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永久通訊地址:</w:t>
      </w: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E-Mail:</w:t>
      </w:r>
    </w:p>
    <w:p w:rsidR="00D1039A" w:rsidRPr="007247E8" w:rsidRDefault="00D1039A" w:rsidP="00D1039A">
      <w:pPr>
        <w:spacing w:before="120" w:line="360" w:lineRule="exact"/>
        <w:ind w:left="3600"/>
        <w:jc w:val="both"/>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電話:</w:t>
      </w: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spacing w:before="120" w:line="240" w:lineRule="atLeast"/>
        <w:ind w:left="4800"/>
        <w:jc w:val="both"/>
        <w:rPr>
          <w:rFonts w:ascii="標楷體" w:eastAsia="標楷體" w:hAnsi="標楷體"/>
          <w:color w:val="000000" w:themeColor="text1"/>
        </w:rPr>
      </w:pPr>
    </w:p>
    <w:p w:rsidR="00D1039A" w:rsidRPr="007247E8" w:rsidRDefault="00D1039A" w:rsidP="00D1039A">
      <w:pPr>
        <w:tabs>
          <w:tab w:val="num" w:pos="1440"/>
        </w:tabs>
        <w:snapToGrid w:val="0"/>
        <w:spacing w:line="360" w:lineRule="auto"/>
        <w:ind w:leftChars="225" w:left="540" w:rightChars="99" w:right="238"/>
        <w:jc w:val="distribute"/>
        <w:rPr>
          <w:rFonts w:ascii="標楷體" w:eastAsia="標楷體" w:hAnsi="標楷體"/>
          <w:color w:val="000000" w:themeColor="text1"/>
          <w:sz w:val="28"/>
          <w:szCs w:val="28"/>
        </w:rPr>
      </w:pPr>
      <w:r w:rsidRPr="007247E8">
        <w:rPr>
          <w:rFonts w:ascii="標楷體" w:eastAsia="標楷體" w:hAnsi="標楷體" w:hint="eastAsia"/>
          <w:color w:val="000000" w:themeColor="text1"/>
          <w:sz w:val="28"/>
          <w:szCs w:val="28"/>
        </w:rPr>
        <w:t>中華民國年月日</w:t>
      </w:r>
    </w:p>
    <w:p w:rsidR="00D1039A" w:rsidRPr="007247E8" w:rsidRDefault="00D1039A" w:rsidP="009D7DF2">
      <w:pPr>
        <w:pStyle w:val="afffffffa"/>
        <w:spacing w:before="360" w:after="180"/>
        <w:rPr>
          <w:rFonts w:ascii="標楷體" w:hAnsi="標楷體"/>
          <w:b w:val="0"/>
          <w:bCs w:val="0"/>
          <w:color w:val="000000" w:themeColor="text1"/>
        </w:rPr>
      </w:pPr>
    </w:p>
    <w:sectPr w:rsidR="00D1039A" w:rsidRPr="007247E8" w:rsidSect="00A97753">
      <w:headerReference w:type="default" r:id="rId22"/>
      <w:pgSz w:w="11906" w:h="16838" w:code="9"/>
      <w:pgMar w:top="102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67" w:rsidRDefault="00AD6567">
      <w:r>
        <w:separator/>
      </w:r>
    </w:p>
  </w:endnote>
  <w:endnote w:type="continuationSeparator" w:id="0">
    <w:p w:rsidR="00AD6567" w:rsidRDefault="00AD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明體">
    <w:charset w:val="88"/>
    <w:family w:val="modern"/>
    <w:pitch w:val="fixed"/>
    <w:sig w:usb0="80000001" w:usb1="28091800" w:usb2="00000016" w:usb3="00000000" w:csb0="00100000" w:csb1="00000000"/>
  </w:font>
  <w:font w:name="Times">
    <w:panose1 w:val="02020603050405020304"/>
    <w:charset w:val="00"/>
    <w:family w:val="roman"/>
    <w:pitch w:val="variable"/>
    <w:sig w:usb0="E0002AFF" w:usb1="C0007841" w:usb2="00000009" w:usb3="00000000" w:csb0="000001F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楷書體W5">
    <w:charset w:val="88"/>
    <w:family w:val="script"/>
    <w:pitch w:val="fixed"/>
    <w:sig w:usb0="F1002BFF" w:usb1="29DFFFFF" w:usb2="00000037" w:usb3="00000000" w:csb0="003F00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n-cs">
    <w:panose1 w:val="00000000000000000000"/>
    <w:charset w:val="00"/>
    <w:family w:val="roman"/>
    <w:notTrueType/>
    <w:pitch w:val="default"/>
  </w:font>
  <w:font w:name="儷宋 Pro">
    <w:altName w:val="Times New Roman"/>
    <w:panose1 w:val="00000000000000000000"/>
    <w:charset w:val="51"/>
    <w:family w:val="auto"/>
    <w:notTrueType/>
    <w:pitch w:val="variable"/>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0" w:rsidRDefault="003D2BA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D2BA0" w:rsidRDefault="003D2BA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0" w:rsidRDefault="003D2BA0">
    <w:pPr>
      <w:pStyle w:val="ae"/>
      <w:rPr>
        <w:sz w:val="24"/>
        <w:szCs w:val="24"/>
      </w:rPr>
    </w:pPr>
    <w:r>
      <w:rPr>
        <w:i/>
        <w:noProof/>
        <w:sz w:val="72"/>
      </w:rPr>
      <w:drawing>
        <wp:inline distT="0" distB="0" distL="0" distR="0" wp14:anchorId="2191354C" wp14:editId="5AB65DEE">
          <wp:extent cx="344805" cy="2590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 cy="259080"/>
                  </a:xfrm>
                  <a:prstGeom prst="rect">
                    <a:avLst/>
                  </a:prstGeom>
                  <a:noFill/>
                  <a:ln>
                    <a:noFill/>
                  </a:ln>
                </pic:spPr>
              </pic:pic>
            </a:graphicData>
          </a:graphic>
        </wp:inline>
      </w:drawing>
    </w:r>
    <w:r>
      <w:rPr>
        <w:rFonts w:ascii="標楷體" w:eastAsia="標楷體" w:hAnsi="標楷體" w:hint="eastAsia"/>
        <w:iCs/>
        <w:sz w:val="24"/>
        <w:szCs w:val="24"/>
      </w:rPr>
      <w:t xml:space="preserve">中華民國資訊管理學會               </w:t>
    </w:r>
    <w:r>
      <w:rPr>
        <w:rStyle w:val="ad"/>
      </w:rPr>
      <w:fldChar w:fldCharType="begin"/>
    </w:r>
    <w:r>
      <w:rPr>
        <w:rStyle w:val="ad"/>
      </w:rPr>
      <w:instrText xml:space="preserve"> PAGE </w:instrText>
    </w:r>
    <w:r>
      <w:rPr>
        <w:rStyle w:val="ad"/>
      </w:rPr>
      <w:fldChar w:fldCharType="separate"/>
    </w:r>
    <w:r w:rsidR="00E613D4">
      <w:rPr>
        <w:rStyle w:val="ad"/>
        <w:noProof/>
      </w:rPr>
      <w:t>2</w:t>
    </w:r>
    <w:r>
      <w:rPr>
        <w:rStyle w:val="ad"/>
      </w:rPr>
      <w:fldChar w:fldCharType="end"/>
    </w:r>
    <w:r>
      <w:rPr>
        <w:rStyle w:val="ad"/>
        <w:rFonts w:hint="eastAsia"/>
      </w:rPr>
      <w:t xml:space="preserve">                    </w:t>
    </w:r>
    <w:r>
      <w:rPr>
        <w:rFonts w:ascii="新細明體" w:hAnsi="新細明體"/>
        <w:noProof/>
      </w:rPr>
      <w:drawing>
        <wp:inline distT="0" distB="0" distL="0" distR="0" wp14:anchorId="6DE6379E" wp14:editId="33F093D9">
          <wp:extent cx="466090" cy="189865"/>
          <wp:effectExtent l="0" t="0" r="0" b="635"/>
          <wp:docPr id="4" name="圖片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090" cy="189865"/>
                  </a:xfrm>
                  <a:prstGeom prst="rect">
                    <a:avLst/>
                  </a:prstGeom>
                  <a:noFill/>
                  <a:ln>
                    <a:noFill/>
                  </a:ln>
                </pic:spPr>
              </pic:pic>
            </a:graphicData>
          </a:graphic>
        </wp:inline>
      </w:drawing>
    </w:r>
    <w:r>
      <w:rPr>
        <w:rFonts w:ascii="標楷體" w:eastAsia="標楷體" w:hAnsi="標楷體" w:hint="eastAsia"/>
        <w:iCs/>
        <w:sz w:val="24"/>
        <w:szCs w:val="24"/>
      </w:rPr>
      <w:t>台北市電腦公會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67" w:rsidRDefault="00AD6567">
      <w:r>
        <w:separator/>
      </w:r>
    </w:p>
  </w:footnote>
  <w:footnote w:type="continuationSeparator" w:id="0">
    <w:p w:rsidR="00AD6567" w:rsidRDefault="00AD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0" w:rsidRDefault="003D2BA0">
    <w:pPr>
      <w:pStyle w:val="ac"/>
    </w:pPr>
    <w:r>
      <w:rPr>
        <w:noProof/>
      </w:rPr>
      <w:drawing>
        <wp:inline distT="0" distB="0" distL="0" distR="0" wp14:anchorId="1AE8A019" wp14:editId="6952A0DE">
          <wp:extent cx="1130300" cy="353695"/>
          <wp:effectExtent l="0" t="0" r="0" b="8255"/>
          <wp:docPr id="2" name="圖片 2" descr="經濟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經濟部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3536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A0" w:rsidRDefault="003D2BA0">
    <w:pPr>
      <w:pStyle w:val="ac"/>
    </w:pPr>
    <w:r>
      <w:rPr>
        <w:noProof/>
      </w:rPr>
      <w:drawing>
        <wp:inline distT="0" distB="0" distL="0" distR="0">
          <wp:extent cx="1130300" cy="353695"/>
          <wp:effectExtent l="0" t="0" r="0" b="8255"/>
          <wp:docPr id="5" name="圖片 5" descr="經濟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經濟部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3536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12F"/>
    <w:multiLevelType w:val="hybridMultilevel"/>
    <w:tmpl w:val="D97E3AC2"/>
    <w:lvl w:ilvl="0" w:tplc="02945704">
      <w:start w:val="1"/>
      <w:numFmt w:val="decimal"/>
      <w:lvlText w:val="%1."/>
      <w:lvlJc w:val="left"/>
      <w:pPr>
        <w:tabs>
          <w:tab w:val="num" w:pos="208"/>
        </w:tabs>
        <w:ind w:left="208" w:hanging="360"/>
      </w:pPr>
      <w:rPr>
        <w:rFonts w:hint="default"/>
      </w:rPr>
    </w:lvl>
    <w:lvl w:ilvl="1" w:tplc="04090019" w:tentative="1">
      <w:start w:val="1"/>
      <w:numFmt w:val="ideographTraditional"/>
      <w:lvlText w:val="%2、"/>
      <w:lvlJc w:val="left"/>
      <w:pPr>
        <w:tabs>
          <w:tab w:val="num" w:pos="808"/>
        </w:tabs>
        <w:ind w:left="808" w:hanging="480"/>
      </w:pPr>
    </w:lvl>
    <w:lvl w:ilvl="2" w:tplc="0409001B" w:tentative="1">
      <w:start w:val="1"/>
      <w:numFmt w:val="lowerRoman"/>
      <w:lvlText w:val="%3."/>
      <w:lvlJc w:val="right"/>
      <w:pPr>
        <w:tabs>
          <w:tab w:val="num" w:pos="1288"/>
        </w:tabs>
        <w:ind w:left="1288" w:hanging="480"/>
      </w:pPr>
    </w:lvl>
    <w:lvl w:ilvl="3" w:tplc="0409000F" w:tentative="1">
      <w:start w:val="1"/>
      <w:numFmt w:val="decimal"/>
      <w:lvlText w:val="%4."/>
      <w:lvlJc w:val="left"/>
      <w:pPr>
        <w:tabs>
          <w:tab w:val="num" w:pos="1768"/>
        </w:tabs>
        <w:ind w:left="1768" w:hanging="480"/>
      </w:pPr>
    </w:lvl>
    <w:lvl w:ilvl="4" w:tplc="04090019" w:tentative="1">
      <w:start w:val="1"/>
      <w:numFmt w:val="ideographTraditional"/>
      <w:lvlText w:val="%5、"/>
      <w:lvlJc w:val="left"/>
      <w:pPr>
        <w:tabs>
          <w:tab w:val="num" w:pos="2248"/>
        </w:tabs>
        <w:ind w:left="2248" w:hanging="480"/>
      </w:pPr>
    </w:lvl>
    <w:lvl w:ilvl="5" w:tplc="0409001B" w:tentative="1">
      <w:start w:val="1"/>
      <w:numFmt w:val="lowerRoman"/>
      <w:lvlText w:val="%6."/>
      <w:lvlJc w:val="right"/>
      <w:pPr>
        <w:tabs>
          <w:tab w:val="num" w:pos="2728"/>
        </w:tabs>
        <w:ind w:left="2728" w:hanging="480"/>
      </w:pPr>
    </w:lvl>
    <w:lvl w:ilvl="6" w:tplc="0409000F" w:tentative="1">
      <w:start w:val="1"/>
      <w:numFmt w:val="decimal"/>
      <w:lvlText w:val="%7."/>
      <w:lvlJc w:val="left"/>
      <w:pPr>
        <w:tabs>
          <w:tab w:val="num" w:pos="3208"/>
        </w:tabs>
        <w:ind w:left="3208" w:hanging="480"/>
      </w:pPr>
    </w:lvl>
    <w:lvl w:ilvl="7" w:tplc="04090019" w:tentative="1">
      <w:start w:val="1"/>
      <w:numFmt w:val="ideographTraditional"/>
      <w:lvlText w:val="%8、"/>
      <w:lvlJc w:val="left"/>
      <w:pPr>
        <w:tabs>
          <w:tab w:val="num" w:pos="3688"/>
        </w:tabs>
        <w:ind w:left="3688" w:hanging="480"/>
      </w:pPr>
    </w:lvl>
    <w:lvl w:ilvl="8" w:tplc="0409001B" w:tentative="1">
      <w:start w:val="1"/>
      <w:numFmt w:val="lowerRoman"/>
      <w:lvlText w:val="%9."/>
      <w:lvlJc w:val="right"/>
      <w:pPr>
        <w:tabs>
          <w:tab w:val="num" w:pos="4168"/>
        </w:tabs>
        <w:ind w:left="4168" w:hanging="480"/>
      </w:pPr>
    </w:lvl>
  </w:abstractNum>
  <w:abstractNum w:abstractNumId="1">
    <w:nsid w:val="061920ED"/>
    <w:multiLevelType w:val="hybridMultilevel"/>
    <w:tmpl w:val="A7FA9298"/>
    <w:lvl w:ilvl="0" w:tplc="F1CE0F0A">
      <w:start w:val="1"/>
      <w:numFmt w:val="taiwaneseCountingThousand"/>
      <w:lvlText w:val="%1、"/>
      <w:lvlJc w:val="left"/>
      <w:pPr>
        <w:tabs>
          <w:tab w:val="num" w:pos="1113"/>
        </w:tabs>
        <w:ind w:left="1113" w:hanging="720"/>
      </w:pPr>
      <w:rPr>
        <w:rFonts w:hint="eastAsia"/>
      </w:rPr>
    </w:lvl>
    <w:lvl w:ilvl="1" w:tplc="63C038D0">
      <w:start w:val="1"/>
      <w:numFmt w:val="decimal"/>
      <w:pStyle w:val="a"/>
      <w:lvlText w:val="%2."/>
      <w:lvlJc w:val="left"/>
      <w:pPr>
        <w:tabs>
          <w:tab w:val="num" w:pos="1233"/>
        </w:tabs>
        <w:ind w:left="1233" w:hanging="360"/>
      </w:pPr>
      <w:rPr>
        <w:rFonts w:hint="eastAsia"/>
      </w:rPr>
    </w:lvl>
    <w:lvl w:ilvl="2" w:tplc="5F861246">
      <w:start w:val="1"/>
      <w:numFmt w:val="taiwaneseCountingThousand"/>
      <w:lvlText w:val="（%3）"/>
      <w:lvlJc w:val="left"/>
      <w:pPr>
        <w:tabs>
          <w:tab w:val="num" w:pos="2208"/>
        </w:tabs>
        <w:ind w:left="2208" w:hanging="855"/>
      </w:pPr>
      <w:rPr>
        <w:rFonts w:hint="eastAsia"/>
      </w:rPr>
    </w:lvl>
    <w:lvl w:ilvl="3" w:tplc="54908EDC">
      <w:start w:val="1"/>
      <w:numFmt w:val="decimal"/>
      <w:lvlText w:val="（%4）"/>
      <w:lvlJc w:val="left"/>
      <w:pPr>
        <w:tabs>
          <w:tab w:val="num" w:pos="2194"/>
        </w:tabs>
        <w:ind w:left="2155" w:hanging="681"/>
      </w:pPr>
      <w:rPr>
        <w:rFonts w:hint="eastAsia"/>
      </w:rPr>
    </w:lvl>
    <w:lvl w:ilvl="4" w:tplc="18EA5198">
      <w:start w:val="1"/>
      <w:numFmt w:val="decimalFullWidth"/>
      <w:lvlText w:val="%5."/>
      <w:lvlJc w:val="left"/>
      <w:pPr>
        <w:tabs>
          <w:tab w:val="num" w:pos="2673"/>
        </w:tabs>
        <w:ind w:left="2483" w:hanging="170"/>
      </w:pPr>
      <w:rPr>
        <w:rFonts w:hint="eastAsia"/>
        <w:sz w:val="24"/>
      </w:rPr>
    </w:lvl>
    <w:lvl w:ilvl="5" w:tplc="0409001B" w:tentative="1">
      <w:start w:val="1"/>
      <w:numFmt w:val="lowerRoman"/>
      <w:lvlText w:val="%6."/>
      <w:lvlJc w:val="right"/>
      <w:pPr>
        <w:tabs>
          <w:tab w:val="num" w:pos="3273"/>
        </w:tabs>
        <w:ind w:left="3273" w:hanging="480"/>
      </w:pPr>
    </w:lvl>
    <w:lvl w:ilvl="6" w:tplc="ECDC42A0">
      <w:start w:val="1"/>
      <w:numFmt w:val="taiwaneseCountingThousand"/>
      <w:pStyle w:val="a0"/>
      <w:lvlText w:val="圖%7  "/>
      <w:lvlJc w:val="left"/>
      <w:pPr>
        <w:tabs>
          <w:tab w:val="num" w:pos="4320"/>
        </w:tabs>
        <w:ind w:left="4080" w:hanging="480"/>
      </w:pPr>
      <w:rPr>
        <w:rFonts w:hint="eastAsia"/>
      </w:rPr>
    </w:lvl>
    <w:lvl w:ilvl="7" w:tplc="5EE02A58">
      <w:start w:val="1"/>
      <w:numFmt w:val="taiwaneseCountingThousand"/>
      <w:pStyle w:val="a1"/>
      <w:lvlText w:val="表%8  "/>
      <w:lvlJc w:val="left"/>
      <w:pPr>
        <w:tabs>
          <w:tab w:val="num" w:pos="4473"/>
        </w:tabs>
        <w:ind w:left="4233" w:hanging="480"/>
      </w:pPr>
      <w:rPr>
        <w:rFonts w:hint="eastAsia"/>
      </w:rPr>
    </w:lvl>
    <w:lvl w:ilvl="8" w:tplc="0409001B" w:tentative="1">
      <w:start w:val="1"/>
      <w:numFmt w:val="lowerRoman"/>
      <w:lvlText w:val="%9."/>
      <w:lvlJc w:val="right"/>
      <w:pPr>
        <w:tabs>
          <w:tab w:val="num" w:pos="4713"/>
        </w:tabs>
        <w:ind w:left="4713" w:hanging="480"/>
      </w:pPr>
    </w:lvl>
  </w:abstractNum>
  <w:abstractNum w:abstractNumId="2">
    <w:nsid w:val="07BD0038"/>
    <w:multiLevelType w:val="hybridMultilevel"/>
    <w:tmpl w:val="F5F8CB48"/>
    <w:lvl w:ilvl="0" w:tplc="7008596A">
      <w:start w:val="1"/>
      <w:numFmt w:val="bullet"/>
      <w:lvlText w:val=""/>
      <w:lvlJc w:val="left"/>
      <w:pPr>
        <w:tabs>
          <w:tab w:val="num" w:pos="1143"/>
        </w:tabs>
        <w:ind w:left="1143" w:hanging="480"/>
      </w:pPr>
      <w:rPr>
        <w:rFonts w:ascii="Wingdings" w:hAnsi="Wingdings" w:hint="default"/>
      </w:rPr>
    </w:lvl>
    <w:lvl w:ilvl="1" w:tplc="104A5682">
      <w:start w:val="1"/>
      <w:numFmt w:val="decimal"/>
      <w:lvlText w:val="%2."/>
      <w:lvlJc w:val="left"/>
      <w:pPr>
        <w:tabs>
          <w:tab w:val="num" w:pos="1623"/>
        </w:tabs>
        <w:ind w:left="1623" w:hanging="480"/>
      </w:pPr>
      <w:rPr>
        <w:rFonts w:hint="default"/>
        <w:b w:val="0"/>
        <w:bCs w:val="0"/>
      </w:rPr>
    </w:lvl>
    <w:lvl w:ilvl="2" w:tplc="04090005">
      <w:start w:val="1"/>
      <w:numFmt w:val="bullet"/>
      <w:lvlText w:val=""/>
      <w:lvlJc w:val="left"/>
      <w:pPr>
        <w:tabs>
          <w:tab w:val="num" w:pos="2103"/>
        </w:tabs>
        <w:ind w:left="2103" w:hanging="480"/>
      </w:pPr>
      <w:rPr>
        <w:rFonts w:ascii="Wingdings" w:hAnsi="Wingdings" w:hint="default"/>
      </w:rPr>
    </w:lvl>
    <w:lvl w:ilvl="3" w:tplc="04090001" w:tentative="1">
      <w:start w:val="1"/>
      <w:numFmt w:val="bullet"/>
      <w:lvlText w:val=""/>
      <w:lvlJc w:val="left"/>
      <w:pPr>
        <w:tabs>
          <w:tab w:val="num" w:pos="2583"/>
        </w:tabs>
        <w:ind w:left="2583" w:hanging="480"/>
      </w:pPr>
      <w:rPr>
        <w:rFonts w:ascii="Wingdings" w:hAnsi="Wingdings" w:hint="default"/>
      </w:rPr>
    </w:lvl>
    <w:lvl w:ilvl="4" w:tplc="04090003" w:tentative="1">
      <w:start w:val="1"/>
      <w:numFmt w:val="bullet"/>
      <w:lvlText w:val=""/>
      <w:lvlJc w:val="left"/>
      <w:pPr>
        <w:tabs>
          <w:tab w:val="num" w:pos="3063"/>
        </w:tabs>
        <w:ind w:left="3063" w:hanging="480"/>
      </w:pPr>
      <w:rPr>
        <w:rFonts w:ascii="Wingdings" w:hAnsi="Wingdings" w:hint="default"/>
      </w:rPr>
    </w:lvl>
    <w:lvl w:ilvl="5" w:tplc="04090005" w:tentative="1">
      <w:start w:val="1"/>
      <w:numFmt w:val="bullet"/>
      <w:lvlText w:val=""/>
      <w:lvlJc w:val="left"/>
      <w:pPr>
        <w:tabs>
          <w:tab w:val="num" w:pos="3543"/>
        </w:tabs>
        <w:ind w:left="3543" w:hanging="480"/>
      </w:pPr>
      <w:rPr>
        <w:rFonts w:ascii="Wingdings" w:hAnsi="Wingdings" w:hint="default"/>
      </w:rPr>
    </w:lvl>
    <w:lvl w:ilvl="6" w:tplc="04090001" w:tentative="1">
      <w:start w:val="1"/>
      <w:numFmt w:val="bullet"/>
      <w:lvlText w:val=""/>
      <w:lvlJc w:val="left"/>
      <w:pPr>
        <w:tabs>
          <w:tab w:val="num" w:pos="4023"/>
        </w:tabs>
        <w:ind w:left="4023" w:hanging="480"/>
      </w:pPr>
      <w:rPr>
        <w:rFonts w:ascii="Wingdings" w:hAnsi="Wingdings" w:hint="default"/>
      </w:rPr>
    </w:lvl>
    <w:lvl w:ilvl="7" w:tplc="04090003" w:tentative="1">
      <w:start w:val="1"/>
      <w:numFmt w:val="bullet"/>
      <w:lvlText w:val=""/>
      <w:lvlJc w:val="left"/>
      <w:pPr>
        <w:tabs>
          <w:tab w:val="num" w:pos="4503"/>
        </w:tabs>
        <w:ind w:left="4503" w:hanging="480"/>
      </w:pPr>
      <w:rPr>
        <w:rFonts w:ascii="Wingdings" w:hAnsi="Wingdings" w:hint="default"/>
      </w:rPr>
    </w:lvl>
    <w:lvl w:ilvl="8" w:tplc="04090005" w:tentative="1">
      <w:start w:val="1"/>
      <w:numFmt w:val="bullet"/>
      <w:lvlText w:val=""/>
      <w:lvlJc w:val="left"/>
      <w:pPr>
        <w:tabs>
          <w:tab w:val="num" w:pos="4983"/>
        </w:tabs>
        <w:ind w:left="4983" w:hanging="480"/>
      </w:pPr>
      <w:rPr>
        <w:rFonts w:ascii="Wingdings" w:hAnsi="Wingdings" w:hint="default"/>
      </w:rPr>
    </w:lvl>
  </w:abstractNum>
  <w:abstractNum w:abstractNumId="3">
    <w:nsid w:val="11E76E6A"/>
    <w:multiLevelType w:val="hybridMultilevel"/>
    <w:tmpl w:val="61CEBB7E"/>
    <w:lvl w:ilvl="0" w:tplc="890C1F98">
      <w:start w:val="1"/>
      <w:numFmt w:val="decimal"/>
      <w:lvlText w:val="%1."/>
      <w:lvlJc w:val="left"/>
      <w:pPr>
        <w:tabs>
          <w:tab w:val="num" w:pos="717"/>
        </w:tabs>
        <w:ind w:left="717" w:hanging="357"/>
      </w:pPr>
      <w:rPr>
        <w:rFonts w:ascii="Calibri" w:hAnsi="Calibri" w:hint="default"/>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60D14B9"/>
    <w:multiLevelType w:val="hybridMultilevel"/>
    <w:tmpl w:val="513607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487F9D"/>
    <w:multiLevelType w:val="hybridMultilevel"/>
    <w:tmpl w:val="A85EA986"/>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C1602F"/>
    <w:multiLevelType w:val="hybridMultilevel"/>
    <w:tmpl w:val="89AAB464"/>
    <w:lvl w:ilvl="0" w:tplc="04090005">
      <w:start w:val="1"/>
      <w:numFmt w:val="bullet"/>
      <w:lvlText w:val=""/>
      <w:lvlJc w:val="left"/>
      <w:pPr>
        <w:tabs>
          <w:tab w:val="num" w:pos="358"/>
        </w:tabs>
        <w:ind w:left="358" w:hanging="480"/>
      </w:pPr>
      <w:rPr>
        <w:rFonts w:ascii="Wingdings" w:hAnsi="Wingdings" w:hint="default"/>
      </w:rPr>
    </w:lvl>
    <w:lvl w:ilvl="1" w:tplc="04090003" w:tentative="1">
      <w:start w:val="1"/>
      <w:numFmt w:val="bullet"/>
      <w:lvlText w:val=""/>
      <w:lvlJc w:val="left"/>
      <w:pPr>
        <w:tabs>
          <w:tab w:val="num" w:pos="838"/>
        </w:tabs>
        <w:ind w:left="838" w:hanging="480"/>
      </w:pPr>
      <w:rPr>
        <w:rFonts w:ascii="Wingdings" w:hAnsi="Wingdings" w:hint="default"/>
      </w:rPr>
    </w:lvl>
    <w:lvl w:ilvl="2" w:tplc="04090005" w:tentative="1">
      <w:start w:val="1"/>
      <w:numFmt w:val="bullet"/>
      <w:lvlText w:val=""/>
      <w:lvlJc w:val="left"/>
      <w:pPr>
        <w:tabs>
          <w:tab w:val="num" w:pos="1318"/>
        </w:tabs>
        <w:ind w:left="1318" w:hanging="480"/>
      </w:pPr>
      <w:rPr>
        <w:rFonts w:ascii="Wingdings" w:hAnsi="Wingdings" w:hint="default"/>
      </w:rPr>
    </w:lvl>
    <w:lvl w:ilvl="3" w:tplc="04090001" w:tentative="1">
      <w:start w:val="1"/>
      <w:numFmt w:val="bullet"/>
      <w:lvlText w:val=""/>
      <w:lvlJc w:val="left"/>
      <w:pPr>
        <w:tabs>
          <w:tab w:val="num" w:pos="1798"/>
        </w:tabs>
        <w:ind w:left="1798" w:hanging="480"/>
      </w:pPr>
      <w:rPr>
        <w:rFonts w:ascii="Wingdings" w:hAnsi="Wingdings" w:hint="default"/>
      </w:rPr>
    </w:lvl>
    <w:lvl w:ilvl="4" w:tplc="04090003" w:tentative="1">
      <w:start w:val="1"/>
      <w:numFmt w:val="bullet"/>
      <w:lvlText w:val=""/>
      <w:lvlJc w:val="left"/>
      <w:pPr>
        <w:tabs>
          <w:tab w:val="num" w:pos="2278"/>
        </w:tabs>
        <w:ind w:left="2278" w:hanging="480"/>
      </w:pPr>
      <w:rPr>
        <w:rFonts w:ascii="Wingdings" w:hAnsi="Wingdings" w:hint="default"/>
      </w:rPr>
    </w:lvl>
    <w:lvl w:ilvl="5" w:tplc="04090005" w:tentative="1">
      <w:start w:val="1"/>
      <w:numFmt w:val="bullet"/>
      <w:lvlText w:val=""/>
      <w:lvlJc w:val="left"/>
      <w:pPr>
        <w:tabs>
          <w:tab w:val="num" w:pos="2758"/>
        </w:tabs>
        <w:ind w:left="2758" w:hanging="480"/>
      </w:pPr>
      <w:rPr>
        <w:rFonts w:ascii="Wingdings" w:hAnsi="Wingdings" w:hint="default"/>
      </w:rPr>
    </w:lvl>
    <w:lvl w:ilvl="6" w:tplc="04090001" w:tentative="1">
      <w:start w:val="1"/>
      <w:numFmt w:val="bullet"/>
      <w:lvlText w:val=""/>
      <w:lvlJc w:val="left"/>
      <w:pPr>
        <w:tabs>
          <w:tab w:val="num" w:pos="3238"/>
        </w:tabs>
        <w:ind w:left="3238" w:hanging="480"/>
      </w:pPr>
      <w:rPr>
        <w:rFonts w:ascii="Wingdings" w:hAnsi="Wingdings" w:hint="default"/>
      </w:rPr>
    </w:lvl>
    <w:lvl w:ilvl="7" w:tplc="04090003" w:tentative="1">
      <w:start w:val="1"/>
      <w:numFmt w:val="bullet"/>
      <w:lvlText w:val=""/>
      <w:lvlJc w:val="left"/>
      <w:pPr>
        <w:tabs>
          <w:tab w:val="num" w:pos="3718"/>
        </w:tabs>
        <w:ind w:left="3718" w:hanging="480"/>
      </w:pPr>
      <w:rPr>
        <w:rFonts w:ascii="Wingdings" w:hAnsi="Wingdings" w:hint="default"/>
      </w:rPr>
    </w:lvl>
    <w:lvl w:ilvl="8" w:tplc="04090005" w:tentative="1">
      <w:start w:val="1"/>
      <w:numFmt w:val="bullet"/>
      <w:lvlText w:val=""/>
      <w:lvlJc w:val="left"/>
      <w:pPr>
        <w:tabs>
          <w:tab w:val="num" w:pos="4198"/>
        </w:tabs>
        <w:ind w:left="4198" w:hanging="480"/>
      </w:pPr>
      <w:rPr>
        <w:rFonts w:ascii="Wingdings" w:hAnsi="Wingdings" w:hint="default"/>
      </w:rPr>
    </w:lvl>
  </w:abstractNum>
  <w:abstractNum w:abstractNumId="7">
    <w:nsid w:val="19F913BF"/>
    <w:multiLevelType w:val="hybridMultilevel"/>
    <w:tmpl w:val="5A0ACC98"/>
    <w:lvl w:ilvl="0" w:tplc="E486A47C">
      <w:start w:val="1"/>
      <w:numFmt w:val="decimal"/>
      <w:lvlText w:val="%1."/>
      <w:lvlJc w:val="left"/>
      <w:pPr>
        <w:tabs>
          <w:tab w:val="num" w:pos="360"/>
        </w:tabs>
        <w:ind w:left="360" w:hanging="360"/>
      </w:pPr>
      <w:rPr>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nsid w:val="1AB36D5C"/>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
    <w:nsid w:val="1AC07B37"/>
    <w:multiLevelType w:val="hybridMultilevel"/>
    <w:tmpl w:val="763437AC"/>
    <w:lvl w:ilvl="0" w:tplc="ED068586">
      <w:start w:val="1"/>
      <w:numFmt w:val="decimal"/>
      <w:lvlText w:val="(%1)"/>
      <w:lvlJc w:val="left"/>
      <w:pPr>
        <w:tabs>
          <w:tab w:val="num" w:pos="720"/>
        </w:tabs>
        <w:ind w:left="720" w:hanging="360"/>
      </w:pPr>
      <w:rPr>
        <w:rFonts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1DEC17B8"/>
    <w:multiLevelType w:val="hybridMultilevel"/>
    <w:tmpl w:val="415CF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B36B04"/>
    <w:multiLevelType w:val="hybridMultilevel"/>
    <w:tmpl w:val="BCF6A37C"/>
    <w:lvl w:ilvl="0" w:tplc="04090005">
      <w:start w:val="1"/>
      <w:numFmt w:val="bullet"/>
      <w:lvlText w:val=""/>
      <w:lvlJc w:val="left"/>
      <w:pPr>
        <w:tabs>
          <w:tab w:val="num" w:pos="358"/>
        </w:tabs>
        <w:ind w:left="358"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FFC482C"/>
    <w:multiLevelType w:val="hybridMultilevel"/>
    <w:tmpl w:val="E9A04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6F62E8"/>
    <w:multiLevelType w:val="hybridMultilevel"/>
    <w:tmpl w:val="54E428EA"/>
    <w:lvl w:ilvl="0" w:tplc="04090005">
      <w:start w:val="1"/>
      <w:numFmt w:val="bullet"/>
      <w:lvlText w:val=""/>
      <w:lvlJc w:val="left"/>
      <w:pPr>
        <w:tabs>
          <w:tab w:val="num" w:pos="358"/>
        </w:tabs>
        <w:ind w:left="358" w:hanging="480"/>
      </w:pPr>
      <w:rPr>
        <w:rFonts w:ascii="Wingdings" w:hAnsi="Wingdings" w:hint="default"/>
      </w:rPr>
    </w:lvl>
    <w:lvl w:ilvl="1" w:tplc="04090003" w:tentative="1">
      <w:start w:val="1"/>
      <w:numFmt w:val="bullet"/>
      <w:lvlText w:val=""/>
      <w:lvlJc w:val="left"/>
      <w:pPr>
        <w:tabs>
          <w:tab w:val="num" w:pos="838"/>
        </w:tabs>
        <w:ind w:left="838" w:hanging="480"/>
      </w:pPr>
      <w:rPr>
        <w:rFonts w:ascii="Wingdings" w:hAnsi="Wingdings" w:hint="default"/>
      </w:rPr>
    </w:lvl>
    <w:lvl w:ilvl="2" w:tplc="04090005" w:tentative="1">
      <w:start w:val="1"/>
      <w:numFmt w:val="bullet"/>
      <w:lvlText w:val=""/>
      <w:lvlJc w:val="left"/>
      <w:pPr>
        <w:tabs>
          <w:tab w:val="num" w:pos="1318"/>
        </w:tabs>
        <w:ind w:left="1318" w:hanging="480"/>
      </w:pPr>
      <w:rPr>
        <w:rFonts w:ascii="Wingdings" w:hAnsi="Wingdings" w:hint="default"/>
      </w:rPr>
    </w:lvl>
    <w:lvl w:ilvl="3" w:tplc="04090001" w:tentative="1">
      <w:start w:val="1"/>
      <w:numFmt w:val="bullet"/>
      <w:lvlText w:val=""/>
      <w:lvlJc w:val="left"/>
      <w:pPr>
        <w:tabs>
          <w:tab w:val="num" w:pos="1798"/>
        </w:tabs>
        <w:ind w:left="1798" w:hanging="480"/>
      </w:pPr>
      <w:rPr>
        <w:rFonts w:ascii="Wingdings" w:hAnsi="Wingdings" w:hint="default"/>
      </w:rPr>
    </w:lvl>
    <w:lvl w:ilvl="4" w:tplc="04090003" w:tentative="1">
      <w:start w:val="1"/>
      <w:numFmt w:val="bullet"/>
      <w:lvlText w:val=""/>
      <w:lvlJc w:val="left"/>
      <w:pPr>
        <w:tabs>
          <w:tab w:val="num" w:pos="2278"/>
        </w:tabs>
        <w:ind w:left="2278" w:hanging="480"/>
      </w:pPr>
      <w:rPr>
        <w:rFonts w:ascii="Wingdings" w:hAnsi="Wingdings" w:hint="default"/>
      </w:rPr>
    </w:lvl>
    <w:lvl w:ilvl="5" w:tplc="04090005" w:tentative="1">
      <w:start w:val="1"/>
      <w:numFmt w:val="bullet"/>
      <w:lvlText w:val=""/>
      <w:lvlJc w:val="left"/>
      <w:pPr>
        <w:tabs>
          <w:tab w:val="num" w:pos="2758"/>
        </w:tabs>
        <w:ind w:left="2758" w:hanging="480"/>
      </w:pPr>
      <w:rPr>
        <w:rFonts w:ascii="Wingdings" w:hAnsi="Wingdings" w:hint="default"/>
      </w:rPr>
    </w:lvl>
    <w:lvl w:ilvl="6" w:tplc="04090001" w:tentative="1">
      <w:start w:val="1"/>
      <w:numFmt w:val="bullet"/>
      <w:lvlText w:val=""/>
      <w:lvlJc w:val="left"/>
      <w:pPr>
        <w:tabs>
          <w:tab w:val="num" w:pos="3238"/>
        </w:tabs>
        <w:ind w:left="3238" w:hanging="480"/>
      </w:pPr>
      <w:rPr>
        <w:rFonts w:ascii="Wingdings" w:hAnsi="Wingdings" w:hint="default"/>
      </w:rPr>
    </w:lvl>
    <w:lvl w:ilvl="7" w:tplc="04090003" w:tentative="1">
      <w:start w:val="1"/>
      <w:numFmt w:val="bullet"/>
      <w:lvlText w:val=""/>
      <w:lvlJc w:val="left"/>
      <w:pPr>
        <w:tabs>
          <w:tab w:val="num" w:pos="3718"/>
        </w:tabs>
        <w:ind w:left="3718" w:hanging="480"/>
      </w:pPr>
      <w:rPr>
        <w:rFonts w:ascii="Wingdings" w:hAnsi="Wingdings" w:hint="default"/>
      </w:rPr>
    </w:lvl>
    <w:lvl w:ilvl="8" w:tplc="04090005" w:tentative="1">
      <w:start w:val="1"/>
      <w:numFmt w:val="bullet"/>
      <w:lvlText w:val=""/>
      <w:lvlJc w:val="left"/>
      <w:pPr>
        <w:tabs>
          <w:tab w:val="num" w:pos="4198"/>
        </w:tabs>
        <w:ind w:left="4198" w:hanging="480"/>
      </w:pPr>
      <w:rPr>
        <w:rFonts w:ascii="Wingdings" w:hAnsi="Wingdings" w:hint="default"/>
      </w:rPr>
    </w:lvl>
  </w:abstractNum>
  <w:abstractNum w:abstractNumId="14">
    <w:nsid w:val="24B4473F"/>
    <w:multiLevelType w:val="hybridMultilevel"/>
    <w:tmpl w:val="1F7067E2"/>
    <w:lvl w:ilvl="0" w:tplc="AEC66B2A">
      <w:start w:val="1"/>
      <w:numFmt w:val="decimal"/>
      <w:lvlText w:val="(%1)."/>
      <w:lvlJc w:val="left"/>
      <w:pPr>
        <w:tabs>
          <w:tab w:val="num" w:pos="2400"/>
        </w:tabs>
        <w:ind w:left="2400" w:hanging="480"/>
      </w:pPr>
      <w:rPr>
        <w:rFonts w:hint="eastAsia"/>
      </w:rPr>
    </w:lvl>
    <w:lvl w:ilvl="1" w:tplc="C0A64ACA">
      <w:start w:val="1"/>
      <w:numFmt w:val="upperLetter"/>
      <w:lvlText w:val="%2."/>
      <w:lvlJc w:val="right"/>
      <w:pPr>
        <w:tabs>
          <w:tab w:val="num" w:pos="3103"/>
        </w:tabs>
        <w:ind w:left="3103" w:hanging="480"/>
      </w:pPr>
      <w:rPr>
        <w:rFonts w:hint="eastAsia"/>
      </w:rPr>
    </w:lvl>
    <w:lvl w:ilvl="2" w:tplc="0C74161C">
      <w:start w:val="1"/>
      <w:numFmt w:val="decimal"/>
      <w:pStyle w:val="4"/>
      <w:lvlText w:val="(%3)."/>
      <w:lvlJc w:val="left"/>
      <w:pPr>
        <w:tabs>
          <w:tab w:val="num" w:pos="3583"/>
        </w:tabs>
        <w:ind w:left="3583" w:hanging="480"/>
      </w:pPr>
      <w:rPr>
        <w:rFonts w:hint="eastAsia"/>
      </w:rPr>
    </w:lvl>
    <w:lvl w:ilvl="3" w:tplc="0409000F" w:tentative="1">
      <w:start w:val="1"/>
      <w:numFmt w:val="decimal"/>
      <w:lvlText w:val="%4."/>
      <w:lvlJc w:val="left"/>
      <w:pPr>
        <w:tabs>
          <w:tab w:val="num" w:pos="4063"/>
        </w:tabs>
        <w:ind w:left="4063" w:hanging="480"/>
      </w:pPr>
    </w:lvl>
    <w:lvl w:ilvl="4" w:tplc="04090019" w:tentative="1">
      <w:start w:val="1"/>
      <w:numFmt w:val="ideographTraditional"/>
      <w:lvlText w:val="%5、"/>
      <w:lvlJc w:val="left"/>
      <w:pPr>
        <w:tabs>
          <w:tab w:val="num" w:pos="4543"/>
        </w:tabs>
        <w:ind w:left="4543" w:hanging="480"/>
      </w:pPr>
    </w:lvl>
    <w:lvl w:ilvl="5" w:tplc="0409001B" w:tentative="1">
      <w:start w:val="1"/>
      <w:numFmt w:val="lowerRoman"/>
      <w:lvlText w:val="%6."/>
      <w:lvlJc w:val="right"/>
      <w:pPr>
        <w:tabs>
          <w:tab w:val="num" w:pos="5023"/>
        </w:tabs>
        <w:ind w:left="5023" w:hanging="480"/>
      </w:pPr>
    </w:lvl>
    <w:lvl w:ilvl="6" w:tplc="0409000F" w:tentative="1">
      <w:start w:val="1"/>
      <w:numFmt w:val="decimal"/>
      <w:lvlText w:val="%7."/>
      <w:lvlJc w:val="left"/>
      <w:pPr>
        <w:tabs>
          <w:tab w:val="num" w:pos="5503"/>
        </w:tabs>
        <w:ind w:left="5503" w:hanging="480"/>
      </w:pPr>
    </w:lvl>
    <w:lvl w:ilvl="7" w:tplc="04090019" w:tentative="1">
      <w:start w:val="1"/>
      <w:numFmt w:val="ideographTraditional"/>
      <w:lvlText w:val="%8、"/>
      <w:lvlJc w:val="left"/>
      <w:pPr>
        <w:tabs>
          <w:tab w:val="num" w:pos="5983"/>
        </w:tabs>
        <w:ind w:left="5983" w:hanging="480"/>
      </w:pPr>
    </w:lvl>
    <w:lvl w:ilvl="8" w:tplc="0409001B" w:tentative="1">
      <w:start w:val="1"/>
      <w:numFmt w:val="lowerRoman"/>
      <w:lvlText w:val="%9."/>
      <w:lvlJc w:val="right"/>
      <w:pPr>
        <w:tabs>
          <w:tab w:val="num" w:pos="6463"/>
        </w:tabs>
        <w:ind w:left="6463" w:hanging="480"/>
      </w:pPr>
    </w:lvl>
  </w:abstractNum>
  <w:abstractNum w:abstractNumId="15">
    <w:nsid w:val="27DF4C6D"/>
    <w:multiLevelType w:val="singleLevel"/>
    <w:tmpl w:val="D44C1110"/>
    <w:lvl w:ilvl="0">
      <w:start w:val="1"/>
      <w:numFmt w:val="decimal"/>
      <w:pStyle w:val="A2"/>
      <w:lvlText w:val="(%1)"/>
      <w:lvlJc w:val="left"/>
      <w:pPr>
        <w:tabs>
          <w:tab w:val="num" w:pos="417"/>
        </w:tabs>
        <w:ind w:left="0" w:firstLine="57"/>
      </w:pPr>
      <w:rPr>
        <w:rFonts w:hint="eastAsia"/>
        <w:sz w:val="28"/>
        <w:szCs w:val="28"/>
      </w:rPr>
    </w:lvl>
  </w:abstractNum>
  <w:abstractNum w:abstractNumId="16">
    <w:nsid w:val="293502CA"/>
    <w:multiLevelType w:val="hybridMultilevel"/>
    <w:tmpl w:val="3E1AE2C0"/>
    <w:lvl w:ilvl="0" w:tplc="04090005">
      <w:start w:val="1"/>
      <w:numFmt w:val="bullet"/>
      <w:lvlText w:val=""/>
      <w:lvlJc w:val="left"/>
      <w:pPr>
        <w:tabs>
          <w:tab w:val="num" w:pos="358"/>
        </w:tabs>
        <w:ind w:left="358" w:hanging="480"/>
      </w:pPr>
      <w:rPr>
        <w:rFonts w:ascii="Wingdings" w:hAnsi="Wingdings" w:hint="default"/>
      </w:rPr>
    </w:lvl>
    <w:lvl w:ilvl="1" w:tplc="04090003" w:tentative="1">
      <w:start w:val="1"/>
      <w:numFmt w:val="bullet"/>
      <w:lvlText w:val=""/>
      <w:lvlJc w:val="left"/>
      <w:pPr>
        <w:tabs>
          <w:tab w:val="num" w:pos="838"/>
        </w:tabs>
        <w:ind w:left="838" w:hanging="480"/>
      </w:pPr>
      <w:rPr>
        <w:rFonts w:ascii="Wingdings" w:hAnsi="Wingdings" w:hint="default"/>
      </w:rPr>
    </w:lvl>
    <w:lvl w:ilvl="2" w:tplc="04090005" w:tentative="1">
      <w:start w:val="1"/>
      <w:numFmt w:val="bullet"/>
      <w:lvlText w:val=""/>
      <w:lvlJc w:val="left"/>
      <w:pPr>
        <w:tabs>
          <w:tab w:val="num" w:pos="1318"/>
        </w:tabs>
        <w:ind w:left="1318" w:hanging="480"/>
      </w:pPr>
      <w:rPr>
        <w:rFonts w:ascii="Wingdings" w:hAnsi="Wingdings" w:hint="default"/>
      </w:rPr>
    </w:lvl>
    <w:lvl w:ilvl="3" w:tplc="04090001" w:tentative="1">
      <w:start w:val="1"/>
      <w:numFmt w:val="bullet"/>
      <w:lvlText w:val=""/>
      <w:lvlJc w:val="left"/>
      <w:pPr>
        <w:tabs>
          <w:tab w:val="num" w:pos="1798"/>
        </w:tabs>
        <w:ind w:left="1798" w:hanging="480"/>
      </w:pPr>
      <w:rPr>
        <w:rFonts w:ascii="Wingdings" w:hAnsi="Wingdings" w:hint="default"/>
      </w:rPr>
    </w:lvl>
    <w:lvl w:ilvl="4" w:tplc="04090003" w:tentative="1">
      <w:start w:val="1"/>
      <w:numFmt w:val="bullet"/>
      <w:lvlText w:val=""/>
      <w:lvlJc w:val="left"/>
      <w:pPr>
        <w:tabs>
          <w:tab w:val="num" w:pos="2278"/>
        </w:tabs>
        <w:ind w:left="2278" w:hanging="480"/>
      </w:pPr>
      <w:rPr>
        <w:rFonts w:ascii="Wingdings" w:hAnsi="Wingdings" w:hint="default"/>
      </w:rPr>
    </w:lvl>
    <w:lvl w:ilvl="5" w:tplc="04090005" w:tentative="1">
      <w:start w:val="1"/>
      <w:numFmt w:val="bullet"/>
      <w:lvlText w:val=""/>
      <w:lvlJc w:val="left"/>
      <w:pPr>
        <w:tabs>
          <w:tab w:val="num" w:pos="2758"/>
        </w:tabs>
        <w:ind w:left="2758" w:hanging="480"/>
      </w:pPr>
      <w:rPr>
        <w:rFonts w:ascii="Wingdings" w:hAnsi="Wingdings" w:hint="default"/>
      </w:rPr>
    </w:lvl>
    <w:lvl w:ilvl="6" w:tplc="04090001" w:tentative="1">
      <w:start w:val="1"/>
      <w:numFmt w:val="bullet"/>
      <w:lvlText w:val=""/>
      <w:lvlJc w:val="left"/>
      <w:pPr>
        <w:tabs>
          <w:tab w:val="num" w:pos="3238"/>
        </w:tabs>
        <w:ind w:left="3238" w:hanging="480"/>
      </w:pPr>
      <w:rPr>
        <w:rFonts w:ascii="Wingdings" w:hAnsi="Wingdings" w:hint="default"/>
      </w:rPr>
    </w:lvl>
    <w:lvl w:ilvl="7" w:tplc="04090003" w:tentative="1">
      <w:start w:val="1"/>
      <w:numFmt w:val="bullet"/>
      <w:lvlText w:val=""/>
      <w:lvlJc w:val="left"/>
      <w:pPr>
        <w:tabs>
          <w:tab w:val="num" w:pos="3718"/>
        </w:tabs>
        <w:ind w:left="3718" w:hanging="480"/>
      </w:pPr>
      <w:rPr>
        <w:rFonts w:ascii="Wingdings" w:hAnsi="Wingdings" w:hint="default"/>
      </w:rPr>
    </w:lvl>
    <w:lvl w:ilvl="8" w:tplc="04090005" w:tentative="1">
      <w:start w:val="1"/>
      <w:numFmt w:val="bullet"/>
      <w:lvlText w:val=""/>
      <w:lvlJc w:val="left"/>
      <w:pPr>
        <w:tabs>
          <w:tab w:val="num" w:pos="4198"/>
        </w:tabs>
        <w:ind w:left="4198" w:hanging="480"/>
      </w:pPr>
      <w:rPr>
        <w:rFonts w:ascii="Wingdings" w:hAnsi="Wingdings" w:hint="default"/>
      </w:rPr>
    </w:lvl>
  </w:abstractNum>
  <w:abstractNum w:abstractNumId="17">
    <w:nsid w:val="299874A2"/>
    <w:multiLevelType w:val="hybridMultilevel"/>
    <w:tmpl w:val="9962D652"/>
    <w:lvl w:ilvl="0" w:tplc="0409000F">
      <w:start w:val="1"/>
      <w:numFmt w:val="decimal"/>
      <w:lvlText w:val="%1."/>
      <w:lvlJc w:val="left"/>
      <w:pPr>
        <w:ind w:left="479" w:hanging="480"/>
      </w:p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8">
    <w:nsid w:val="2AA23F8C"/>
    <w:multiLevelType w:val="hybridMultilevel"/>
    <w:tmpl w:val="59E664AC"/>
    <w:lvl w:ilvl="0" w:tplc="04090005">
      <w:start w:val="1"/>
      <w:numFmt w:val="bullet"/>
      <w:lvlText w:val=""/>
      <w:lvlJc w:val="left"/>
      <w:pPr>
        <w:tabs>
          <w:tab w:val="num" w:pos="358"/>
        </w:tabs>
        <w:ind w:left="358" w:hanging="480"/>
      </w:pPr>
      <w:rPr>
        <w:rFonts w:ascii="Wingdings" w:hAnsi="Wingdings" w:hint="default"/>
      </w:rPr>
    </w:lvl>
    <w:lvl w:ilvl="1" w:tplc="04090003" w:tentative="1">
      <w:start w:val="1"/>
      <w:numFmt w:val="bullet"/>
      <w:lvlText w:val=""/>
      <w:lvlJc w:val="left"/>
      <w:pPr>
        <w:tabs>
          <w:tab w:val="num" w:pos="838"/>
        </w:tabs>
        <w:ind w:left="838" w:hanging="480"/>
      </w:pPr>
      <w:rPr>
        <w:rFonts w:ascii="Wingdings" w:hAnsi="Wingdings" w:hint="default"/>
      </w:rPr>
    </w:lvl>
    <w:lvl w:ilvl="2" w:tplc="04090005" w:tentative="1">
      <w:start w:val="1"/>
      <w:numFmt w:val="bullet"/>
      <w:lvlText w:val=""/>
      <w:lvlJc w:val="left"/>
      <w:pPr>
        <w:tabs>
          <w:tab w:val="num" w:pos="1318"/>
        </w:tabs>
        <w:ind w:left="1318" w:hanging="480"/>
      </w:pPr>
      <w:rPr>
        <w:rFonts w:ascii="Wingdings" w:hAnsi="Wingdings" w:hint="default"/>
      </w:rPr>
    </w:lvl>
    <w:lvl w:ilvl="3" w:tplc="04090001" w:tentative="1">
      <w:start w:val="1"/>
      <w:numFmt w:val="bullet"/>
      <w:lvlText w:val=""/>
      <w:lvlJc w:val="left"/>
      <w:pPr>
        <w:tabs>
          <w:tab w:val="num" w:pos="1798"/>
        </w:tabs>
        <w:ind w:left="1798" w:hanging="480"/>
      </w:pPr>
      <w:rPr>
        <w:rFonts w:ascii="Wingdings" w:hAnsi="Wingdings" w:hint="default"/>
      </w:rPr>
    </w:lvl>
    <w:lvl w:ilvl="4" w:tplc="04090003" w:tentative="1">
      <w:start w:val="1"/>
      <w:numFmt w:val="bullet"/>
      <w:lvlText w:val=""/>
      <w:lvlJc w:val="left"/>
      <w:pPr>
        <w:tabs>
          <w:tab w:val="num" w:pos="2278"/>
        </w:tabs>
        <w:ind w:left="2278" w:hanging="480"/>
      </w:pPr>
      <w:rPr>
        <w:rFonts w:ascii="Wingdings" w:hAnsi="Wingdings" w:hint="default"/>
      </w:rPr>
    </w:lvl>
    <w:lvl w:ilvl="5" w:tplc="04090005" w:tentative="1">
      <w:start w:val="1"/>
      <w:numFmt w:val="bullet"/>
      <w:lvlText w:val=""/>
      <w:lvlJc w:val="left"/>
      <w:pPr>
        <w:tabs>
          <w:tab w:val="num" w:pos="2758"/>
        </w:tabs>
        <w:ind w:left="2758" w:hanging="480"/>
      </w:pPr>
      <w:rPr>
        <w:rFonts w:ascii="Wingdings" w:hAnsi="Wingdings" w:hint="default"/>
      </w:rPr>
    </w:lvl>
    <w:lvl w:ilvl="6" w:tplc="04090001" w:tentative="1">
      <w:start w:val="1"/>
      <w:numFmt w:val="bullet"/>
      <w:lvlText w:val=""/>
      <w:lvlJc w:val="left"/>
      <w:pPr>
        <w:tabs>
          <w:tab w:val="num" w:pos="3238"/>
        </w:tabs>
        <w:ind w:left="3238" w:hanging="480"/>
      </w:pPr>
      <w:rPr>
        <w:rFonts w:ascii="Wingdings" w:hAnsi="Wingdings" w:hint="default"/>
      </w:rPr>
    </w:lvl>
    <w:lvl w:ilvl="7" w:tplc="04090003" w:tentative="1">
      <w:start w:val="1"/>
      <w:numFmt w:val="bullet"/>
      <w:lvlText w:val=""/>
      <w:lvlJc w:val="left"/>
      <w:pPr>
        <w:tabs>
          <w:tab w:val="num" w:pos="3718"/>
        </w:tabs>
        <w:ind w:left="3718" w:hanging="480"/>
      </w:pPr>
      <w:rPr>
        <w:rFonts w:ascii="Wingdings" w:hAnsi="Wingdings" w:hint="default"/>
      </w:rPr>
    </w:lvl>
    <w:lvl w:ilvl="8" w:tplc="04090005" w:tentative="1">
      <w:start w:val="1"/>
      <w:numFmt w:val="bullet"/>
      <w:lvlText w:val=""/>
      <w:lvlJc w:val="left"/>
      <w:pPr>
        <w:tabs>
          <w:tab w:val="num" w:pos="4198"/>
        </w:tabs>
        <w:ind w:left="4198" w:hanging="480"/>
      </w:pPr>
      <w:rPr>
        <w:rFonts w:ascii="Wingdings" w:hAnsi="Wingdings" w:hint="default"/>
      </w:rPr>
    </w:lvl>
  </w:abstractNum>
  <w:abstractNum w:abstractNumId="19">
    <w:nsid w:val="2B865CBC"/>
    <w:multiLevelType w:val="hybridMultilevel"/>
    <w:tmpl w:val="A27AAADE"/>
    <w:lvl w:ilvl="0" w:tplc="04090001">
      <w:start w:val="1"/>
      <w:numFmt w:val="bullet"/>
      <w:lvlText w:val=""/>
      <w:lvlJc w:val="left"/>
      <w:pPr>
        <w:ind w:left="479" w:hanging="480"/>
      </w:pPr>
      <w:rPr>
        <w:rFonts w:ascii="Wingdings" w:hAnsi="Wingdings" w:hint="default"/>
      </w:rPr>
    </w:lvl>
    <w:lvl w:ilvl="1" w:tplc="04090003" w:tentative="1">
      <w:start w:val="1"/>
      <w:numFmt w:val="bullet"/>
      <w:lvlText w:val=""/>
      <w:lvlJc w:val="left"/>
      <w:pPr>
        <w:ind w:left="959" w:hanging="480"/>
      </w:pPr>
      <w:rPr>
        <w:rFonts w:ascii="Wingdings" w:hAnsi="Wingdings" w:hint="default"/>
      </w:rPr>
    </w:lvl>
    <w:lvl w:ilvl="2" w:tplc="04090005" w:tentative="1">
      <w:start w:val="1"/>
      <w:numFmt w:val="bullet"/>
      <w:lvlText w:val=""/>
      <w:lvlJc w:val="left"/>
      <w:pPr>
        <w:ind w:left="1439" w:hanging="480"/>
      </w:pPr>
      <w:rPr>
        <w:rFonts w:ascii="Wingdings" w:hAnsi="Wingdings" w:hint="default"/>
      </w:rPr>
    </w:lvl>
    <w:lvl w:ilvl="3" w:tplc="04090001" w:tentative="1">
      <w:start w:val="1"/>
      <w:numFmt w:val="bullet"/>
      <w:lvlText w:val=""/>
      <w:lvlJc w:val="left"/>
      <w:pPr>
        <w:ind w:left="1919" w:hanging="480"/>
      </w:pPr>
      <w:rPr>
        <w:rFonts w:ascii="Wingdings" w:hAnsi="Wingdings" w:hint="default"/>
      </w:rPr>
    </w:lvl>
    <w:lvl w:ilvl="4" w:tplc="04090003" w:tentative="1">
      <w:start w:val="1"/>
      <w:numFmt w:val="bullet"/>
      <w:lvlText w:val=""/>
      <w:lvlJc w:val="left"/>
      <w:pPr>
        <w:ind w:left="2399" w:hanging="480"/>
      </w:pPr>
      <w:rPr>
        <w:rFonts w:ascii="Wingdings" w:hAnsi="Wingdings" w:hint="default"/>
      </w:rPr>
    </w:lvl>
    <w:lvl w:ilvl="5" w:tplc="04090005" w:tentative="1">
      <w:start w:val="1"/>
      <w:numFmt w:val="bullet"/>
      <w:lvlText w:val=""/>
      <w:lvlJc w:val="left"/>
      <w:pPr>
        <w:ind w:left="2879" w:hanging="480"/>
      </w:pPr>
      <w:rPr>
        <w:rFonts w:ascii="Wingdings" w:hAnsi="Wingdings" w:hint="default"/>
      </w:rPr>
    </w:lvl>
    <w:lvl w:ilvl="6" w:tplc="04090001" w:tentative="1">
      <w:start w:val="1"/>
      <w:numFmt w:val="bullet"/>
      <w:lvlText w:val=""/>
      <w:lvlJc w:val="left"/>
      <w:pPr>
        <w:ind w:left="3359" w:hanging="480"/>
      </w:pPr>
      <w:rPr>
        <w:rFonts w:ascii="Wingdings" w:hAnsi="Wingdings" w:hint="default"/>
      </w:rPr>
    </w:lvl>
    <w:lvl w:ilvl="7" w:tplc="04090003" w:tentative="1">
      <w:start w:val="1"/>
      <w:numFmt w:val="bullet"/>
      <w:lvlText w:val=""/>
      <w:lvlJc w:val="left"/>
      <w:pPr>
        <w:ind w:left="3839" w:hanging="480"/>
      </w:pPr>
      <w:rPr>
        <w:rFonts w:ascii="Wingdings" w:hAnsi="Wingdings" w:hint="default"/>
      </w:rPr>
    </w:lvl>
    <w:lvl w:ilvl="8" w:tplc="04090005" w:tentative="1">
      <w:start w:val="1"/>
      <w:numFmt w:val="bullet"/>
      <w:lvlText w:val=""/>
      <w:lvlJc w:val="left"/>
      <w:pPr>
        <w:ind w:left="4319" w:hanging="480"/>
      </w:pPr>
      <w:rPr>
        <w:rFonts w:ascii="Wingdings" w:hAnsi="Wingdings" w:hint="default"/>
      </w:rPr>
    </w:lvl>
  </w:abstractNum>
  <w:abstractNum w:abstractNumId="20">
    <w:nsid w:val="2EB802C4"/>
    <w:multiLevelType w:val="hybridMultilevel"/>
    <w:tmpl w:val="AC76B3AA"/>
    <w:lvl w:ilvl="0" w:tplc="CE16C3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EF23842"/>
    <w:multiLevelType w:val="hybridMultilevel"/>
    <w:tmpl w:val="B4884D3A"/>
    <w:lvl w:ilvl="0" w:tplc="329CDB6A">
      <w:start w:val="1"/>
      <w:numFmt w:val="ideographDigital"/>
      <w:lvlText w:val="(%1)"/>
      <w:lvlJc w:val="left"/>
      <w:pPr>
        <w:tabs>
          <w:tab w:val="num" w:pos="480"/>
        </w:tabs>
        <w:ind w:left="480" w:hanging="480"/>
      </w:pPr>
      <w:rPr>
        <w:rFonts w:ascii="標楷體" w:eastAsia="標楷體" w:hAnsi="標楷體" w:hint="eastAsia"/>
      </w:rPr>
    </w:lvl>
    <w:lvl w:ilvl="1" w:tplc="0409000F">
      <w:start w:val="1"/>
      <w:numFmt w:val="decimal"/>
      <w:lvlText w:val="%2."/>
      <w:lvlJc w:val="left"/>
      <w:pPr>
        <w:tabs>
          <w:tab w:val="num" w:pos="960"/>
        </w:tabs>
        <w:ind w:left="960" w:hanging="480"/>
      </w:pPr>
      <w:rPr>
        <w:rFonts w:hint="eastAsia"/>
      </w:rPr>
    </w:lvl>
    <w:lvl w:ilvl="2" w:tplc="EFF06118">
      <w:start w:val="1"/>
      <w:numFmt w:val="decimal"/>
      <w:lvlText w:val="(%3)"/>
      <w:lvlJc w:val="left"/>
      <w:pPr>
        <w:tabs>
          <w:tab w:val="num" w:pos="1440"/>
        </w:tabs>
        <w:ind w:left="1440" w:hanging="480"/>
      </w:pPr>
      <w:rPr>
        <w:rFonts w:hint="eastAsia"/>
        <w:sz w:val="24"/>
        <w:szCs w:val="24"/>
      </w:rPr>
    </w:lvl>
    <w:lvl w:ilvl="3" w:tplc="0409000F">
      <w:start w:val="1"/>
      <w:numFmt w:val="decimal"/>
      <w:lvlText w:val="%4."/>
      <w:lvlJc w:val="left"/>
      <w:pPr>
        <w:tabs>
          <w:tab w:val="num" w:pos="1920"/>
        </w:tabs>
        <w:ind w:left="1920" w:hanging="48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30A13D79"/>
    <w:multiLevelType w:val="hybridMultilevel"/>
    <w:tmpl w:val="CC569E3A"/>
    <w:lvl w:ilvl="0" w:tplc="BA3079E8">
      <w:start w:val="1"/>
      <w:numFmt w:val="ideographLegalTraditional"/>
      <w:pStyle w:val="a3"/>
      <w:lvlText w:val="%1、"/>
      <w:lvlJc w:val="left"/>
      <w:pPr>
        <w:tabs>
          <w:tab w:val="num" w:pos="480"/>
        </w:tabs>
        <w:ind w:left="480" w:hanging="480"/>
      </w:pPr>
      <w:rPr>
        <w:rFonts w:hint="eastAsia"/>
      </w:rPr>
    </w:lvl>
    <w:lvl w:ilvl="1" w:tplc="04090015">
      <w:start w:val="1"/>
      <w:numFmt w:val="taiwaneseCountingThousand"/>
      <w:lvlText w:val="%2、"/>
      <w:lvlJc w:val="left"/>
      <w:pPr>
        <w:tabs>
          <w:tab w:val="num" w:pos="960"/>
        </w:tabs>
        <w:ind w:left="960" w:hanging="480"/>
      </w:pPr>
      <w:rPr>
        <w:rFonts w:hint="eastAsia"/>
      </w:rPr>
    </w:lvl>
    <w:lvl w:ilvl="2" w:tplc="BD3E810C">
      <w:start w:val="1"/>
      <w:numFmt w:val="ideographDigital"/>
      <w:lvlText w:val="(%3)"/>
      <w:lvlJc w:val="righ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B7A6CD5"/>
    <w:multiLevelType w:val="hybridMultilevel"/>
    <w:tmpl w:val="0B02CA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CC4625D"/>
    <w:multiLevelType w:val="hybridMultilevel"/>
    <w:tmpl w:val="C1A8E19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C6517F"/>
    <w:multiLevelType w:val="hybridMultilevel"/>
    <w:tmpl w:val="3ED4C054"/>
    <w:lvl w:ilvl="0" w:tplc="03A41068">
      <w:start w:val="1"/>
      <w:numFmt w:val="taiwaneseCountingThousand"/>
      <w:pStyle w:val="1"/>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41D12C87"/>
    <w:multiLevelType w:val="hybridMultilevel"/>
    <w:tmpl w:val="E6FAA8C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28120A3"/>
    <w:multiLevelType w:val="hybridMultilevel"/>
    <w:tmpl w:val="DDCC63B8"/>
    <w:lvl w:ilvl="0" w:tplc="394ED974">
      <w:start w:val="1"/>
      <w:numFmt w:val="decimal"/>
      <w:lvlText w:val="%1、"/>
      <w:lvlJc w:val="left"/>
      <w:pPr>
        <w:tabs>
          <w:tab w:val="num" w:pos="454"/>
        </w:tabs>
        <w:ind w:left="454" w:hanging="454"/>
      </w:pPr>
      <w:rPr>
        <w:rFonts w:hint="eastAsia"/>
      </w:rPr>
    </w:lvl>
    <w:lvl w:ilvl="1" w:tplc="04090019">
      <w:start w:val="1"/>
      <w:numFmt w:val="ideographTraditional"/>
      <w:lvlText w:val="%2、"/>
      <w:lvlJc w:val="left"/>
      <w:pPr>
        <w:tabs>
          <w:tab w:val="num" w:pos="960"/>
        </w:tabs>
        <w:ind w:left="960" w:hanging="480"/>
      </w:pPr>
    </w:lvl>
    <w:lvl w:ilvl="2" w:tplc="D392267A">
      <w:start w:val="1"/>
      <w:numFmt w:val="decimal"/>
      <w:lvlText w:val="(%3)"/>
      <w:lvlJc w:val="left"/>
      <w:pPr>
        <w:tabs>
          <w:tab w:val="num" w:pos="1021"/>
        </w:tabs>
        <w:ind w:left="1021" w:hanging="56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5C729E6"/>
    <w:multiLevelType w:val="hybridMultilevel"/>
    <w:tmpl w:val="436AD026"/>
    <w:lvl w:ilvl="0" w:tplc="02945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7B1572"/>
    <w:multiLevelType w:val="hybridMultilevel"/>
    <w:tmpl w:val="D17C3F12"/>
    <w:lvl w:ilvl="0" w:tplc="04090005">
      <w:start w:val="1"/>
      <w:numFmt w:val="bullet"/>
      <w:lvlText w:val=""/>
      <w:lvlJc w:val="left"/>
      <w:pPr>
        <w:tabs>
          <w:tab w:val="num" w:pos="358"/>
        </w:tabs>
        <w:ind w:left="358" w:hanging="480"/>
      </w:pPr>
      <w:rPr>
        <w:rFonts w:ascii="Wingdings" w:hAnsi="Wingdings" w:hint="default"/>
      </w:rPr>
    </w:lvl>
    <w:lvl w:ilvl="1" w:tplc="04090003" w:tentative="1">
      <w:start w:val="1"/>
      <w:numFmt w:val="bullet"/>
      <w:lvlText w:val=""/>
      <w:lvlJc w:val="left"/>
      <w:pPr>
        <w:tabs>
          <w:tab w:val="num" w:pos="838"/>
        </w:tabs>
        <w:ind w:left="838" w:hanging="480"/>
      </w:pPr>
      <w:rPr>
        <w:rFonts w:ascii="Wingdings" w:hAnsi="Wingdings" w:hint="default"/>
      </w:rPr>
    </w:lvl>
    <w:lvl w:ilvl="2" w:tplc="04090005" w:tentative="1">
      <w:start w:val="1"/>
      <w:numFmt w:val="bullet"/>
      <w:lvlText w:val=""/>
      <w:lvlJc w:val="left"/>
      <w:pPr>
        <w:tabs>
          <w:tab w:val="num" w:pos="1318"/>
        </w:tabs>
        <w:ind w:left="1318" w:hanging="480"/>
      </w:pPr>
      <w:rPr>
        <w:rFonts w:ascii="Wingdings" w:hAnsi="Wingdings" w:hint="default"/>
      </w:rPr>
    </w:lvl>
    <w:lvl w:ilvl="3" w:tplc="04090001" w:tentative="1">
      <w:start w:val="1"/>
      <w:numFmt w:val="bullet"/>
      <w:lvlText w:val=""/>
      <w:lvlJc w:val="left"/>
      <w:pPr>
        <w:tabs>
          <w:tab w:val="num" w:pos="1798"/>
        </w:tabs>
        <w:ind w:left="1798" w:hanging="480"/>
      </w:pPr>
      <w:rPr>
        <w:rFonts w:ascii="Wingdings" w:hAnsi="Wingdings" w:hint="default"/>
      </w:rPr>
    </w:lvl>
    <w:lvl w:ilvl="4" w:tplc="04090003" w:tentative="1">
      <w:start w:val="1"/>
      <w:numFmt w:val="bullet"/>
      <w:lvlText w:val=""/>
      <w:lvlJc w:val="left"/>
      <w:pPr>
        <w:tabs>
          <w:tab w:val="num" w:pos="2278"/>
        </w:tabs>
        <w:ind w:left="2278" w:hanging="480"/>
      </w:pPr>
      <w:rPr>
        <w:rFonts w:ascii="Wingdings" w:hAnsi="Wingdings" w:hint="default"/>
      </w:rPr>
    </w:lvl>
    <w:lvl w:ilvl="5" w:tplc="04090005" w:tentative="1">
      <w:start w:val="1"/>
      <w:numFmt w:val="bullet"/>
      <w:lvlText w:val=""/>
      <w:lvlJc w:val="left"/>
      <w:pPr>
        <w:tabs>
          <w:tab w:val="num" w:pos="2758"/>
        </w:tabs>
        <w:ind w:left="2758" w:hanging="480"/>
      </w:pPr>
      <w:rPr>
        <w:rFonts w:ascii="Wingdings" w:hAnsi="Wingdings" w:hint="default"/>
      </w:rPr>
    </w:lvl>
    <w:lvl w:ilvl="6" w:tplc="04090001" w:tentative="1">
      <w:start w:val="1"/>
      <w:numFmt w:val="bullet"/>
      <w:lvlText w:val=""/>
      <w:lvlJc w:val="left"/>
      <w:pPr>
        <w:tabs>
          <w:tab w:val="num" w:pos="3238"/>
        </w:tabs>
        <w:ind w:left="3238" w:hanging="480"/>
      </w:pPr>
      <w:rPr>
        <w:rFonts w:ascii="Wingdings" w:hAnsi="Wingdings" w:hint="default"/>
      </w:rPr>
    </w:lvl>
    <w:lvl w:ilvl="7" w:tplc="04090003" w:tentative="1">
      <w:start w:val="1"/>
      <w:numFmt w:val="bullet"/>
      <w:lvlText w:val=""/>
      <w:lvlJc w:val="left"/>
      <w:pPr>
        <w:tabs>
          <w:tab w:val="num" w:pos="3718"/>
        </w:tabs>
        <w:ind w:left="3718" w:hanging="480"/>
      </w:pPr>
      <w:rPr>
        <w:rFonts w:ascii="Wingdings" w:hAnsi="Wingdings" w:hint="default"/>
      </w:rPr>
    </w:lvl>
    <w:lvl w:ilvl="8" w:tplc="04090005" w:tentative="1">
      <w:start w:val="1"/>
      <w:numFmt w:val="bullet"/>
      <w:lvlText w:val=""/>
      <w:lvlJc w:val="left"/>
      <w:pPr>
        <w:tabs>
          <w:tab w:val="num" w:pos="4198"/>
        </w:tabs>
        <w:ind w:left="4198" w:hanging="480"/>
      </w:pPr>
      <w:rPr>
        <w:rFonts w:ascii="Wingdings" w:hAnsi="Wingdings" w:hint="default"/>
      </w:rPr>
    </w:lvl>
  </w:abstractNum>
  <w:abstractNum w:abstractNumId="31">
    <w:nsid w:val="477D53E4"/>
    <w:multiLevelType w:val="hybridMultilevel"/>
    <w:tmpl w:val="354AD72E"/>
    <w:lvl w:ilvl="0" w:tplc="04090005">
      <w:start w:val="1"/>
      <w:numFmt w:val="bullet"/>
      <w:lvlText w:val=""/>
      <w:lvlJc w:val="left"/>
      <w:pPr>
        <w:tabs>
          <w:tab w:val="num" w:pos="358"/>
        </w:tabs>
        <w:ind w:left="358" w:hanging="480"/>
      </w:pPr>
      <w:rPr>
        <w:rFonts w:ascii="Wingdings" w:hAnsi="Wingdings" w:hint="default"/>
      </w:rPr>
    </w:lvl>
    <w:lvl w:ilvl="1" w:tplc="04090003" w:tentative="1">
      <w:start w:val="1"/>
      <w:numFmt w:val="bullet"/>
      <w:lvlText w:val=""/>
      <w:lvlJc w:val="left"/>
      <w:pPr>
        <w:tabs>
          <w:tab w:val="num" w:pos="838"/>
        </w:tabs>
        <w:ind w:left="838" w:hanging="480"/>
      </w:pPr>
      <w:rPr>
        <w:rFonts w:ascii="Wingdings" w:hAnsi="Wingdings" w:hint="default"/>
      </w:rPr>
    </w:lvl>
    <w:lvl w:ilvl="2" w:tplc="04090005" w:tentative="1">
      <w:start w:val="1"/>
      <w:numFmt w:val="bullet"/>
      <w:lvlText w:val=""/>
      <w:lvlJc w:val="left"/>
      <w:pPr>
        <w:tabs>
          <w:tab w:val="num" w:pos="1318"/>
        </w:tabs>
        <w:ind w:left="1318" w:hanging="480"/>
      </w:pPr>
      <w:rPr>
        <w:rFonts w:ascii="Wingdings" w:hAnsi="Wingdings" w:hint="default"/>
      </w:rPr>
    </w:lvl>
    <w:lvl w:ilvl="3" w:tplc="04090001" w:tentative="1">
      <w:start w:val="1"/>
      <w:numFmt w:val="bullet"/>
      <w:lvlText w:val=""/>
      <w:lvlJc w:val="left"/>
      <w:pPr>
        <w:tabs>
          <w:tab w:val="num" w:pos="1798"/>
        </w:tabs>
        <w:ind w:left="1798" w:hanging="480"/>
      </w:pPr>
      <w:rPr>
        <w:rFonts w:ascii="Wingdings" w:hAnsi="Wingdings" w:hint="default"/>
      </w:rPr>
    </w:lvl>
    <w:lvl w:ilvl="4" w:tplc="04090003" w:tentative="1">
      <w:start w:val="1"/>
      <w:numFmt w:val="bullet"/>
      <w:lvlText w:val=""/>
      <w:lvlJc w:val="left"/>
      <w:pPr>
        <w:tabs>
          <w:tab w:val="num" w:pos="2278"/>
        </w:tabs>
        <w:ind w:left="2278" w:hanging="480"/>
      </w:pPr>
      <w:rPr>
        <w:rFonts w:ascii="Wingdings" w:hAnsi="Wingdings" w:hint="default"/>
      </w:rPr>
    </w:lvl>
    <w:lvl w:ilvl="5" w:tplc="04090005" w:tentative="1">
      <w:start w:val="1"/>
      <w:numFmt w:val="bullet"/>
      <w:lvlText w:val=""/>
      <w:lvlJc w:val="left"/>
      <w:pPr>
        <w:tabs>
          <w:tab w:val="num" w:pos="2758"/>
        </w:tabs>
        <w:ind w:left="2758" w:hanging="480"/>
      </w:pPr>
      <w:rPr>
        <w:rFonts w:ascii="Wingdings" w:hAnsi="Wingdings" w:hint="default"/>
      </w:rPr>
    </w:lvl>
    <w:lvl w:ilvl="6" w:tplc="04090001" w:tentative="1">
      <w:start w:val="1"/>
      <w:numFmt w:val="bullet"/>
      <w:lvlText w:val=""/>
      <w:lvlJc w:val="left"/>
      <w:pPr>
        <w:tabs>
          <w:tab w:val="num" w:pos="3238"/>
        </w:tabs>
        <w:ind w:left="3238" w:hanging="480"/>
      </w:pPr>
      <w:rPr>
        <w:rFonts w:ascii="Wingdings" w:hAnsi="Wingdings" w:hint="default"/>
      </w:rPr>
    </w:lvl>
    <w:lvl w:ilvl="7" w:tplc="04090003" w:tentative="1">
      <w:start w:val="1"/>
      <w:numFmt w:val="bullet"/>
      <w:lvlText w:val=""/>
      <w:lvlJc w:val="left"/>
      <w:pPr>
        <w:tabs>
          <w:tab w:val="num" w:pos="3718"/>
        </w:tabs>
        <w:ind w:left="3718" w:hanging="480"/>
      </w:pPr>
      <w:rPr>
        <w:rFonts w:ascii="Wingdings" w:hAnsi="Wingdings" w:hint="default"/>
      </w:rPr>
    </w:lvl>
    <w:lvl w:ilvl="8" w:tplc="04090005" w:tentative="1">
      <w:start w:val="1"/>
      <w:numFmt w:val="bullet"/>
      <w:lvlText w:val=""/>
      <w:lvlJc w:val="left"/>
      <w:pPr>
        <w:tabs>
          <w:tab w:val="num" w:pos="4198"/>
        </w:tabs>
        <w:ind w:left="4198" w:hanging="480"/>
      </w:pPr>
      <w:rPr>
        <w:rFonts w:ascii="Wingdings" w:hAnsi="Wingdings" w:hint="default"/>
      </w:rPr>
    </w:lvl>
  </w:abstractNum>
  <w:abstractNum w:abstractNumId="32">
    <w:nsid w:val="48EE15C6"/>
    <w:multiLevelType w:val="hybridMultilevel"/>
    <w:tmpl w:val="7910D88A"/>
    <w:lvl w:ilvl="0" w:tplc="A670AE1A">
      <w:start w:val="1"/>
      <w:numFmt w:val="taiwaneseCountingThousand"/>
      <w:pStyle w:val="11"/>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4AA27346"/>
    <w:multiLevelType w:val="hybridMultilevel"/>
    <w:tmpl w:val="0F8A764C"/>
    <w:lvl w:ilvl="0" w:tplc="EFF06118">
      <w:start w:val="1"/>
      <w:numFmt w:val="decimal"/>
      <w:lvlText w:val="(%1)"/>
      <w:lvlJc w:val="left"/>
      <w:pPr>
        <w:tabs>
          <w:tab w:val="num" w:pos="1920"/>
        </w:tabs>
        <w:ind w:left="1920" w:hanging="480"/>
      </w:pPr>
      <w:rPr>
        <w:rFonts w:hint="eastAsia"/>
        <w:sz w:val="24"/>
        <w:szCs w:val="24"/>
      </w:rPr>
    </w:lvl>
    <w:lvl w:ilvl="1" w:tplc="04090003">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34">
    <w:nsid w:val="4BB8047C"/>
    <w:multiLevelType w:val="hybridMultilevel"/>
    <w:tmpl w:val="5E9012DA"/>
    <w:lvl w:ilvl="0" w:tplc="04090005">
      <w:start w:val="1"/>
      <w:numFmt w:val="bullet"/>
      <w:lvlText w:val=""/>
      <w:lvlJc w:val="left"/>
      <w:pPr>
        <w:tabs>
          <w:tab w:val="num" w:pos="358"/>
        </w:tabs>
        <w:ind w:left="358"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D871D0"/>
    <w:multiLevelType w:val="hybridMultilevel"/>
    <w:tmpl w:val="33908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46E4C24"/>
    <w:multiLevelType w:val="hybridMultilevel"/>
    <w:tmpl w:val="87C62EB2"/>
    <w:lvl w:ilvl="0" w:tplc="E20C971A">
      <w:start w:val="1"/>
      <w:numFmt w:val="lowerLetter"/>
      <w:lvlText w:val="%1)"/>
      <w:lvlJc w:val="left"/>
      <w:pPr>
        <w:tabs>
          <w:tab w:val="num" w:pos="720"/>
        </w:tabs>
        <w:ind w:left="720" w:hanging="360"/>
      </w:pPr>
    </w:lvl>
    <w:lvl w:ilvl="1" w:tplc="3174B10C" w:tentative="1">
      <w:start w:val="1"/>
      <w:numFmt w:val="lowerLetter"/>
      <w:lvlText w:val="%2)"/>
      <w:lvlJc w:val="left"/>
      <w:pPr>
        <w:tabs>
          <w:tab w:val="num" w:pos="1440"/>
        </w:tabs>
        <w:ind w:left="1440" w:hanging="360"/>
      </w:pPr>
    </w:lvl>
    <w:lvl w:ilvl="2" w:tplc="BB146FE2" w:tentative="1">
      <w:start w:val="1"/>
      <w:numFmt w:val="lowerLetter"/>
      <w:lvlText w:val="%3)"/>
      <w:lvlJc w:val="left"/>
      <w:pPr>
        <w:tabs>
          <w:tab w:val="num" w:pos="2160"/>
        </w:tabs>
        <w:ind w:left="2160" w:hanging="360"/>
      </w:pPr>
    </w:lvl>
    <w:lvl w:ilvl="3" w:tplc="939665BE" w:tentative="1">
      <w:start w:val="1"/>
      <w:numFmt w:val="lowerLetter"/>
      <w:lvlText w:val="%4)"/>
      <w:lvlJc w:val="left"/>
      <w:pPr>
        <w:tabs>
          <w:tab w:val="num" w:pos="2880"/>
        </w:tabs>
        <w:ind w:left="2880" w:hanging="360"/>
      </w:pPr>
    </w:lvl>
    <w:lvl w:ilvl="4" w:tplc="849853FE" w:tentative="1">
      <w:start w:val="1"/>
      <w:numFmt w:val="lowerLetter"/>
      <w:lvlText w:val="%5)"/>
      <w:lvlJc w:val="left"/>
      <w:pPr>
        <w:tabs>
          <w:tab w:val="num" w:pos="3600"/>
        </w:tabs>
        <w:ind w:left="3600" w:hanging="360"/>
      </w:pPr>
    </w:lvl>
    <w:lvl w:ilvl="5" w:tplc="C932341E" w:tentative="1">
      <w:start w:val="1"/>
      <w:numFmt w:val="lowerLetter"/>
      <w:lvlText w:val="%6)"/>
      <w:lvlJc w:val="left"/>
      <w:pPr>
        <w:tabs>
          <w:tab w:val="num" w:pos="4320"/>
        </w:tabs>
        <w:ind w:left="4320" w:hanging="360"/>
      </w:pPr>
    </w:lvl>
    <w:lvl w:ilvl="6" w:tplc="D0B668E8" w:tentative="1">
      <w:start w:val="1"/>
      <w:numFmt w:val="lowerLetter"/>
      <w:lvlText w:val="%7)"/>
      <w:lvlJc w:val="left"/>
      <w:pPr>
        <w:tabs>
          <w:tab w:val="num" w:pos="5040"/>
        </w:tabs>
        <w:ind w:left="5040" w:hanging="360"/>
      </w:pPr>
    </w:lvl>
    <w:lvl w:ilvl="7" w:tplc="F87AE7EE" w:tentative="1">
      <w:start w:val="1"/>
      <w:numFmt w:val="lowerLetter"/>
      <w:lvlText w:val="%8)"/>
      <w:lvlJc w:val="left"/>
      <w:pPr>
        <w:tabs>
          <w:tab w:val="num" w:pos="5760"/>
        </w:tabs>
        <w:ind w:left="5760" w:hanging="360"/>
      </w:pPr>
    </w:lvl>
    <w:lvl w:ilvl="8" w:tplc="1756858A" w:tentative="1">
      <w:start w:val="1"/>
      <w:numFmt w:val="lowerLetter"/>
      <w:lvlText w:val="%9)"/>
      <w:lvlJc w:val="left"/>
      <w:pPr>
        <w:tabs>
          <w:tab w:val="num" w:pos="6480"/>
        </w:tabs>
        <w:ind w:left="6480" w:hanging="360"/>
      </w:pPr>
    </w:lvl>
  </w:abstractNum>
  <w:abstractNum w:abstractNumId="37">
    <w:nsid w:val="57A47A08"/>
    <w:multiLevelType w:val="hybridMultilevel"/>
    <w:tmpl w:val="95F450C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5BDB2ED9"/>
    <w:multiLevelType w:val="hybridMultilevel"/>
    <w:tmpl w:val="9A9AACA2"/>
    <w:lvl w:ilvl="0" w:tplc="50B0FA30">
      <w:start w:val="1"/>
      <w:numFmt w:val="bullet"/>
      <w:lvlText w:val=""/>
      <w:lvlJc w:val="left"/>
      <w:pPr>
        <w:tabs>
          <w:tab w:val="num" w:pos="0"/>
        </w:tabs>
        <w:ind w:left="227" w:hanging="227"/>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40">
    <w:nsid w:val="606D1061"/>
    <w:multiLevelType w:val="hybridMultilevel"/>
    <w:tmpl w:val="3B0E0C5A"/>
    <w:lvl w:ilvl="0" w:tplc="B2DC46D6">
      <w:start w:val="1"/>
      <w:numFmt w:val="decimal"/>
      <w:lvlText w:val="%1."/>
      <w:lvlJc w:val="left"/>
      <w:pPr>
        <w:tabs>
          <w:tab w:val="num" w:pos="113"/>
        </w:tabs>
        <w:ind w:left="545"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42">
    <w:nsid w:val="7289376C"/>
    <w:multiLevelType w:val="hybridMultilevel"/>
    <w:tmpl w:val="6B82C452"/>
    <w:lvl w:ilvl="0" w:tplc="287EBBF2">
      <w:start w:val="1"/>
      <w:numFmt w:val="decimal"/>
      <w:pStyle w:val="10"/>
      <w:lvlText w:val="(%1)"/>
      <w:lvlJc w:val="left"/>
      <w:pPr>
        <w:tabs>
          <w:tab w:val="num" w:pos="1798"/>
        </w:tabs>
        <w:ind w:left="1798" w:hanging="360"/>
      </w:pPr>
      <w:rPr>
        <w:rFonts w:hint="eastAsia"/>
      </w:rPr>
    </w:lvl>
    <w:lvl w:ilvl="1" w:tplc="04090019" w:tentative="1">
      <w:start w:val="1"/>
      <w:numFmt w:val="ideographTraditional"/>
      <w:lvlText w:val="%2、"/>
      <w:lvlJc w:val="left"/>
      <w:pPr>
        <w:tabs>
          <w:tab w:val="num" w:pos="2398"/>
        </w:tabs>
        <w:ind w:left="2398" w:hanging="480"/>
      </w:pPr>
    </w:lvl>
    <w:lvl w:ilvl="2" w:tplc="0409001B" w:tentative="1">
      <w:start w:val="1"/>
      <w:numFmt w:val="lowerRoman"/>
      <w:lvlText w:val="%3."/>
      <w:lvlJc w:val="right"/>
      <w:pPr>
        <w:tabs>
          <w:tab w:val="num" w:pos="2878"/>
        </w:tabs>
        <w:ind w:left="2878" w:hanging="480"/>
      </w:pPr>
    </w:lvl>
    <w:lvl w:ilvl="3" w:tplc="0409000F" w:tentative="1">
      <w:start w:val="1"/>
      <w:numFmt w:val="decimal"/>
      <w:lvlText w:val="%4."/>
      <w:lvlJc w:val="left"/>
      <w:pPr>
        <w:tabs>
          <w:tab w:val="num" w:pos="3358"/>
        </w:tabs>
        <w:ind w:left="3358" w:hanging="480"/>
      </w:pPr>
    </w:lvl>
    <w:lvl w:ilvl="4" w:tplc="04090019" w:tentative="1">
      <w:start w:val="1"/>
      <w:numFmt w:val="ideographTraditional"/>
      <w:lvlText w:val="%5、"/>
      <w:lvlJc w:val="left"/>
      <w:pPr>
        <w:tabs>
          <w:tab w:val="num" w:pos="3838"/>
        </w:tabs>
        <w:ind w:left="3838" w:hanging="480"/>
      </w:pPr>
    </w:lvl>
    <w:lvl w:ilvl="5" w:tplc="0409001B" w:tentative="1">
      <w:start w:val="1"/>
      <w:numFmt w:val="lowerRoman"/>
      <w:lvlText w:val="%6."/>
      <w:lvlJc w:val="right"/>
      <w:pPr>
        <w:tabs>
          <w:tab w:val="num" w:pos="4318"/>
        </w:tabs>
        <w:ind w:left="4318" w:hanging="480"/>
      </w:pPr>
    </w:lvl>
    <w:lvl w:ilvl="6" w:tplc="0409000F" w:tentative="1">
      <w:start w:val="1"/>
      <w:numFmt w:val="decimal"/>
      <w:lvlText w:val="%7."/>
      <w:lvlJc w:val="left"/>
      <w:pPr>
        <w:tabs>
          <w:tab w:val="num" w:pos="4798"/>
        </w:tabs>
        <w:ind w:left="4798" w:hanging="480"/>
      </w:pPr>
    </w:lvl>
    <w:lvl w:ilvl="7" w:tplc="04090019" w:tentative="1">
      <w:start w:val="1"/>
      <w:numFmt w:val="ideographTraditional"/>
      <w:lvlText w:val="%8、"/>
      <w:lvlJc w:val="left"/>
      <w:pPr>
        <w:tabs>
          <w:tab w:val="num" w:pos="5278"/>
        </w:tabs>
        <w:ind w:left="5278" w:hanging="480"/>
      </w:pPr>
    </w:lvl>
    <w:lvl w:ilvl="8" w:tplc="0409001B" w:tentative="1">
      <w:start w:val="1"/>
      <w:numFmt w:val="lowerRoman"/>
      <w:lvlText w:val="%9."/>
      <w:lvlJc w:val="right"/>
      <w:pPr>
        <w:tabs>
          <w:tab w:val="num" w:pos="5758"/>
        </w:tabs>
        <w:ind w:left="5758" w:hanging="480"/>
      </w:pPr>
    </w:lvl>
  </w:abstractNum>
  <w:abstractNum w:abstractNumId="43">
    <w:nsid w:val="756B5EE6"/>
    <w:multiLevelType w:val="hybridMultilevel"/>
    <w:tmpl w:val="B57AA75C"/>
    <w:lvl w:ilvl="0" w:tplc="04090005">
      <w:start w:val="1"/>
      <w:numFmt w:val="bullet"/>
      <w:lvlText w:val=""/>
      <w:lvlJc w:val="left"/>
      <w:pPr>
        <w:tabs>
          <w:tab w:val="num" w:pos="358"/>
        </w:tabs>
        <w:ind w:left="358"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007F0D"/>
    <w:multiLevelType w:val="hybridMultilevel"/>
    <w:tmpl w:val="B15CA466"/>
    <w:lvl w:ilvl="0" w:tplc="7008596A">
      <w:start w:val="1"/>
      <w:numFmt w:val="bullet"/>
      <w:lvlText w:val=""/>
      <w:lvlJc w:val="left"/>
      <w:pPr>
        <w:tabs>
          <w:tab w:val="num" w:pos="1143"/>
        </w:tabs>
        <w:ind w:left="1143" w:hanging="480"/>
      </w:pPr>
      <w:rPr>
        <w:rFonts w:ascii="Wingdings" w:hAnsi="Wingdings" w:hint="default"/>
      </w:rPr>
    </w:lvl>
    <w:lvl w:ilvl="1" w:tplc="04090003" w:tentative="1">
      <w:start w:val="1"/>
      <w:numFmt w:val="bullet"/>
      <w:lvlText w:val=""/>
      <w:lvlJc w:val="left"/>
      <w:pPr>
        <w:tabs>
          <w:tab w:val="num" w:pos="1623"/>
        </w:tabs>
        <w:ind w:left="1623" w:hanging="480"/>
      </w:pPr>
      <w:rPr>
        <w:rFonts w:ascii="Wingdings" w:hAnsi="Wingdings" w:hint="default"/>
      </w:rPr>
    </w:lvl>
    <w:lvl w:ilvl="2" w:tplc="04090005" w:tentative="1">
      <w:start w:val="1"/>
      <w:numFmt w:val="bullet"/>
      <w:lvlText w:val=""/>
      <w:lvlJc w:val="left"/>
      <w:pPr>
        <w:tabs>
          <w:tab w:val="num" w:pos="2103"/>
        </w:tabs>
        <w:ind w:left="2103" w:hanging="480"/>
      </w:pPr>
      <w:rPr>
        <w:rFonts w:ascii="Wingdings" w:hAnsi="Wingdings" w:hint="default"/>
      </w:rPr>
    </w:lvl>
    <w:lvl w:ilvl="3" w:tplc="04090001" w:tentative="1">
      <w:start w:val="1"/>
      <w:numFmt w:val="bullet"/>
      <w:lvlText w:val=""/>
      <w:lvlJc w:val="left"/>
      <w:pPr>
        <w:tabs>
          <w:tab w:val="num" w:pos="2583"/>
        </w:tabs>
        <w:ind w:left="2583" w:hanging="480"/>
      </w:pPr>
      <w:rPr>
        <w:rFonts w:ascii="Wingdings" w:hAnsi="Wingdings" w:hint="default"/>
      </w:rPr>
    </w:lvl>
    <w:lvl w:ilvl="4" w:tplc="04090003" w:tentative="1">
      <w:start w:val="1"/>
      <w:numFmt w:val="bullet"/>
      <w:lvlText w:val=""/>
      <w:lvlJc w:val="left"/>
      <w:pPr>
        <w:tabs>
          <w:tab w:val="num" w:pos="3063"/>
        </w:tabs>
        <w:ind w:left="3063" w:hanging="480"/>
      </w:pPr>
      <w:rPr>
        <w:rFonts w:ascii="Wingdings" w:hAnsi="Wingdings" w:hint="default"/>
      </w:rPr>
    </w:lvl>
    <w:lvl w:ilvl="5" w:tplc="04090005" w:tentative="1">
      <w:start w:val="1"/>
      <w:numFmt w:val="bullet"/>
      <w:lvlText w:val=""/>
      <w:lvlJc w:val="left"/>
      <w:pPr>
        <w:tabs>
          <w:tab w:val="num" w:pos="3543"/>
        </w:tabs>
        <w:ind w:left="3543" w:hanging="480"/>
      </w:pPr>
      <w:rPr>
        <w:rFonts w:ascii="Wingdings" w:hAnsi="Wingdings" w:hint="default"/>
      </w:rPr>
    </w:lvl>
    <w:lvl w:ilvl="6" w:tplc="04090001" w:tentative="1">
      <w:start w:val="1"/>
      <w:numFmt w:val="bullet"/>
      <w:lvlText w:val=""/>
      <w:lvlJc w:val="left"/>
      <w:pPr>
        <w:tabs>
          <w:tab w:val="num" w:pos="4023"/>
        </w:tabs>
        <w:ind w:left="4023" w:hanging="480"/>
      </w:pPr>
      <w:rPr>
        <w:rFonts w:ascii="Wingdings" w:hAnsi="Wingdings" w:hint="default"/>
      </w:rPr>
    </w:lvl>
    <w:lvl w:ilvl="7" w:tplc="04090003" w:tentative="1">
      <w:start w:val="1"/>
      <w:numFmt w:val="bullet"/>
      <w:lvlText w:val=""/>
      <w:lvlJc w:val="left"/>
      <w:pPr>
        <w:tabs>
          <w:tab w:val="num" w:pos="4503"/>
        </w:tabs>
        <w:ind w:left="4503" w:hanging="480"/>
      </w:pPr>
      <w:rPr>
        <w:rFonts w:ascii="Wingdings" w:hAnsi="Wingdings" w:hint="default"/>
      </w:rPr>
    </w:lvl>
    <w:lvl w:ilvl="8" w:tplc="04090005" w:tentative="1">
      <w:start w:val="1"/>
      <w:numFmt w:val="bullet"/>
      <w:lvlText w:val=""/>
      <w:lvlJc w:val="left"/>
      <w:pPr>
        <w:tabs>
          <w:tab w:val="num" w:pos="4983"/>
        </w:tabs>
        <w:ind w:left="4983" w:hanging="480"/>
      </w:pPr>
      <w:rPr>
        <w:rFonts w:ascii="Wingdings" w:hAnsi="Wingdings" w:hint="default"/>
      </w:rPr>
    </w:lvl>
  </w:abstractNum>
  <w:abstractNum w:abstractNumId="45">
    <w:nsid w:val="78287A9C"/>
    <w:multiLevelType w:val="hybridMultilevel"/>
    <w:tmpl w:val="87BE1926"/>
    <w:lvl w:ilvl="0" w:tplc="273C7B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ED5E01"/>
    <w:multiLevelType w:val="hybridMultilevel"/>
    <w:tmpl w:val="26F25A3A"/>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47">
    <w:nsid w:val="7C674635"/>
    <w:multiLevelType w:val="hybridMultilevel"/>
    <w:tmpl w:val="22AEEB4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8">
    <w:nsid w:val="7D9B6937"/>
    <w:multiLevelType w:val="hybridMultilevel"/>
    <w:tmpl w:val="62E42DDE"/>
    <w:lvl w:ilvl="0" w:tplc="1F5C7922">
      <w:start w:val="1"/>
      <w:numFmt w:val="taiwaneseCountingThousand"/>
      <w:lvlText w:val="%1、"/>
      <w:lvlJc w:val="left"/>
      <w:pPr>
        <w:ind w:left="600" w:hanging="600"/>
      </w:pPr>
      <w:rPr>
        <w:rFonts w:hAnsi="標楷體" w:hint="default"/>
      </w:rPr>
    </w:lvl>
    <w:lvl w:ilvl="1" w:tplc="2B7815BE">
      <w:start w:val="1"/>
      <w:numFmt w:val="taiwaneseCountingThousand"/>
      <w:lvlText w:val="(%2)"/>
      <w:lvlJc w:val="left"/>
      <w:pPr>
        <w:ind w:left="870" w:hanging="39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42"/>
  </w:num>
  <w:num w:numId="3">
    <w:abstractNumId w:val="15"/>
  </w:num>
  <w:num w:numId="4">
    <w:abstractNumId w:val="25"/>
  </w:num>
  <w:num w:numId="5">
    <w:abstractNumId w:val="1"/>
  </w:num>
  <w:num w:numId="6">
    <w:abstractNumId w:val="22"/>
  </w:num>
  <w:num w:numId="7">
    <w:abstractNumId w:val="14"/>
  </w:num>
  <w:num w:numId="8">
    <w:abstractNumId w:val="2"/>
  </w:num>
  <w:num w:numId="9">
    <w:abstractNumId w:val="39"/>
  </w:num>
  <w:num w:numId="10">
    <w:abstractNumId w:val="44"/>
  </w:num>
  <w:num w:numId="11">
    <w:abstractNumId w:val="45"/>
  </w:num>
  <w:num w:numId="12">
    <w:abstractNumId w:val="20"/>
  </w:num>
  <w:num w:numId="13">
    <w:abstractNumId w:val="21"/>
  </w:num>
  <w:num w:numId="14">
    <w:abstractNumId w:val="33"/>
  </w:num>
  <w:num w:numId="15">
    <w:abstractNumId w:val="27"/>
  </w:num>
  <w:num w:numId="16">
    <w:abstractNumId w:val="7"/>
  </w:num>
  <w:num w:numId="17">
    <w:abstractNumId w:val="41"/>
  </w:num>
  <w:num w:numId="18">
    <w:abstractNumId w:val="34"/>
  </w:num>
  <w:num w:numId="19">
    <w:abstractNumId w:val="43"/>
  </w:num>
  <w:num w:numId="20">
    <w:abstractNumId w:val="11"/>
  </w:num>
  <w:num w:numId="21">
    <w:abstractNumId w:val="31"/>
  </w:num>
  <w:num w:numId="22">
    <w:abstractNumId w:val="6"/>
  </w:num>
  <w:num w:numId="23">
    <w:abstractNumId w:val="13"/>
  </w:num>
  <w:num w:numId="24">
    <w:abstractNumId w:val="30"/>
  </w:num>
  <w:num w:numId="25">
    <w:abstractNumId w:val="16"/>
  </w:num>
  <w:num w:numId="26">
    <w:abstractNumId w:val="8"/>
  </w:num>
  <w:num w:numId="27">
    <w:abstractNumId w:val="40"/>
  </w:num>
  <w:num w:numId="28">
    <w:abstractNumId w:val="37"/>
  </w:num>
  <w:num w:numId="29">
    <w:abstractNumId w:val="5"/>
  </w:num>
  <w:num w:numId="30">
    <w:abstractNumId w:val="9"/>
  </w:num>
  <w:num w:numId="31">
    <w:abstractNumId w:val="3"/>
  </w:num>
  <w:num w:numId="32">
    <w:abstractNumId w:val="18"/>
  </w:num>
  <w:num w:numId="33">
    <w:abstractNumId w:val="23"/>
  </w:num>
  <w:num w:numId="34">
    <w:abstractNumId w:val="0"/>
  </w:num>
  <w:num w:numId="35">
    <w:abstractNumId w:val="29"/>
  </w:num>
  <w:num w:numId="36">
    <w:abstractNumId w:val="28"/>
  </w:num>
  <w:num w:numId="37">
    <w:abstractNumId w:val="32"/>
  </w:num>
  <w:num w:numId="38">
    <w:abstractNumId w:val="32"/>
    <w:lvlOverride w:ilvl="0">
      <w:startOverride w:val="1"/>
    </w:lvlOverride>
  </w:num>
  <w:num w:numId="39">
    <w:abstractNumId w:val="47"/>
  </w:num>
  <w:num w:numId="40">
    <w:abstractNumId w:val="46"/>
  </w:num>
  <w:num w:numId="41">
    <w:abstractNumId w:val="26"/>
  </w:num>
  <w:num w:numId="42">
    <w:abstractNumId w:val="4"/>
  </w:num>
  <w:num w:numId="43">
    <w:abstractNumId w:val="48"/>
  </w:num>
  <w:num w:numId="44">
    <w:abstractNumId w:val="24"/>
  </w:num>
  <w:num w:numId="45">
    <w:abstractNumId w:val="10"/>
  </w:num>
  <w:num w:numId="46">
    <w:abstractNumId w:val="17"/>
  </w:num>
  <w:num w:numId="47">
    <w:abstractNumId w:val="19"/>
  </w:num>
  <w:num w:numId="48">
    <w:abstractNumId w:val="12"/>
  </w:num>
  <w:num w:numId="49">
    <w:abstractNumId w:val="35"/>
  </w:num>
  <w:num w:numId="50">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2"/>
  <w:characterSpacingControl w:val="compressPunctuation"/>
  <w:hdrShapeDefaults>
    <o:shapedefaults v:ext="edit" spidmax="2049" fillcolor="black">
      <v:fill 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62B"/>
    <w:rsid w:val="0000360E"/>
    <w:rsid w:val="00004CBE"/>
    <w:rsid w:val="00006A4F"/>
    <w:rsid w:val="00007E80"/>
    <w:rsid w:val="00010798"/>
    <w:rsid w:val="0001203E"/>
    <w:rsid w:val="00013EF2"/>
    <w:rsid w:val="000151AD"/>
    <w:rsid w:val="0002014F"/>
    <w:rsid w:val="00020453"/>
    <w:rsid w:val="0002475A"/>
    <w:rsid w:val="00027BBD"/>
    <w:rsid w:val="00030C79"/>
    <w:rsid w:val="000316EC"/>
    <w:rsid w:val="00032FC3"/>
    <w:rsid w:val="000372F7"/>
    <w:rsid w:val="000442AB"/>
    <w:rsid w:val="0004572B"/>
    <w:rsid w:val="00045CD1"/>
    <w:rsid w:val="00050D8F"/>
    <w:rsid w:val="00050DF0"/>
    <w:rsid w:val="00051024"/>
    <w:rsid w:val="00051B72"/>
    <w:rsid w:val="00052470"/>
    <w:rsid w:val="000531F2"/>
    <w:rsid w:val="00056C5C"/>
    <w:rsid w:val="00056DDC"/>
    <w:rsid w:val="00057721"/>
    <w:rsid w:val="00057CBF"/>
    <w:rsid w:val="000618BE"/>
    <w:rsid w:val="00074383"/>
    <w:rsid w:val="00075519"/>
    <w:rsid w:val="00094C61"/>
    <w:rsid w:val="00097169"/>
    <w:rsid w:val="00097467"/>
    <w:rsid w:val="000976DD"/>
    <w:rsid w:val="000A0261"/>
    <w:rsid w:val="000A0DC9"/>
    <w:rsid w:val="000A400B"/>
    <w:rsid w:val="000B189E"/>
    <w:rsid w:val="000B45A3"/>
    <w:rsid w:val="000B60BC"/>
    <w:rsid w:val="000C04BC"/>
    <w:rsid w:val="000C37E4"/>
    <w:rsid w:val="000C3C58"/>
    <w:rsid w:val="000C47D2"/>
    <w:rsid w:val="000D0215"/>
    <w:rsid w:val="000D4672"/>
    <w:rsid w:val="000D4AF8"/>
    <w:rsid w:val="000D6735"/>
    <w:rsid w:val="000D7035"/>
    <w:rsid w:val="000D71CB"/>
    <w:rsid w:val="000D7922"/>
    <w:rsid w:val="000E169B"/>
    <w:rsid w:val="000E3D54"/>
    <w:rsid w:val="000E411D"/>
    <w:rsid w:val="000E4267"/>
    <w:rsid w:val="000E4BBB"/>
    <w:rsid w:val="000E5F37"/>
    <w:rsid w:val="000F06C0"/>
    <w:rsid w:val="000F6657"/>
    <w:rsid w:val="001001C7"/>
    <w:rsid w:val="00106C5C"/>
    <w:rsid w:val="00106CF4"/>
    <w:rsid w:val="001079C3"/>
    <w:rsid w:val="001104CF"/>
    <w:rsid w:val="001122A4"/>
    <w:rsid w:val="0011538B"/>
    <w:rsid w:val="0012073C"/>
    <w:rsid w:val="00122503"/>
    <w:rsid w:val="00122E8C"/>
    <w:rsid w:val="00124D4C"/>
    <w:rsid w:val="00126046"/>
    <w:rsid w:val="00131893"/>
    <w:rsid w:val="00131B6C"/>
    <w:rsid w:val="00133CA2"/>
    <w:rsid w:val="001378EA"/>
    <w:rsid w:val="00137C46"/>
    <w:rsid w:val="00140BFE"/>
    <w:rsid w:val="001410C1"/>
    <w:rsid w:val="001412CB"/>
    <w:rsid w:val="001451DC"/>
    <w:rsid w:val="00145394"/>
    <w:rsid w:val="00151207"/>
    <w:rsid w:val="00154F44"/>
    <w:rsid w:val="00161DD0"/>
    <w:rsid w:val="001640C9"/>
    <w:rsid w:val="001659F7"/>
    <w:rsid w:val="001663F5"/>
    <w:rsid w:val="00171B68"/>
    <w:rsid w:val="00172BA4"/>
    <w:rsid w:val="0018231E"/>
    <w:rsid w:val="001831C1"/>
    <w:rsid w:val="00187516"/>
    <w:rsid w:val="00191BAF"/>
    <w:rsid w:val="00194A56"/>
    <w:rsid w:val="0019503B"/>
    <w:rsid w:val="001B0922"/>
    <w:rsid w:val="001B4655"/>
    <w:rsid w:val="001B740E"/>
    <w:rsid w:val="001C0B4D"/>
    <w:rsid w:val="001C1990"/>
    <w:rsid w:val="001C2D9D"/>
    <w:rsid w:val="001C3A1A"/>
    <w:rsid w:val="001C4519"/>
    <w:rsid w:val="001D072B"/>
    <w:rsid w:val="001D2335"/>
    <w:rsid w:val="001E27C3"/>
    <w:rsid w:val="001E31AF"/>
    <w:rsid w:val="001E5A66"/>
    <w:rsid w:val="001F28F2"/>
    <w:rsid w:val="001F5A5D"/>
    <w:rsid w:val="001F6517"/>
    <w:rsid w:val="00200ED8"/>
    <w:rsid w:val="0020255F"/>
    <w:rsid w:val="00202DF3"/>
    <w:rsid w:val="00203CF9"/>
    <w:rsid w:val="00205FBC"/>
    <w:rsid w:val="00206A19"/>
    <w:rsid w:val="00212024"/>
    <w:rsid w:val="00214998"/>
    <w:rsid w:val="00215389"/>
    <w:rsid w:val="00215BC3"/>
    <w:rsid w:val="00217D62"/>
    <w:rsid w:val="0022268F"/>
    <w:rsid w:val="00223338"/>
    <w:rsid w:val="002268A3"/>
    <w:rsid w:val="0023161D"/>
    <w:rsid w:val="002341B9"/>
    <w:rsid w:val="00241E08"/>
    <w:rsid w:val="00245FD0"/>
    <w:rsid w:val="00247E7C"/>
    <w:rsid w:val="002504C6"/>
    <w:rsid w:val="00253C38"/>
    <w:rsid w:val="00253DDD"/>
    <w:rsid w:val="0025671C"/>
    <w:rsid w:val="00261280"/>
    <w:rsid w:val="00261BEE"/>
    <w:rsid w:val="00263A92"/>
    <w:rsid w:val="0026540B"/>
    <w:rsid w:val="00266271"/>
    <w:rsid w:val="00266606"/>
    <w:rsid w:val="002670C5"/>
    <w:rsid w:val="00267ABC"/>
    <w:rsid w:val="0027046D"/>
    <w:rsid w:val="002733C1"/>
    <w:rsid w:val="00276541"/>
    <w:rsid w:val="00277B65"/>
    <w:rsid w:val="00280BFA"/>
    <w:rsid w:val="00281DF1"/>
    <w:rsid w:val="00291326"/>
    <w:rsid w:val="0029617C"/>
    <w:rsid w:val="002966A0"/>
    <w:rsid w:val="00297662"/>
    <w:rsid w:val="002A0093"/>
    <w:rsid w:val="002A6A72"/>
    <w:rsid w:val="002A729E"/>
    <w:rsid w:val="002B02E1"/>
    <w:rsid w:val="002B20C2"/>
    <w:rsid w:val="002B6869"/>
    <w:rsid w:val="002C0A4C"/>
    <w:rsid w:val="002C3E88"/>
    <w:rsid w:val="002C4418"/>
    <w:rsid w:val="002C4D6B"/>
    <w:rsid w:val="002C6505"/>
    <w:rsid w:val="002E0DF7"/>
    <w:rsid w:val="002E1CF1"/>
    <w:rsid w:val="002E1E79"/>
    <w:rsid w:val="002E401C"/>
    <w:rsid w:val="002E734E"/>
    <w:rsid w:val="002E7838"/>
    <w:rsid w:val="002F01E3"/>
    <w:rsid w:val="002F0748"/>
    <w:rsid w:val="002F5980"/>
    <w:rsid w:val="002F6006"/>
    <w:rsid w:val="002F6FF0"/>
    <w:rsid w:val="002F7387"/>
    <w:rsid w:val="002F79B2"/>
    <w:rsid w:val="003014AF"/>
    <w:rsid w:val="00311069"/>
    <w:rsid w:val="00312B5E"/>
    <w:rsid w:val="00313660"/>
    <w:rsid w:val="00322E78"/>
    <w:rsid w:val="00323408"/>
    <w:rsid w:val="00323FA5"/>
    <w:rsid w:val="003247C2"/>
    <w:rsid w:val="003269EB"/>
    <w:rsid w:val="00327E0B"/>
    <w:rsid w:val="00327ECE"/>
    <w:rsid w:val="00332B24"/>
    <w:rsid w:val="00334E8D"/>
    <w:rsid w:val="00336AC4"/>
    <w:rsid w:val="003401F4"/>
    <w:rsid w:val="00340212"/>
    <w:rsid w:val="003420FE"/>
    <w:rsid w:val="00342FAF"/>
    <w:rsid w:val="00351279"/>
    <w:rsid w:val="0035691F"/>
    <w:rsid w:val="00357B97"/>
    <w:rsid w:val="00357C7C"/>
    <w:rsid w:val="00360303"/>
    <w:rsid w:val="003603C9"/>
    <w:rsid w:val="00362052"/>
    <w:rsid w:val="00372497"/>
    <w:rsid w:val="003733C2"/>
    <w:rsid w:val="00373A89"/>
    <w:rsid w:val="00374995"/>
    <w:rsid w:val="0038074B"/>
    <w:rsid w:val="00386309"/>
    <w:rsid w:val="00390C11"/>
    <w:rsid w:val="00390C67"/>
    <w:rsid w:val="00396033"/>
    <w:rsid w:val="00396123"/>
    <w:rsid w:val="00397675"/>
    <w:rsid w:val="003A17CA"/>
    <w:rsid w:val="003A2AC5"/>
    <w:rsid w:val="003A3BD5"/>
    <w:rsid w:val="003A695B"/>
    <w:rsid w:val="003A78D3"/>
    <w:rsid w:val="003B2E28"/>
    <w:rsid w:val="003B67DD"/>
    <w:rsid w:val="003B7096"/>
    <w:rsid w:val="003C0E01"/>
    <w:rsid w:val="003D2BA0"/>
    <w:rsid w:val="003D3B86"/>
    <w:rsid w:val="003D790E"/>
    <w:rsid w:val="003E0DC3"/>
    <w:rsid w:val="003E22BB"/>
    <w:rsid w:val="003E27C3"/>
    <w:rsid w:val="003E2B3E"/>
    <w:rsid w:val="003E6668"/>
    <w:rsid w:val="003F3EF1"/>
    <w:rsid w:val="003F5DB6"/>
    <w:rsid w:val="003F6D27"/>
    <w:rsid w:val="0040092B"/>
    <w:rsid w:val="00405ECF"/>
    <w:rsid w:val="004065B2"/>
    <w:rsid w:val="00407576"/>
    <w:rsid w:val="00410FD1"/>
    <w:rsid w:val="00411752"/>
    <w:rsid w:val="00412752"/>
    <w:rsid w:val="00415A04"/>
    <w:rsid w:val="0042230C"/>
    <w:rsid w:val="00423A45"/>
    <w:rsid w:val="00425358"/>
    <w:rsid w:val="004256DB"/>
    <w:rsid w:val="00437BE6"/>
    <w:rsid w:val="004432DD"/>
    <w:rsid w:val="00443FB5"/>
    <w:rsid w:val="00456A3D"/>
    <w:rsid w:val="0046229B"/>
    <w:rsid w:val="004701AD"/>
    <w:rsid w:val="00471C39"/>
    <w:rsid w:val="00471D1E"/>
    <w:rsid w:val="00476953"/>
    <w:rsid w:val="00476B0F"/>
    <w:rsid w:val="00490CB4"/>
    <w:rsid w:val="00494A60"/>
    <w:rsid w:val="00495DA0"/>
    <w:rsid w:val="004A1C3D"/>
    <w:rsid w:val="004A1D3C"/>
    <w:rsid w:val="004A62EB"/>
    <w:rsid w:val="004A7BD9"/>
    <w:rsid w:val="004C21DA"/>
    <w:rsid w:val="004C35E1"/>
    <w:rsid w:val="004C3661"/>
    <w:rsid w:val="004C63D8"/>
    <w:rsid w:val="004C67C2"/>
    <w:rsid w:val="004C68C6"/>
    <w:rsid w:val="004C6A87"/>
    <w:rsid w:val="004C6AB4"/>
    <w:rsid w:val="004C7D49"/>
    <w:rsid w:val="004D06A7"/>
    <w:rsid w:val="004D30AE"/>
    <w:rsid w:val="004D421A"/>
    <w:rsid w:val="004E3F2A"/>
    <w:rsid w:val="004E4BBB"/>
    <w:rsid w:val="004E6148"/>
    <w:rsid w:val="004F084B"/>
    <w:rsid w:val="004F432B"/>
    <w:rsid w:val="004F4FB9"/>
    <w:rsid w:val="004F56AC"/>
    <w:rsid w:val="004F67C5"/>
    <w:rsid w:val="004F76B2"/>
    <w:rsid w:val="004F7A2A"/>
    <w:rsid w:val="005022F7"/>
    <w:rsid w:val="00504184"/>
    <w:rsid w:val="005041A1"/>
    <w:rsid w:val="00514D4E"/>
    <w:rsid w:val="005219B3"/>
    <w:rsid w:val="005347A5"/>
    <w:rsid w:val="00534E9C"/>
    <w:rsid w:val="00536EFA"/>
    <w:rsid w:val="00546867"/>
    <w:rsid w:val="00546DFF"/>
    <w:rsid w:val="005515AD"/>
    <w:rsid w:val="005519BB"/>
    <w:rsid w:val="00553E10"/>
    <w:rsid w:val="005567FB"/>
    <w:rsid w:val="00565549"/>
    <w:rsid w:val="00567D1E"/>
    <w:rsid w:val="00571593"/>
    <w:rsid w:val="00571783"/>
    <w:rsid w:val="00573608"/>
    <w:rsid w:val="00575BF2"/>
    <w:rsid w:val="00585930"/>
    <w:rsid w:val="00586196"/>
    <w:rsid w:val="00586B3F"/>
    <w:rsid w:val="00590A44"/>
    <w:rsid w:val="00592BCB"/>
    <w:rsid w:val="005933CB"/>
    <w:rsid w:val="00595741"/>
    <w:rsid w:val="00595929"/>
    <w:rsid w:val="005964E6"/>
    <w:rsid w:val="0059671F"/>
    <w:rsid w:val="005A5B05"/>
    <w:rsid w:val="005A75AB"/>
    <w:rsid w:val="005B14A0"/>
    <w:rsid w:val="005C0797"/>
    <w:rsid w:val="005C11F4"/>
    <w:rsid w:val="005C52A4"/>
    <w:rsid w:val="005C7AE9"/>
    <w:rsid w:val="005D405C"/>
    <w:rsid w:val="005D464F"/>
    <w:rsid w:val="005D4854"/>
    <w:rsid w:val="005D51EC"/>
    <w:rsid w:val="005D7E1D"/>
    <w:rsid w:val="005E2D9E"/>
    <w:rsid w:val="005F5AEF"/>
    <w:rsid w:val="005F7E7E"/>
    <w:rsid w:val="00600A52"/>
    <w:rsid w:val="006016AA"/>
    <w:rsid w:val="00601D36"/>
    <w:rsid w:val="00610028"/>
    <w:rsid w:val="00610FD6"/>
    <w:rsid w:val="00614DF4"/>
    <w:rsid w:val="00617FC2"/>
    <w:rsid w:val="0062047C"/>
    <w:rsid w:val="00627225"/>
    <w:rsid w:val="00631C20"/>
    <w:rsid w:val="00640B98"/>
    <w:rsid w:val="0065031E"/>
    <w:rsid w:val="00653767"/>
    <w:rsid w:val="0065538A"/>
    <w:rsid w:val="0065575F"/>
    <w:rsid w:val="00656D5F"/>
    <w:rsid w:val="006603A6"/>
    <w:rsid w:val="00661D24"/>
    <w:rsid w:val="00663E12"/>
    <w:rsid w:val="00663FEA"/>
    <w:rsid w:val="00672F6B"/>
    <w:rsid w:val="00674302"/>
    <w:rsid w:val="00674DB3"/>
    <w:rsid w:val="006758F9"/>
    <w:rsid w:val="00683AFE"/>
    <w:rsid w:val="00690797"/>
    <w:rsid w:val="006A09C5"/>
    <w:rsid w:val="006A1936"/>
    <w:rsid w:val="006A4D76"/>
    <w:rsid w:val="006A504C"/>
    <w:rsid w:val="006A51F7"/>
    <w:rsid w:val="006B3AF8"/>
    <w:rsid w:val="006B669A"/>
    <w:rsid w:val="006C23AA"/>
    <w:rsid w:val="006C3DF2"/>
    <w:rsid w:val="006C6559"/>
    <w:rsid w:val="006C7289"/>
    <w:rsid w:val="006D28CE"/>
    <w:rsid w:val="006D3DD6"/>
    <w:rsid w:val="006D5BAA"/>
    <w:rsid w:val="006D5EAD"/>
    <w:rsid w:val="006D703A"/>
    <w:rsid w:val="006E1974"/>
    <w:rsid w:val="006E5A0B"/>
    <w:rsid w:val="006E7EA2"/>
    <w:rsid w:val="006F4957"/>
    <w:rsid w:val="006F51D3"/>
    <w:rsid w:val="00700C76"/>
    <w:rsid w:val="007073FB"/>
    <w:rsid w:val="00710D07"/>
    <w:rsid w:val="00711282"/>
    <w:rsid w:val="00712267"/>
    <w:rsid w:val="007247E8"/>
    <w:rsid w:val="00727398"/>
    <w:rsid w:val="007345B0"/>
    <w:rsid w:val="007418D7"/>
    <w:rsid w:val="00741A21"/>
    <w:rsid w:val="007448AD"/>
    <w:rsid w:val="007516F6"/>
    <w:rsid w:val="00752BB1"/>
    <w:rsid w:val="00754D03"/>
    <w:rsid w:val="00760B59"/>
    <w:rsid w:val="007651DF"/>
    <w:rsid w:val="007718BB"/>
    <w:rsid w:val="00771B3C"/>
    <w:rsid w:val="007739FD"/>
    <w:rsid w:val="00776562"/>
    <w:rsid w:val="007816E4"/>
    <w:rsid w:val="007859D9"/>
    <w:rsid w:val="00786A38"/>
    <w:rsid w:val="00790EFE"/>
    <w:rsid w:val="0079384A"/>
    <w:rsid w:val="00793B4F"/>
    <w:rsid w:val="00793FCB"/>
    <w:rsid w:val="00794882"/>
    <w:rsid w:val="007A0DA5"/>
    <w:rsid w:val="007A53C2"/>
    <w:rsid w:val="007B2082"/>
    <w:rsid w:val="007B32C0"/>
    <w:rsid w:val="007B3D43"/>
    <w:rsid w:val="007B4B94"/>
    <w:rsid w:val="007B77B2"/>
    <w:rsid w:val="007B7B73"/>
    <w:rsid w:val="007C1278"/>
    <w:rsid w:val="007C3025"/>
    <w:rsid w:val="007C75FD"/>
    <w:rsid w:val="007D3581"/>
    <w:rsid w:val="007D4574"/>
    <w:rsid w:val="007D6771"/>
    <w:rsid w:val="007D7580"/>
    <w:rsid w:val="007E19A9"/>
    <w:rsid w:val="007E1FAD"/>
    <w:rsid w:val="007E2BB0"/>
    <w:rsid w:val="007F70E6"/>
    <w:rsid w:val="0080272B"/>
    <w:rsid w:val="00813083"/>
    <w:rsid w:val="00814324"/>
    <w:rsid w:val="0081772C"/>
    <w:rsid w:val="00822D5A"/>
    <w:rsid w:val="008232AD"/>
    <w:rsid w:val="00827A96"/>
    <w:rsid w:val="00827F0C"/>
    <w:rsid w:val="008300C0"/>
    <w:rsid w:val="00833EB0"/>
    <w:rsid w:val="00843F24"/>
    <w:rsid w:val="00843F85"/>
    <w:rsid w:val="00844FCF"/>
    <w:rsid w:val="00846A58"/>
    <w:rsid w:val="0085037F"/>
    <w:rsid w:val="008510D4"/>
    <w:rsid w:val="008532F2"/>
    <w:rsid w:val="00855CB4"/>
    <w:rsid w:val="008650DA"/>
    <w:rsid w:val="0086672B"/>
    <w:rsid w:val="00874F49"/>
    <w:rsid w:val="00881F4A"/>
    <w:rsid w:val="00882293"/>
    <w:rsid w:val="008834EB"/>
    <w:rsid w:val="00885B35"/>
    <w:rsid w:val="00886D4C"/>
    <w:rsid w:val="00886FD9"/>
    <w:rsid w:val="0088702F"/>
    <w:rsid w:val="00893133"/>
    <w:rsid w:val="008947E1"/>
    <w:rsid w:val="00895DDB"/>
    <w:rsid w:val="008A633E"/>
    <w:rsid w:val="008A6C62"/>
    <w:rsid w:val="008B6FB5"/>
    <w:rsid w:val="008B74C2"/>
    <w:rsid w:val="008B7503"/>
    <w:rsid w:val="008B7BEB"/>
    <w:rsid w:val="008C4406"/>
    <w:rsid w:val="008C57F1"/>
    <w:rsid w:val="008C5B5B"/>
    <w:rsid w:val="008C6C39"/>
    <w:rsid w:val="008C7C78"/>
    <w:rsid w:val="008C7D75"/>
    <w:rsid w:val="008D05C1"/>
    <w:rsid w:val="008D0720"/>
    <w:rsid w:val="008D36C3"/>
    <w:rsid w:val="008D61F3"/>
    <w:rsid w:val="008E20DB"/>
    <w:rsid w:val="008E6E36"/>
    <w:rsid w:val="008F19C5"/>
    <w:rsid w:val="008F3369"/>
    <w:rsid w:val="008F3968"/>
    <w:rsid w:val="008F3CD0"/>
    <w:rsid w:val="009009EA"/>
    <w:rsid w:val="009076E7"/>
    <w:rsid w:val="00911555"/>
    <w:rsid w:val="009130C3"/>
    <w:rsid w:val="0091357A"/>
    <w:rsid w:val="00917A05"/>
    <w:rsid w:val="00920D3A"/>
    <w:rsid w:val="00922392"/>
    <w:rsid w:val="00922BB4"/>
    <w:rsid w:val="009233FC"/>
    <w:rsid w:val="00925D93"/>
    <w:rsid w:val="0092680B"/>
    <w:rsid w:val="009359B9"/>
    <w:rsid w:val="00936687"/>
    <w:rsid w:val="0093712A"/>
    <w:rsid w:val="009377B8"/>
    <w:rsid w:val="00941379"/>
    <w:rsid w:val="0094271E"/>
    <w:rsid w:val="009501B3"/>
    <w:rsid w:val="0095051F"/>
    <w:rsid w:val="00950D0F"/>
    <w:rsid w:val="009541FB"/>
    <w:rsid w:val="00954F13"/>
    <w:rsid w:val="00961A41"/>
    <w:rsid w:val="0097040A"/>
    <w:rsid w:val="00972BF7"/>
    <w:rsid w:val="00975415"/>
    <w:rsid w:val="009755FD"/>
    <w:rsid w:val="00975D89"/>
    <w:rsid w:val="00976EB9"/>
    <w:rsid w:val="00980B26"/>
    <w:rsid w:val="00981A81"/>
    <w:rsid w:val="009828E8"/>
    <w:rsid w:val="0098400C"/>
    <w:rsid w:val="00985134"/>
    <w:rsid w:val="00986209"/>
    <w:rsid w:val="0098747C"/>
    <w:rsid w:val="00990166"/>
    <w:rsid w:val="009956A2"/>
    <w:rsid w:val="009961A8"/>
    <w:rsid w:val="009A00CB"/>
    <w:rsid w:val="009A26EC"/>
    <w:rsid w:val="009A4F3D"/>
    <w:rsid w:val="009A5025"/>
    <w:rsid w:val="009B47FB"/>
    <w:rsid w:val="009B4E22"/>
    <w:rsid w:val="009B5D96"/>
    <w:rsid w:val="009B5E3E"/>
    <w:rsid w:val="009C11FD"/>
    <w:rsid w:val="009C62F1"/>
    <w:rsid w:val="009C662F"/>
    <w:rsid w:val="009D098C"/>
    <w:rsid w:val="009D257F"/>
    <w:rsid w:val="009D3BCD"/>
    <w:rsid w:val="009D4661"/>
    <w:rsid w:val="009D6450"/>
    <w:rsid w:val="009D7DF2"/>
    <w:rsid w:val="009E2638"/>
    <w:rsid w:val="009E540D"/>
    <w:rsid w:val="009F5D67"/>
    <w:rsid w:val="009F69CE"/>
    <w:rsid w:val="00A066D4"/>
    <w:rsid w:val="00A0775D"/>
    <w:rsid w:val="00A10859"/>
    <w:rsid w:val="00A11203"/>
    <w:rsid w:val="00A174C6"/>
    <w:rsid w:val="00A21FA3"/>
    <w:rsid w:val="00A24602"/>
    <w:rsid w:val="00A251C2"/>
    <w:rsid w:val="00A2598F"/>
    <w:rsid w:val="00A27FB3"/>
    <w:rsid w:val="00A3069E"/>
    <w:rsid w:val="00A32C9B"/>
    <w:rsid w:val="00A361FE"/>
    <w:rsid w:val="00A40F51"/>
    <w:rsid w:val="00A42949"/>
    <w:rsid w:val="00A42EAA"/>
    <w:rsid w:val="00A45DC9"/>
    <w:rsid w:val="00A54972"/>
    <w:rsid w:val="00A5732C"/>
    <w:rsid w:val="00A576CC"/>
    <w:rsid w:val="00A63D85"/>
    <w:rsid w:val="00A668EA"/>
    <w:rsid w:val="00A67645"/>
    <w:rsid w:val="00A67658"/>
    <w:rsid w:val="00A71210"/>
    <w:rsid w:val="00A7283F"/>
    <w:rsid w:val="00A84CFE"/>
    <w:rsid w:val="00A8714C"/>
    <w:rsid w:val="00A97753"/>
    <w:rsid w:val="00AA5C1D"/>
    <w:rsid w:val="00AB1A9E"/>
    <w:rsid w:val="00AB3A85"/>
    <w:rsid w:val="00AB537C"/>
    <w:rsid w:val="00AB6400"/>
    <w:rsid w:val="00AC06B8"/>
    <w:rsid w:val="00AC0B86"/>
    <w:rsid w:val="00AC488B"/>
    <w:rsid w:val="00AC4CB5"/>
    <w:rsid w:val="00AD0B8C"/>
    <w:rsid w:val="00AD1CF7"/>
    <w:rsid w:val="00AD1F62"/>
    <w:rsid w:val="00AD3DB2"/>
    <w:rsid w:val="00AD4555"/>
    <w:rsid w:val="00AD6567"/>
    <w:rsid w:val="00AD76EE"/>
    <w:rsid w:val="00AE0376"/>
    <w:rsid w:val="00AE2DBD"/>
    <w:rsid w:val="00AE3B49"/>
    <w:rsid w:val="00AE7171"/>
    <w:rsid w:val="00AF0090"/>
    <w:rsid w:val="00AF33FE"/>
    <w:rsid w:val="00AF3B6A"/>
    <w:rsid w:val="00AF3E49"/>
    <w:rsid w:val="00AF730D"/>
    <w:rsid w:val="00B02949"/>
    <w:rsid w:val="00B030FD"/>
    <w:rsid w:val="00B04AB0"/>
    <w:rsid w:val="00B0526D"/>
    <w:rsid w:val="00B06D5D"/>
    <w:rsid w:val="00B106BE"/>
    <w:rsid w:val="00B1706C"/>
    <w:rsid w:val="00B170AA"/>
    <w:rsid w:val="00B2130E"/>
    <w:rsid w:val="00B23FEB"/>
    <w:rsid w:val="00B254BC"/>
    <w:rsid w:val="00B306C6"/>
    <w:rsid w:val="00B31F9A"/>
    <w:rsid w:val="00B32C2B"/>
    <w:rsid w:val="00B33788"/>
    <w:rsid w:val="00B359AC"/>
    <w:rsid w:val="00B406F0"/>
    <w:rsid w:val="00B44036"/>
    <w:rsid w:val="00B4489F"/>
    <w:rsid w:val="00B453C3"/>
    <w:rsid w:val="00B4570E"/>
    <w:rsid w:val="00B45AF9"/>
    <w:rsid w:val="00B52A2C"/>
    <w:rsid w:val="00B64D88"/>
    <w:rsid w:val="00B67A60"/>
    <w:rsid w:val="00B74A4B"/>
    <w:rsid w:val="00B7691F"/>
    <w:rsid w:val="00B803D6"/>
    <w:rsid w:val="00B81986"/>
    <w:rsid w:val="00B85F33"/>
    <w:rsid w:val="00B8662B"/>
    <w:rsid w:val="00B9035D"/>
    <w:rsid w:val="00B907A0"/>
    <w:rsid w:val="00B9224E"/>
    <w:rsid w:val="00B94053"/>
    <w:rsid w:val="00B94180"/>
    <w:rsid w:val="00B95C18"/>
    <w:rsid w:val="00B96E7C"/>
    <w:rsid w:val="00B97424"/>
    <w:rsid w:val="00BA2A02"/>
    <w:rsid w:val="00BA2A71"/>
    <w:rsid w:val="00BA333E"/>
    <w:rsid w:val="00BA6019"/>
    <w:rsid w:val="00BB0B4D"/>
    <w:rsid w:val="00BB2870"/>
    <w:rsid w:val="00BB4EC5"/>
    <w:rsid w:val="00BB539C"/>
    <w:rsid w:val="00BB6059"/>
    <w:rsid w:val="00BC0AA0"/>
    <w:rsid w:val="00BC3A4D"/>
    <w:rsid w:val="00BC7ED1"/>
    <w:rsid w:val="00BD084A"/>
    <w:rsid w:val="00BD19EF"/>
    <w:rsid w:val="00BD30F9"/>
    <w:rsid w:val="00BD6F2E"/>
    <w:rsid w:val="00BE2961"/>
    <w:rsid w:val="00BE3F00"/>
    <w:rsid w:val="00BE47C4"/>
    <w:rsid w:val="00BE7AB8"/>
    <w:rsid w:val="00BE7BDF"/>
    <w:rsid w:val="00BF2929"/>
    <w:rsid w:val="00BF3838"/>
    <w:rsid w:val="00BF4CB8"/>
    <w:rsid w:val="00BF56EA"/>
    <w:rsid w:val="00BF6E0F"/>
    <w:rsid w:val="00BF7C52"/>
    <w:rsid w:val="00C03306"/>
    <w:rsid w:val="00C07D3F"/>
    <w:rsid w:val="00C07FD2"/>
    <w:rsid w:val="00C1226F"/>
    <w:rsid w:val="00C16E3D"/>
    <w:rsid w:val="00C26952"/>
    <w:rsid w:val="00C3299B"/>
    <w:rsid w:val="00C33EB3"/>
    <w:rsid w:val="00C363D2"/>
    <w:rsid w:val="00C430C4"/>
    <w:rsid w:val="00C43C5C"/>
    <w:rsid w:val="00C44A02"/>
    <w:rsid w:val="00C5064A"/>
    <w:rsid w:val="00C50A19"/>
    <w:rsid w:val="00C5610B"/>
    <w:rsid w:val="00C61EF1"/>
    <w:rsid w:val="00C6429B"/>
    <w:rsid w:val="00C708BD"/>
    <w:rsid w:val="00C715A0"/>
    <w:rsid w:val="00C716F8"/>
    <w:rsid w:val="00C717CA"/>
    <w:rsid w:val="00C802BB"/>
    <w:rsid w:val="00C83F2F"/>
    <w:rsid w:val="00C910FD"/>
    <w:rsid w:val="00C92095"/>
    <w:rsid w:val="00C934FF"/>
    <w:rsid w:val="00C93DFD"/>
    <w:rsid w:val="00C96723"/>
    <w:rsid w:val="00C977F7"/>
    <w:rsid w:val="00CB1AE0"/>
    <w:rsid w:val="00CB27AF"/>
    <w:rsid w:val="00CB3940"/>
    <w:rsid w:val="00CB4A92"/>
    <w:rsid w:val="00CB648A"/>
    <w:rsid w:val="00CB7428"/>
    <w:rsid w:val="00CB764B"/>
    <w:rsid w:val="00CB7B0E"/>
    <w:rsid w:val="00CB7FB3"/>
    <w:rsid w:val="00CC0FDB"/>
    <w:rsid w:val="00CC2158"/>
    <w:rsid w:val="00CC755D"/>
    <w:rsid w:val="00CD00C7"/>
    <w:rsid w:val="00CD50CF"/>
    <w:rsid w:val="00CD5695"/>
    <w:rsid w:val="00CE1C03"/>
    <w:rsid w:val="00CE353D"/>
    <w:rsid w:val="00CE7DF2"/>
    <w:rsid w:val="00CE7F0F"/>
    <w:rsid w:val="00CF112D"/>
    <w:rsid w:val="00CF4E7A"/>
    <w:rsid w:val="00D01620"/>
    <w:rsid w:val="00D05302"/>
    <w:rsid w:val="00D1039A"/>
    <w:rsid w:val="00D116F7"/>
    <w:rsid w:val="00D11ECD"/>
    <w:rsid w:val="00D13E79"/>
    <w:rsid w:val="00D172CE"/>
    <w:rsid w:val="00D17339"/>
    <w:rsid w:val="00D20E39"/>
    <w:rsid w:val="00D26525"/>
    <w:rsid w:val="00D31C8E"/>
    <w:rsid w:val="00D3679E"/>
    <w:rsid w:val="00D3747B"/>
    <w:rsid w:val="00D37C6B"/>
    <w:rsid w:val="00D40128"/>
    <w:rsid w:val="00D40D42"/>
    <w:rsid w:val="00D441A4"/>
    <w:rsid w:val="00D444DA"/>
    <w:rsid w:val="00D454FF"/>
    <w:rsid w:val="00D47E32"/>
    <w:rsid w:val="00D51722"/>
    <w:rsid w:val="00D52FB2"/>
    <w:rsid w:val="00D53568"/>
    <w:rsid w:val="00D5359C"/>
    <w:rsid w:val="00D53845"/>
    <w:rsid w:val="00D548AD"/>
    <w:rsid w:val="00D5770A"/>
    <w:rsid w:val="00D61522"/>
    <w:rsid w:val="00D644EF"/>
    <w:rsid w:val="00D64A16"/>
    <w:rsid w:val="00D67581"/>
    <w:rsid w:val="00D67FBB"/>
    <w:rsid w:val="00D71087"/>
    <w:rsid w:val="00D73225"/>
    <w:rsid w:val="00D737D5"/>
    <w:rsid w:val="00D757FC"/>
    <w:rsid w:val="00D76725"/>
    <w:rsid w:val="00D80FEE"/>
    <w:rsid w:val="00D838DD"/>
    <w:rsid w:val="00D83E43"/>
    <w:rsid w:val="00D85F56"/>
    <w:rsid w:val="00D87422"/>
    <w:rsid w:val="00D87AF5"/>
    <w:rsid w:val="00D9022B"/>
    <w:rsid w:val="00D90356"/>
    <w:rsid w:val="00D94972"/>
    <w:rsid w:val="00D95011"/>
    <w:rsid w:val="00D951EC"/>
    <w:rsid w:val="00DA1764"/>
    <w:rsid w:val="00DA7583"/>
    <w:rsid w:val="00DB1368"/>
    <w:rsid w:val="00DB3356"/>
    <w:rsid w:val="00DB5055"/>
    <w:rsid w:val="00DC0B8D"/>
    <w:rsid w:val="00DC613C"/>
    <w:rsid w:val="00DD03B0"/>
    <w:rsid w:val="00DD2073"/>
    <w:rsid w:val="00DD27C2"/>
    <w:rsid w:val="00DD45A4"/>
    <w:rsid w:val="00DD52F3"/>
    <w:rsid w:val="00DD5FD6"/>
    <w:rsid w:val="00DE06B9"/>
    <w:rsid w:val="00DE2A08"/>
    <w:rsid w:val="00DE4A06"/>
    <w:rsid w:val="00DE586B"/>
    <w:rsid w:val="00DE691B"/>
    <w:rsid w:val="00DF0A5A"/>
    <w:rsid w:val="00DF1AB3"/>
    <w:rsid w:val="00DF7D6B"/>
    <w:rsid w:val="00E0010E"/>
    <w:rsid w:val="00E00234"/>
    <w:rsid w:val="00E00A94"/>
    <w:rsid w:val="00E01611"/>
    <w:rsid w:val="00E04CC5"/>
    <w:rsid w:val="00E062CD"/>
    <w:rsid w:val="00E0646F"/>
    <w:rsid w:val="00E06EDC"/>
    <w:rsid w:val="00E07F04"/>
    <w:rsid w:val="00E10955"/>
    <w:rsid w:val="00E10F02"/>
    <w:rsid w:val="00E134F7"/>
    <w:rsid w:val="00E15ECC"/>
    <w:rsid w:val="00E174B1"/>
    <w:rsid w:val="00E2374A"/>
    <w:rsid w:val="00E26C52"/>
    <w:rsid w:val="00E26D59"/>
    <w:rsid w:val="00E27C20"/>
    <w:rsid w:val="00E33D28"/>
    <w:rsid w:val="00E354AF"/>
    <w:rsid w:val="00E46DBA"/>
    <w:rsid w:val="00E51A10"/>
    <w:rsid w:val="00E55B60"/>
    <w:rsid w:val="00E562C1"/>
    <w:rsid w:val="00E577FD"/>
    <w:rsid w:val="00E57F44"/>
    <w:rsid w:val="00E613D4"/>
    <w:rsid w:val="00E6220C"/>
    <w:rsid w:val="00E72114"/>
    <w:rsid w:val="00E73FF4"/>
    <w:rsid w:val="00E8050E"/>
    <w:rsid w:val="00E8066A"/>
    <w:rsid w:val="00E8168A"/>
    <w:rsid w:val="00E86277"/>
    <w:rsid w:val="00E86E4B"/>
    <w:rsid w:val="00E90904"/>
    <w:rsid w:val="00E90912"/>
    <w:rsid w:val="00E94313"/>
    <w:rsid w:val="00EA0601"/>
    <w:rsid w:val="00EB2491"/>
    <w:rsid w:val="00EC1EFE"/>
    <w:rsid w:val="00EC6F8D"/>
    <w:rsid w:val="00EC75E0"/>
    <w:rsid w:val="00EC7B0A"/>
    <w:rsid w:val="00ED4297"/>
    <w:rsid w:val="00ED6F47"/>
    <w:rsid w:val="00EE1CDB"/>
    <w:rsid w:val="00EE3578"/>
    <w:rsid w:val="00EE5F52"/>
    <w:rsid w:val="00EF2F10"/>
    <w:rsid w:val="00EF4CAB"/>
    <w:rsid w:val="00EF4CDD"/>
    <w:rsid w:val="00EF54D1"/>
    <w:rsid w:val="00EF5FB4"/>
    <w:rsid w:val="00EF6BEA"/>
    <w:rsid w:val="00EF77AF"/>
    <w:rsid w:val="00F056C9"/>
    <w:rsid w:val="00F06A13"/>
    <w:rsid w:val="00F0752B"/>
    <w:rsid w:val="00F07E82"/>
    <w:rsid w:val="00F15DD9"/>
    <w:rsid w:val="00F21C75"/>
    <w:rsid w:val="00F2643D"/>
    <w:rsid w:val="00F274B8"/>
    <w:rsid w:val="00F27E25"/>
    <w:rsid w:val="00F30901"/>
    <w:rsid w:val="00F3130C"/>
    <w:rsid w:val="00F334A8"/>
    <w:rsid w:val="00F3464F"/>
    <w:rsid w:val="00F346F4"/>
    <w:rsid w:val="00F35982"/>
    <w:rsid w:val="00F36A65"/>
    <w:rsid w:val="00F4113D"/>
    <w:rsid w:val="00F42E30"/>
    <w:rsid w:val="00F44F97"/>
    <w:rsid w:val="00F45EAC"/>
    <w:rsid w:val="00F5493F"/>
    <w:rsid w:val="00F678E6"/>
    <w:rsid w:val="00F67A0E"/>
    <w:rsid w:val="00F77EAA"/>
    <w:rsid w:val="00F85273"/>
    <w:rsid w:val="00F93CA6"/>
    <w:rsid w:val="00F95F09"/>
    <w:rsid w:val="00F966D2"/>
    <w:rsid w:val="00F967A8"/>
    <w:rsid w:val="00F96CF6"/>
    <w:rsid w:val="00F97D6D"/>
    <w:rsid w:val="00FA1CFB"/>
    <w:rsid w:val="00FA301D"/>
    <w:rsid w:val="00FA49C8"/>
    <w:rsid w:val="00FA7119"/>
    <w:rsid w:val="00FA715D"/>
    <w:rsid w:val="00FA7DBF"/>
    <w:rsid w:val="00FB073C"/>
    <w:rsid w:val="00FB0806"/>
    <w:rsid w:val="00FB0B77"/>
    <w:rsid w:val="00FB27AC"/>
    <w:rsid w:val="00FB3DFF"/>
    <w:rsid w:val="00FB5A56"/>
    <w:rsid w:val="00FC04E0"/>
    <w:rsid w:val="00FC6CC7"/>
    <w:rsid w:val="00FC7481"/>
    <w:rsid w:val="00FD0956"/>
    <w:rsid w:val="00FD0F10"/>
    <w:rsid w:val="00FD5A7E"/>
    <w:rsid w:val="00FE10CC"/>
    <w:rsid w:val="00FE1626"/>
    <w:rsid w:val="00FE4F7D"/>
    <w:rsid w:val="00FE573E"/>
    <w:rsid w:val="00FF4277"/>
    <w:rsid w:val="00FF5829"/>
    <w:rsid w:val="00FF6528"/>
    <w:rsid w:val="00FF6D9C"/>
    <w:rsid w:val="00FF7B8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black">
      <v:fill 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A42EAA"/>
    <w:pPr>
      <w:widowControl w:val="0"/>
    </w:pPr>
    <w:rPr>
      <w:kern w:val="2"/>
      <w:sz w:val="24"/>
      <w:szCs w:val="24"/>
    </w:rPr>
  </w:style>
  <w:style w:type="paragraph" w:styleId="12">
    <w:name w:val="heading 1"/>
    <w:basedOn w:val="a4"/>
    <w:next w:val="a4"/>
    <w:qFormat/>
    <w:rsid w:val="00A97753"/>
    <w:pPr>
      <w:keepNext/>
      <w:spacing w:before="180" w:after="180" w:line="720" w:lineRule="auto"/>
      <w:outlineLvl w:val="0"/>
    </w:pPr>
    <w:rPr>
      <w:rFonts w:ascii="Arial" w:hAnsi="Arial"/>
      <w:b/>
      <w:bCs/>
      <w:kern w:val="52"/>
      <w:sz w:val="52"/>
      <w:szCs w:val="52"/>
    </w:rPr>
  </w:style>
  <w:style w:type="paragraph" w:styleId="2">
    <w:name w:val="heading 2"/>
    <w:aliases w:val="H2"/>
    <w:basedOn w:val="a4"/>
    <w:next w:val="a4"/>
    <w:qFormat/>
    <w:rsid w:val="00A97753"/>
    <w:pPr>
      <w:keepNext/>
      <w:spacing w:line="720" w:lineRule="auto"/>
      <w:outlineLvl w:val="1"/>
    </w:pPr>
    <w:rPr>
      <w:rFonts w:ascii="Arial" w:hAnsi="Arial"/>
      <w:b/>
      <w:bCs/>
      <w:sz w:val="48"/>
      <w:szCs w:val="48"/>
    </w:rPr>
  </w:style>
  <w:style w:type="paragraph" w:styleId="3">
    <w:name w:val="heading 3"/>
    <w:basedOn w:val="a4"/>
    <w:next w:val="a4"/>
    <w:qFormat/>
    <w:rsid w:val="00A97753"/>
    <w:pPr>
      <w:keepNext/>
      <w:spacing w:line="720" w:lineRule="auto"/>
      <w:outlineLvl w:val="2"/>
    </w:pPr>
    <w:rPr>
      <w:rFonts w:ascii="Arial" w:hAnsi="Arial"/>
      <w:b/>
      <w:bCs/>
      <w:sz w:val="36"/>
      <w:szCs w:val="36"/>
    </w:rPr>
  </w:style>
  <w:style w:type="paragraph" w:styleId="40">
    <w:name w:val="heading 4"/>
    <w:aliases w:val="[ 1. ]"/>
    <w:basedOn w:val="a4"/>
    <w:next w:val="a4"/>
    <w:qFormat/>
    <w:rsid w:val="00A97753"/>
    <w:pPr>
      <w:keepNext/>
      <w:adjustRightInd w:val="0"/>
      <w:spacing w:line="360" w:lineRule="atLeast"/>
      <w:textAlignment w:val="baseline"/>
      <w:outlineLvl w:val="3"/>
    </w:pPr>
    <w:rPr>
      <w:rFonts w:ascii="標楷體" w:eastAsia="標楷體" w:hAnsi="Arial"/>
      <w:kern w:val="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rsid w:val="00A97753"/>
    <w:pPr>
      <w:ind w:leftChars="200" w:left="480"/>
    </w:pPr>
    <w:rPr>
      <w:szCs w:val="20"/>
    </w:rPr>
  </w:style>
  <w:style w:type="paragraph" w:styleId="13">
    <w:name w:val="toc 1"/>
    <w:aliases w:val="一標題"/>
    <w:basedOn w:val="12"/>
    <w:next w:val="a4"/>
    <w:autoRedefine/>
    <w:semiHidden/>
    <w:rsid w:val="00D64A16"/>
    <w:pPr>
      <w:framePr w:hSpace="180" w:wrap="around" w:vAnchor="text" w:hAnchor="margin" w:y="1538"/>
      <w:tabs>
        <w:tab w:val="left" w:pos="635"/>
        <w:tab w:val="right" w:leader="dot" w:pos="8280"/>
      </w:tabs>
      <w:snapToGrid w:val="0"/>
      <w:spacing w:line="360" w:lineRule="auto"/>
      <w:jc w:val="center"/>
    </w:pPr>
    <w:rPr>
      <w:rFonts w:ascii="Times New Roman" w:eastAsia="標楷體"/>
      <w:b w:val="0"/>
      <w:noProof/>
      <w:color w:val="000000"/>
      <w:sz w:val="28"/>
      <w:szCs w:val="28"/>
    </w:rPr>
  </w:style>
  <w:style w:type="paragraph" w:styleId="20">
    <w:name w:val="toc 2"/>
    <w:basedOn w:val="a4"/>
    <w:next w:val="a4"/>
    <w:autoRedefine/>
    <w:semiHidden/>
    <w:rsid w:val="00A97753"/>
    <w:pPr>
      <w:tabs>
        <w:tab w:val="left" w:pos="875"/>
        <w:tab w:val="left" w:pos="1040"/>
        <w:tab w:val="right" w:leader="dot" w:pos="8280"/>
      </w:tabs>
      <w:adjustRightInd w:val="0"/>
      <w:snapToGrid w:val="0"/>
      <w:spacing w:beforeLines="50" w:afterLines="50" w:line="480" w:lineRule="exact"/>
      <w:ind w:left="238"/>
      <w:jc w:val="both"/>
      <w:textAlignment w:val="baseline"/>
    </w:pPr>
    <w:rPr>
      <w:rFonts w:ascii="標楷體" w:eastAsia="標楷體" w:hAnsi="標楷體"/>
      <w:smallCaps/>
      <w:noProof/>
      <w:kern w:val="0"/>
      <w:sz w:val="28"/>
      <w:szCs w:val="28"/>
    </w:rPr>
  </w:style>
  <w:style w:type="paragraph" w:customStyle="1" w:styleId="a9">
    <w:name w:val="(一)"/>
    <w:basedOn w:val="a4"/>
    <w:rsid w:val="00A97753"/>
    <w:pPr>
      <w:spacing w:line="460" w:lineRule="exact"/>
      <w:jc w:val="both"/>
    </w:pPr>
    <w:rPr>
      <w:rFonts w:ascii="華康中明體" w:eastAsia="華康中明體"/>
      <w:b/>
      <w:sz w:val="28"/>
      <w:szCs w:val="20"/>
    </w:rPr>
  </w:style>
  <w:style w:type="paragraph" w:styleId="aa">
    <w:name w:val="Block Text"/>
    <w:basedOn w:val="a4"/>
    <w:rsid w:val="00A97753"/>
    <w:pPr>
      <w:ind w:left="5880" w:right="-28" w:hanging="3960"/>
      <w:jc w:val="both"/>
    </w:pPr>
    <w:rPr>
      <w:rFonts w:ascii="標楷體" w:eastAsia="標楷體"/>
      <w:sz w:val="28"/>
      <w:szCs w:val="20"/>
    </w:rPr>
  </w:style>
  <w:style w:type="paragraph" w:customStyle="1" w:styleId="ab">
    <w:name w:val="壹文"/>
    <w:basedOn w:val="a4"/>
    <w:semiHidden/>
    <w:rsid w:val="00A97753"/>
    <w:pPr>
      <w:adjustRightInd w:val="0"/>
      <w:spacing w:before="120" w:line="360" w:lineRule="atLeast"/>
      <w:ind w:left="680"/>
      <w:textAlignment w:val="baseline"/>
    </w:pPr>
    <w:rPr>
      <w:rFonts w:ascii="標楷體" w:eastAsia="標楷體"/>
      <w:kern w:val="0"/>
      <w:sz w:val="28"/>
      <w:szCs w:val="20"/>
    </w:rPr>
  </w:style>
  <w:style w:type="paragraph" w:styleId="ac">
    <w:name w:val="header"/>
    <w:basedOn w:val="a4"/>
    <w:rsid w:val="00A97753"/>
    <w:pPr>
      <w:tabs>
        <w:tab w:val="center" w:pos="4153"/>
        <w:tab w:val="right" w:pos="8306"/>
      </w:tabs>
      <w:adjustRightInd w:val="0"/>
      <w:spacing w:line="360" w:lineRule="atLeast"/>
      <w:textAlignment w:val="baseline"/>
    </w:pPr>
    <w:rPr>
      <w:kern w:val="0"/>
      <w:sz w:val="20"/>
      <w:szCs w:val="20"/>
    </w:rPr>
  </w:style>
  <w:style w:type="character" w:styleId="ad">
    <w:name w:val="page number"/>
    <w:aliases w:val="版型─內頁頁碼"/>
    <w:rsid w:val="00A97753"/>
    <w:rPr>
      <w:rFonts w:ascii="新細明體" w:eastAsia="新細明體" w:hAnsi="新細明體"/>
    </w:rPr>
  </w:style>
  <w:style w:type="paragraph" w:styleId="ae">
    <w:name w:val="footer"/>
    <w:basedOn w:val="a4"/>
    <w:rsid w:val="00A97753"/>
    <w:pPr>
      <w:tabs>
        <w:tab w:val="center" w:pos="4153"/>
        <w:tab w:val="right" w:pos="8306"/>
      </w:tabs>
      <w:snapToGrid w:val="0"/>
    </w:pPr>
    <w:rPr>
      <w:sz w:val="20"/>
      <w:szCs w:val="20"/>
    </w:rPr>
  </w:style>
  <w:style w:type="paragraph" w:customStyle="1" w:styleId="af">
    <w:name w:val="封面[標題]"/>
    <w:semiHidden/>
    <w:rsid w:val="00A97753"/>
    <w:pPr>
      <w:spacing w:beforeLines="50" w:afterLines="50" w:line="600" w:lineRule="exact"/>
      <w:jc w:val="center"/>
    </w:pPr>
    <w:rPr>
      <w:rFonts w:ascii="Times" w:eastAsia="標楷體" w:hAnsi="Times"/>
      <w:sz w:val="52"/>
    </w:rPr>
  </w:style>
  <w:style w:type="paragraph" w:customStyle="1" w:styleId="af0">
    <w:name w:val="封面[內文]"/>
    <w:semiHidden/>
    <w:rsid w:val="00A97753"/>
    <w:pPr>
      <w:snapToGrid w:val="0"/>
      <w:spacing w:beforeLines="100" w:afterLines="50"/>
      <w:ind w:leftChars="200" w:left="200"/>
    </w:pPr>
    <w:rPr>
      <w:rFonts w:ascii="Times" w:eastAsia="標楷體" w:hAnsi="Times"/>
      <w:sz w:val="32"/>
    </w:rPr>
  </w:style>
  <w:style w:type="paragraph" w:customStyle="1" w:styleId="af1">
    <w:name w:val="封面[內文縮排]"/>
    <w:basedOn w:val="af0"/>
    <w:semiHidden/>
    <w:rsid w:val="00A97753"/>
    <w:pPr>
      <w:spacing w:beforeLines="0"/>
      <w:ind w:leftChars="400" w:left="400"/>
    </w:pPr>
  </w:style>
  <w:style w:type="paragraph" w:customStyle="1" w:styleId="af2">
    <w:name w:val="封面[內文表格]"/>
    <w:basedOn w:val="af0"/>
    <w:semiHidden/>
    <w:rsid w:val="00A97753"/>
    <w:pPr>
      <w:spacing w:beforeLines="50"/>
      <w:ind w:leftChars="0" w:left="0"/>
    </w:pPr>
  </w:style>
  <w:style w:type="paragraph" w:customStyle="1" w:styleId="af3">
    <w:name w:val="封面[內文表格圖]"/>
    <w:basedOn w:val="af2"/>
    <w:semiHidden/>
    <w:rsid w:val="00A97753"/>
    <w:pPr>
      <w:spacing w:beforeLines="25" w:afterLines="0"/>
    </w:pPr>
  </w:style>
  <w:style w:type="paragraph" w:styleId="af4">
    <w:name w:val="Date"/>
    <w:basedOn w:val="a4"/>
    <w:next w:val="a4"/>
    <w:rsid w:val="00A97753"/>
    <w:pPr>
      <w:jc w:val="right"/>
    </w:pPr>
    <w:rPr>
      <w:szCs w:val="20"/>
    </w:rPr>
  </w:style>
  <w:style w:type="paragraph" w:styleId="af5">
    <w:name w:val="Note Heading"/>
    <w:basedOn w:val="a4"/>
    <w:next w:val="a4"/>
    <w:rsid w:val="00A97753"/>
    <w:pPr>
      <w:jc w:val="center"/>
    </w:pPr>
    <w:rPr>
      <w:rFonts w:eastAsia="標楷體"/>
    </w:rPr>
  </w:style>
  <w:style w:type="paragraph" w:styleId="af6">
    <w:name w:val="Closing"/>
    <w:basedOn w:val="a4"/>
    <w:rsid w:val="00A97753"/>
    <w:pPr>
      <w:ind w:leftChars="1800" w:left="100"/>
    </w:pPr>
    <w:rPr>
      <w:rFonts w:eastAsia="標楷體"/>
    </w:rPr>
  </w:style>
  <w:style w:type="paragraph" w:customStyle="1" w:styleId="af7">
    <w:name w:val="條文一"/>
    <w:basedOn w:val="a4"/>
    <w:semiHidden/>
    <w:rsid w:val="00A97753"/>
    <w:pPr>
      <w:adjustRightInd w:val="0"/>
      <w:ind w:left="512" w:right="57" w:hanging="540"/>
      <w:jc w:val="both"/>
      <w:textAlignment w:val="baseline"/>
    </w:pPr>
    <w:rPr>
      <w:rFonts w:ascii="全真楷書" w:eastAsia="全真楷書"/>
      <w:sz w:val="28"/>
      <w:szCs w:val="20"/>
    </w:rPr>
  </w:style>
  <w:style w:type="paragraph" w:customStyle="1" w:styleId="af8">
    <w:name w:val="２"/>
    <w:basedOn w:val="a4"/>
    <w:semiHidden/>
    <w:rsid w:val="00A97753"/>
    <w:pPr>
      <w:autoSpaceDE w:val="0"/>
      <w:autoSpaceDN w:val="0"/>
      <w:spacing w:line="480" w:lineRule="exact"/>
      <w:ind w:left="1814" w:hanging="567"/>
      <w:jc w:val="both"/>
      <w:textDirection w:val="lrTbV"/>
      <w:textAlignment w:val="center"/>
    </w:pPr>
    <w:rPr>
      <w:rFonts w:eastAsia="標楷體"/>
      <w:sz w:val="28"/>
      <w:szCs w:val="20"/>
    </w:rPr>
  </w:style>
  <w:style w:type="paragraph" w:styleId="af9">
    <w:name w:val="Body Text Indent"/>
    <w:basedOn w:val="a4"/>
    <w:rsid w:val="00A97753"/>
    <w:pPr>
      <w:adjustRightInd w:val="0"/>
      <w:snapToGrid w:val="0"/>
      <w:spacing w:line="440" w:lineRule="exact"/>
      <w:ind w:left="1"/>
      <w:jc w:val="both"/>
      <w:textDirection w:val="lrTbV"/>
    </w:pPr>
    <w:rPr>
      <w:rFonts w:eastAsia="標楷體"/>
      <w:snapToGrid w:val="0"/>
      <w:color w:val="000000"/>
      <w:kern w:val="0"/>
      <w:sz w:val="28"/>
      <w:szCs w:val="20"/>
    </w:rPr>
  </w:style>
  <w:style w:type="paragraph" w:customStyle="1" w:styleId="14">
    <w:name w:val="1"/>
    <w:basedOn w:val="a4"/>
    <w:rsid w:val="00A97753"/>
    <w:pPr>
      <w:autoSpaceDE w:val="0"/>
      <w:autoSpaceDN w:val="0"/>
      <w:adjustRightInd w:val="0"/>
      <w:spacing w:line="500" w:lineRule="exact"/>
      <w:ind w:left="1440" w:hanging="480"/>
      <w:textAlignment w:val="center"/>
    </w:pPr>
    <w:rPr>
      <w:rFonts w:ascii="標楷體" w:eastAsia="標楷體"/>
      <w:spacing w:val="10"/>
      <w:kern w:val="0"/>
      <w:szCs w:val="20"/>
    </w:rPr>
  </w:style>
  <w:style w:type="paragraph" w:styleId="21">
    <w:name w:val="Body Text Indent 2"/>
    <w:basedOn w:val="a4"/>
    <w:rsid w:val="00A97753"/>
    <w:pPr>
      <w:tabs>
        <w:tab w:val="left" w:pos="1276"/>
      </w:tabs>
      <w:snapToGrid w:val="0"/>
      <w:spacing w:line="440" w:lineRule="exact"/>
      <w:ind w:left="2"/>
      <w:jc w:val="both"/>
    </w:pPr>
    <w:rPr>
      <w:rFonts w:eastAsia="標楷體"/>
      <w:snapToGrid w:val="0"/>
      <w:kern w:val="0"/>
      <w:sz w:val="28"/>
      <w:szCs w:val="20"/>
    </w:rPr>
  </w:style>
  <w:style w:type="paragraph" w:styleId="30">
    <w:name w:val="Body Text Indent 3"/>
    <w:basedOn w:val="a4"/>
    <w:rsid w:val="00A97753"/>
    <w:pPr>
      <w:adjustRightInd w:val="0"/>
      <w:snapToGrid w:val="0"/>
      <w:spacing w:line="440" w:lineRule="exact"/>
      <w:ind w:leftChars="375" w:left="1460" w:hangingChars="200" w:hanging="560"/>
      <w:jc w:val="both"/>
      <w:textDirection w:val="lrTbV"/>
    </w:pPr>
    <w:rPr>
      <w:rFonts w:eastAsia="標楷體"/>
      <w:snapToGrid w:val="0"/>
      <w:color w:val="0000FF"/>
      <w:kern w:val="0"/>
      <w:sz w:val="28"/>
      <w:szCs w:val="20"/>
    </w:rPr>
  </w:style>
  <w:style w:type="paragraph" w:styleId="afa">
    <w:name w:val="Plain Text"/>
    <w:rsid w:val="00A97753"/>
    <w:pPr>
      <w:adjustRightInd w:val="0"/>
    </w:pPr>
    <w:rPr>
      <w:rFonts w:eastAsia="標楷體"/>
      <w:sz w:val="28"/>
    </w:rPr>
  </w:style>
  <w:style w:type="paragraph" w:customStyle="1" w:styleId="afb">
    <w:name w:val="標題壹"/>
    <w:basedOn w:val="a4"/>
    <w:autoRedefine/>
    <w:rsid w:val="00A97753"/>
    <w:pPr>
      <w:adjustRightInd w:val="0"/>
      <w:snapToGrid w:val="0"/>
      <w:spacing w:beforeLines="50" w:line="560" w:lineRule="exact"/>
      <w:jc w:val="both"/>
      <w:textAlignment w:val="baseline"/>
    </w:pPr>
    <w:rPr>
      <w:rFonts w:eastAsia="標楷體"/>
      <w:b/>
      <w:kern w:val="0"/>
      <w:sz w:val="36"/>
      <w:szCs w:val="20"/>
    </w:rPr>
  </w:style>
  <w:style w:type="paragraph" w:customStyle="1" w:styleId="1">
    <w:name w:val="主文1"/>
    <w:basedOn w:val="afc"/>
    <w:semiHidden/>
    <w:rsid w:val="00A97753"/>
    <w:pPr>
      <w:numPr>
        <w:numId w:val="4"/>
      </w:numPr>
      <w:tabs>
        <w:tab w:val="clear" w:pos="9600"/>
      </w:tabs>
      <w:spacing w:before="180"/>
      <w:ind w:leftChars="0" w:left="0" w:firstLineChars="0" w:firstLine="0"/>
    </w:pPr>
    <w:rPr>
      <w:b/>
      <w:bCs/>
    </w:rPr>
  </w:style>
  <w:style w:type="paragraph" w:customStyle="1" w:styleId="afc">
    <w:name w:val="主文"/>
    <w:basedOn w:val="a4"/>
    <w:semiHidden/>
    <w:rsid w:val="00A97753"/>
    <w:pPr>
      <w:tabs>
        <w:tab w:val="left" w:pos="9600"/>
      </w:tabs>
      <w:adjustRightInd w:val="0"/>
      <w:snapToGrid w:val="0"/>
      <w:spacing w:beforeLines="50" w:line="360" w:lineRule="auto"/>
      <w:ind w:leftChars="400" w:left="960" w:firstLineChars="200" w:firstLine="560"/>
      <w:jc w:val="both"/>
      <w:textAlignment w:val="baseline"/>
    </w:pPr>
    <w:rPr>
      <w:rFonts w:ascii="標楷體" w:eastAsia="標楷體"/>
      <w:kern w:val="0"/>
      <w:sz w:val="28"/>
      <w:szCs w:val="20"/>
    </w:rPr>
  </w:style>
  <w:style w:type="paragraph" w:customStyle="1" w:styleId="afd">
    <w:name w:val="文一"/>
    <w:basedOn w:val="a4"/>
    <w:semiHidden/>
    <w:rsid w:val="00A97753"/>
    <w:pPr>
      <w:adjustRightInd w:val="0"/>
      <w:snapToGrid w:val="0"/>
      <w:spacing w:line="360" w:lineRule="auto"/>
      <w:ind w:leftChars="300" w:left="720" w:rightChars="200" w:right="480" w:firstLineChars="200" w:firstLine="480"/>
      <w:jc w:val="both"/>
      <w:textAlignment w:val="baseline"/>
    </w:pPr>
    <w:rPr>
      <w:rFonts w:eastAsia="標楷體"/>
      <w:kern w:val="0"/>
      <w:sz w:val="28"/>
      <w:szCs w:val="20"/>
    </w:rPr>
  </w:style>
  <w:style w:type="paragraph" w:customStyle="1" w:styleId="A2">
    <w:name w:val="內文A"/>
    <w:basedOn w:val="a4"/>
    <w:rsid w:val="00A97753"/>
    <w:pPr>
      <w:numPr>
        <w:numId w:val="3"/>
      </w:numPr>
      <w:adjustRightInd w:val="0"/>
      <w:spacing w:line="440" w:lineRule="atLeast"/>
      <w:textAlignment w:val="baseline"/>
    </w:pPr>
    <w:rPr>
      <w:rFonts w:ascii="標楷體" w:eastAsia="標楷體"/>
      <w:kern w:val="0"/>
      <w:szCs w:val="20"/>
    </w:rPr>
  </w:style>
  <w:style w:type="paragraph" w:customStyle="1" w:styleId="afe">
    <w:name w:val="公司行號"/>
    <w:basedOn w:val="a4"/>
    <w:next w:val="a4"/>
    <w:autoRedefine/>
    <w:semiHidden/>
    <w:rsid w:val="00A97753"/>
    <w:pPr>
      <w:widowControl/>
      <w:tabs>
        <w:tab w:val="left" w:pos="2160"/>
        <w:tab w:val="right" w:pos="6480"/>
      </w:tabs>
      <w:spacing w:after="60" w:line="220" w:lineRule="atLeast"/>
    </w:pPr>
    <w:rPr>
      <w:rFonts w:ascii="Arial" w:hAnsi="Arial"/>
      <w:kern w:val="0"/>
      <w:sz w:val="20"/>
      <w:szCs w:val="20"/>
    </w:rPr>
  </w:style>
  <w:style w:type="paragraph" w:customStyle="1" w:styleId="aff">
    <w:name w:val="建議書內容"/>
    <w:basedOn w:val="a4"/>
    <w:semiHidden/>
    <w:rsid w:val="00A97753"/>
    <w:pPr>
      <w:spacing w:beforeLines="50" w:afterLines="50" w:line="360" w:lineRule="auto"/>
      <w:ind w:firstLineChars="200" w:firstLine="560"/>
      <w:jc w:val="both"/>
    </w:pPr>
    <w:rPr>
      <w:rFonts w:eastAsia="標楷體"/>
      <w:sz w:val="28"/>
    </w:rPr>
  </w:style>
  <w:style w:type="character" w:styleId="aff0">
    <w:name w:val="annotation reference"/>
    <w:semiHidden/>
    <w:rsid w:val="00A97753"/>
    <w:rPr>
      <w:sz w:val="18"/>
      <w:szCs w:val="18"/>
    </w:rPr>
  </w:style>
  <w:style w:type="paragraph" w:styleId="aff1">
    <w:name w:val="annotation text"/>
    <w:basedOn w:val="a4"/>
    <w:semiHidden/>
    <w:rsid w:val="00A97753"/>
  </w:style>
  <w:style w:type="paragraph" w:styleId="22">
    <w:name w:val="Body Text 2"/>
    <w:basedOn w:val="a4"/>
    <w:rsid w:val="00A97753"/>
    <w:pPr>
      <w:snapToGrid w:val="0"/>
      <w:spacing w:afterLines="100" w:line="440" w:lineRule="exact"/>
    </w:pPr>
    <w:rPr>
      <w:rFonts w:eastAsia="標楷體"/>
      <w:b/>
      <w:snapToGrid w:val="0"/>
      <w:kern w:val="0"/>
      <w:sz w:val="36"/>
      <w:szCs w:val="36"/>
    </w:rPr>
  </w:style>
  <w:style w:type="paragraph" w:styleId="aff2">
    <w:name w:val="Balloon Text"/>
    <w:basedOn w:val="a4"/>
    <w:semiHidden/>
    <w:rsid w:val="00A97753"/>
    <w:rPr>
      <w:rFonts w:ascii="Arial" w:hAnsi="Arial"/>
      <w:sz w:val="18"/>
      <w:szCs w:val="18"/>
    </w:rPr>
  </w:style>
  <w:style w:type="paragraph" w:styleId="aff3">
    <w:name w:val="Body Text"/>
    <w:basedOn w:val="a4"/>
    <w:rsid w:val="00A97753"/>
    <w:rPr>
      <w:rFonts w:eastAsia="標楷體"/>
      <w:sz w:val="28"/>
    </w:rPr>
  </w:style>
  <w:style w:type="paragraph" w:customStyle="1" w:styleId="23">
    <w:name w:val="週報參考資料標題2"/>
    <w:basedOn w:val="a4"/>
    <w:semiHidden/>
    <w:rsid w:val="00A97753"/>
    <w:pPr>
      <w:widowControl/>
      <w:spacing w:before="180" w:line="240" w:lineRule="atLeast"/>
    </w:pPr>
    <w:rPr>
      <w:rFonts w:eastAsia="細明體"/>
      <w:noProof/>
      <w:spacing w:val="-5"/>
      <w:w w:val="105"/>
      <w:sz w:val="28"/>
    </w:rPr>
  </w:style>
  <w:style w:type="character" w:styleId="aff4">
    <w:name w:val="Hyperlink"/>
    <w:rsid w:val="00A97753"/>
    <w:rPr>
      <w:color w:val="0000FF"/>
      <w:u w:val="single"/>
    </w:rPr>
  </w:style>
  <w:style w:type="paragraph" w:styleId="aff5">
    <w:name w:val="List Paragraph"/>
    <w:basedOn w:val="a4"/>
    <w:qFormat/>
    <w:rsid w:val="00A97753"/>
    <w:pPr>
      <w:ind w:leftChars="200" w:left="480"/>
    </w:pPr>
  </w:style>
  <w:style w:type="paragraph" w:customStyle="1" w:styleId="15">
    <w:name w:val="（1）"/>
    <w:basedOn w:val="a4"/>
    <w:rsid w:val="00A97753"/>
    <w:pPr>
      <w:adjustRightInd w:val="0"/>
      <w:spacing w:line="360" w:lineRule="atLeast"/>
      <w:ind w:left="964" w:hanging="425"/>
      <w:textAlignment w:val="baseline"/>
    </w:pPr>
    <w:rPr>
      <w:rFonts w:ascii="華康楷書體W5" w:eastAsia="華康楷書體W5"/>
      <w:kern w:val="0"/>
      <w:sz w:val="28"/>
      <w:szCs w:val="20"/>
    </w:rPr>
  </w:style>
  <w:style w:type="paragraph" w:customStyle="1" w:styleId="10">
    <w:name w:val="(1)小標"/>
    <w:basedOn w:val="a4"/>
    <w:rsid w:val="00A97753"/>
    <w:pPr>
      <w:numPr>
        <w:numId w:val="2"/>
      </w:numPr>
      <w:snapToGrid w:val="0"/>
      <w:ind w:rightChars="71" w:right="170"/>
      <w:jc w:val="both"/>
    </w:pPr>
    <w:rPr>
      <w:rFonts w:eastAsia="標楷體"/>
      <w:bCs/>
      <w:color w:val="000000"/>
    </w:rPr>
  </w:style>
  <w:style w:type="paragraph" w:customStyle="1" w:styleId="aff6">
    <w:name w:val="(一)標"/>
    <w:basedOn w:val="a4"/>
    <w:rsid w:val="00A97753"/>
    <w:pPr>
      <w:snapToGrid w:val="0"/>
      <w:spacing w:beforeLines="50"/>
      <w:ind w:leftChars="249" w:left="1043" w:rightChars="71" w:right="71" w:hanging="794"/>
      <w:jc w:val="both"/>
    </w:pPr>
    <w:rPr>
      <w:rFonts w:eastAsia="標楷體"/>
      <w:b/>
      <w:color w:val="000000"/>
      <w:sz w:val="28"/>
    </w:rPr>
  </w:style>
  <w:style w:type="paragraph" w:customStyle="1" w:styleId="16">
    <w:name w:val="*內文1*"/>
    <w:basedOn w:val="a4"/>
    <w:autoRedefine/>
    <w:rsid w:val="00A97753"/>
    <w:pPr>
      <w:adjustRightInd w:val="0"/>
      <w:snapToGrid w:val="0"/>
      <w:spacing w:line="480" w:lineRule="atLeast"/>
      <w:ind w:leftChars="385" w:left="1078" w:firstLine="2"/>
      <w:jc w:val="both"/>
      <w:textAlignment w:val="baseline"/>
    </w:pPr>
    <w:rPr>
      <w:rFonts w:eastAsia="標楷體"/>
      <w:kern w:val="0"/>
      <w:sz w:val="28"/>
      <w:szCs w:val="20"/>
    </w:rPr>
  </w:style>
  <w:style w:type="paragraph" w:customStyle="1" w:styleId="aff7">
    <w:name w:val="１"/>
    <w:basedOn w:val="a4"/>
    <w:semiHidden/>
    <w:rsid w:val="00A97753"/>
    <w:pPr>
      <w:autoSpaceDE w:val="0"/>
      <w:autoSpaceDN w:val="0"/>
      <w:spacing w:line="480" w:lineRule="exact"/>
      <w:ind w:left="1247"/>
      <w:jc w:val="both"/>
      <w:textDirection w:val="lrTbV"/>
      <w:textAlignment w:val="center"/>
    </w:pPr>
    <w:rPr>
      <w:rFonts w:eastAsia="標楷體"/>
      <w:sz w:val="28"/>
      <w:szCs w:val="20"/>
    </w:rPr>
  </w:style>
  <w:style w:type="paragraph" w:customStyle="1" w:styleId="17">
    <w:name w:val="1."/>
    <w:basedOn w:val="a4"/>
    <w:rsid w:val="00A97753"/>
    <w:pPr>
      <w:adjustRightInd w:val="0"/>
      <w:spacing w:line="360" w:lineRule="atLeast"/>
      <w:ind w:left="568" w:hanging="284"/>
      <w:textAlignment w:val="baseline"/>
    </w:pPr>
    <w:rPr>
      <w:rFonts w:ascii="華康楷書體W5" w:eastAsia="華康楷書體W5"/>
      <w:kern w:val="0"/>
      <w:sz w:val="28"/>
      <w:szCs w:val="20"/>
    </w:rPr>
  </w:style>
  <w:style w:type="paragraph" w:customStyle="1" w:styleId="160">
    <w:name w:val="16"/>
    <w:basedOn w:val="a4"/>
    <w:semiHidden/>
    <w:rsid w:val="00A97753"/>
    <w:pPr>
      <w:widowControl/>
      <w:spacing w:before="100" w:beforeAutospacing="1" w:after="100" w:afterAutospacing="1"/>
    </w:pPr>
    <w:rPr>
      <w:rFonts w:ascii="Arial Unicode MS" w:eastAsia="Arial Unicode MS" w:hAnsi="Arial Unicode MS" w:cs="Arial Unicode MS"/>
      <w:kern w:val="0"/>
    </w:rPr>
  </w:style>
  <w:style w:type="paragraph" w:customStyle="1" w:styleId="24">
    <w:name w:val="2"/>
    <w:basedOn w:val="a4"/>
    <w:semiHidden/>
    <w:rsid w:val="00A97753"/>
    <w:pPr>
      <w:adjustRightInd w:val="0"/>
      <w:spacing w:line="360" w:lineRule="atLeast"/>
      <w:ind w:left="512"/>
      <w:textAlignment w:val="baseline"/>
    </w:pPr>
    <w:rPr>
      <w:rFonts w:ascii="標楷體" w:eastAsia="標楷體"/>
      <w:kern w:val="0"/>
      <w:szCs w:val="20"/>
    </w:rPr>
  </w:style>
  <w:style w:type="paragraph" w:customStyle="1" w:styleId="a80">
    <w:name w:val="a8"/>
    <w:basedOn w:val="a4"/>
    <w:semiHidden/>
    <w:rsid w:val="00A97753"/>
    <w:pPr>
      <w:widowControl/>
      <w:spacing w:before="100" w:beforeAutospacing="1" w:after="100" w:afterAutospacing="1"/>
    </w:pPr>
    <w:rPr>
      <w:rFonts w:ascii="新細明體" w:hAnsi="新細明體" w:cs="新細明體"/>
      <w:kern w:val="0"/>
    </w:rPr>
  </w:style>
  <w:style w:type="paragraph" w:customStyle="1" w:styleId="aka">
    <w:name w:val="aka表目錄"/>
    <w:basedOn w:val="a4"/>
    <w:semiHidden/>
    <w:rsid w:val="00A97753"/>
    <w:pPr>
      <w:spacing w:line="360" w:lineRule="auto"/>
      <w:jc w:val="center"/>
    </w:pPr>
    <w:rPr>
      <w:rFonts w:eastAsia="標楷體"/>
      <w:sz w:val="28"/>
    </w:rPr>
  </w:style>
  <w:style w:type="paragraph" w:customStyle="1" w:styleId="210">
    <w:name w:val="本文 21"/>
    <w:basedOn w:val="a4"/>
    <w:semiHidden/>
    <w:rsid w:val="00A97753"/>
    <w:pPr>
      <w:adjustRightInd w:val="0"/>
      <w:spacing w:before="120" w:after="120" w:line="360" w:lineRule="atLeast"/>
      <w:ind w:left="1440" w:hanging="1440"/>
      <w:textAlignment w:val="baseline"/>
    </w:pPr>
    <w:rPr>
      <w:rFonts w:ascii="標楷體" w:eastAsia="標楷體"/>
      <w:color w:val="000000"/>
      <w:kern w:val="0"/>
      <w:szCs w:val="20"/>
    </w:rPr>
  </w:style>
  <w:style w:type="character" w:customStyle="1" w:styleId="font1">
    <w:name w:val="font1"/>
    <w:semiHidden/>
    <w:rsid w:val="00A97753"/>
    <w:rPr>
      <w:rFonts w:ascii="新細明體" w:eastAsia="新細明體" w:hAnsi="新細明體" w:hint="eastAsia"/>
      <w:sz w:val="18"/>
      <w:szCs w:val="18"/>
    </w:rPr>
  </w:style>
  <w:style w:type="paragraph" w:customStyle="1" w:styleId="font10">
    <w:name w:val="font10"/>
    <w:basedOn w:val="a4"/>
    <w:semiHidden/>
    <w:rsid w:val="00A97753"/>
    <w:pPr>
      <w:widowControl/>
      <w:spacing w:before="100" w:beforeAutospacing="1" w:after="100" w:afterAutospacing="1"/>
    </w:pPr>
    <w:rPr>
      <w:rFonts w:ascii="標楷體" w:eastAsia="標楷體" w:hAnsi="標楷體" w:cs="Arial Unicode MS" w:hint="eastAsia"/>
      <w:color w:val="000000"/>
      <w:kern w:val="0"/>
      <w:sz w:val="28"/>
      <w:szCs w:val="28"/>
    </w:rPr>
  </w:style>
  <w:style w:type="paragraph" w:customStyle="1" w:styleId="font5">
    <w:name w:val="font5"/>
    <w:basedOn w:val="a4"/>
    <w:semiHidden/>
    <w:rsid w:val="00A97753"/>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6">
    <w:name w:val="font6"/>
    <w:basedOn w:val="a4"/>
    <w:semiHidden/>
    <w:rsid w:val="00A97753"/>
    <w:pPr>
      <w:widowControl/>
      <w:spacing w:before="100" w:beforeAutospacing="1" w:after="100" w:afterAutospacing="1"/>
    </w:pPr>
    <w:rPr>
      <w:rFonts w:ascii="標楷體" w:eastAsia="標楷體" w:hAnsi="標楷體" w:hint="eastAsia"/>
      <w:kern w:val="0"/>
    </w:rPr>
  </w:style>
  <w:style w:type="paragraph" w:customStyle="1" w:styleId="font7">
    <w:name w:val="font7"/>
    <w:basedOn w:val="a4"/>
    <w:semiHidden/>
    <w:rsid w:val="00A97753"/>
    <w:pPr>
      <w:widowControl/>
      <w:spacing w:before="100" w:beforeAutospacing="1" w:after="100" w:afterAutospacing="1"/>
    </w:pPr>
    <w:rPr>
      <w:rFonts w:eastAsia="Arial Unicode MS"/>
      <w:kern w:val="0"/>
      <w:sz w:val="20"/>
      <w:szCs w:val="20"/>
    </w:rPr>
  </w:style>
  <w:style w:type="paragraph" w:customStyle="1" w:styleId="font8">
    <w:name w:val="font8"/>
    <w:basedOn w:val="a4"/>
    <w:semiHidden/>
    <w:rsid w:val="00A97753"/>
    <w:pPr>
      <w:widowControl/>
      <w:spacing w:before="100" w:beforeAutospacing="1" w:after="100" w:afterAutospacing="1"/>
    </w:pPr>
    <w:rPr>
      <w:rFonts w:eastAsia="Arial Unicode MS"/>
      <w:kern w:val="0"/>
      <w:sz w:val="32"/>
      <w:szCs w:val="32"/>
    </w:rPr>
  </w:style>
  <w:style w:type="paragraph" w:customStyle="1" w:styleId="font9">
    <w:name w:val="font9"/>
    <w:basedOn w:val="a4"/>
    <w:semiHidden/>
    <w:rsid w:val="00A97753"/>
    <w:pPr>
      <w:widowControl/>
      <w:spacing w:before="100" w:beforeAutospacing="1" w:after="100" w:afterAutospacing="1"/>
    </w:pPr>
    <w:rPr>
      <w:rFonts w:eastAsia="Arial Unicode MS"/>
      <w:color w:val="000000"/>
      <w:kern w:val="0"/>
      <w:sz w:val="28"/>
      <w:szCs w:val="28"/>
    </w:rPr>
  </w:style>
  <w:style w:type="paragraph" w:customStyle="1" w:styleId="18">
    <w:name w:val="純文字1"/>
    <w:basedOn w:val="a4"/>
    <w:semiHidden/>
    <w:rsid w:val="00A97753"/>
    <w:pPr>
      <w:adjustRightInd w:val="0"/>
      <w:textAlignment w:val="baseline"/>
    </w:pPr>
    <w:rPr>
      <w:rFonts w:ascii="細明體" w:eastAsia="細明體" w:hAnsi="Courier New"/>
      <w:szCs w:val="20"/>
    </w:rPr>
  </w:style>
  <w:style w:type="paragraph" w:customStyle="1" w:styleId="t1">
    <w:name w:val="t1"/>
    <w:basedOn w:val="a4"/>
    <w:semiHidden/>
    <w:rsid w:val="00A97753"/>
    <w:pPr>
      <w:tabs>
        <w:tab w:val="num" w:pos="885"/>
      </w:tabs>
      <w:spacing w:line="400" w:lineRule="exact"/>
      <w:ind w:left="482" w:hanging="482"/>
    </w:pPr>
    <w:rPr>
      <w:rFonts w:ascii="標楷體" w:eastAsia="標楷體"/>
      <w:sz w:val="28"/>
      <w:szCs w:val="20"/>
    </w:rPr>
  </w:style>
  <w:style w:type="paragraph" w:customStyle="1" w:styleId="xl22">
    <w:name w:val="xl22"/>
    <w:basedOn w:val="a4"/>
    <w:semiHidden/>
    <w:rsid w:val="00A97753"/>
    <w:pPr>
      <w:widowControl/>
      <w:spacing w:before="100" w:beforeAutospacing="1" w:after="100" w:afterAutospacing="1"/>
      <w:jc w:val="center"/>
    </w:pPr>
    <w:rPr>
      <w:rFonts w:ascii="Arial Unicode MS" w:eastAsia="Arial Unicode MS" w:hAnsi="Arial Unicode MS"/>
      <w:kern w:val="0"/>
    </w:rPr>
  </w:style>
  <w:style w:type="paragraph" w:customStyle="1" w:styleId="xl24">
    <w:name w:val="xl24"/>
    <w:basedOn w:val="a4"/>
    <w:semiHidden/>
    <w:rsid w:val="00A97753"/>
    <w:pPr>
      <w:widowControl/>
      <w:spacing w:before="100" w:beforeAutospacing="1" w:after="100" w:afterAutospacing="1"/>
      <w:jc w:val="both"/>
      <w:textAlignment w:val="center"/>
    </w:pPr>
    <w:rPr>
      <w:rFonts w:ascii="標楷體" w:eastAsia="標楷體" w:hAnsi="標楷體" w:cs="Arial Unicode MS" w:hint="eastAsia"/>
      <w:kern w:val="0"/>
      <w:sz w:val="28"/>
      <w:szCs w:val="28"/>
    </w:rPr>
  </w:style>
  <w:style w:type="paragraph" w:customStyle="1" w:styleId="xl25">
    <w:name w:val="xl25"/>
    <w:basedOn w:val="a4"/>
    <w:semiHidden/>
    <w:rsid w:val="00A97753"/>
    <w:pPr>
      <w:widowControl/>
      <w:pBdr>
        <w:left w:val="single" w:sz="4" w:space="0" w:color="auto"/>
        <w:right w:val="single" w:sz="4" w:space="0" w:color="auto"/>
      </w:pBdr>
      <w:spacing w:before="100" w:beforeAutospacing="1" w:after="100" w:afterAutospacing="1"/>
      <w:jc w:val="right"/>
      <w:textAlignment w:val="center"/>
    </w:pPr>
    <w:rPr>
      <w:rFonts w:eastAsia="Arial Unicode MS"/>
      <w:kern w:val="0"/>
      <w:sz w:val="20"/>
      <w:szCs w:val="20"/>
    </w:rPr>
  </w:style>
  <w:style w:type="paragraph" w:customStyle="1" w:styleId="xl26">
    <w:name w:val="xl26"/>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27">
    <w:name w:val="xl27"/>
    <w:basedOn w:val="a4"/>
    <w:semiHidden/>
    <w:rsid w:val="00A97753"/>
    <w:pPr>
      <w:widowControl/>
      <w:pBdr>
        <w:left w:val="single" w:sz="4"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28">
    <w:name w:val="xl28"/>
    <w:basedOn w:val="a4"/>
    <w:semiHidden/>
    <w:rsid w:val="00A97753"/>
    <w:pPr>
      <w:widowControl/>
      <w:pBdr>
        <w:top w:val="dash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29">
    <w:name w:val="xl29"/>
    <w:basedOn w:val="a4"/>
    <w:semiHidden/>
    <w:rsid w:val="00A97753"/>
    <w:pPr>
      <w:widowControl/>
      <w:pBdr>
        <w:left w:val="single" w:sz="8" w:space="0" w:color="auto"/>
        <w:right w:val="single" w:sz="4" w:space="0" w:color="auto"/>
      </w:pBdr>
      <w:spacing w:before="100" w:beforeAutospacing="1" w:after="100" w:afterAutospacing="1"/>
      <w:jc w:val="both"/>
      <w:textAlignment w:val="top"/>
    </w:pPr>
    <w:rPr>
      <w:rFonts w:eastAsia="Arial Unicode MS"/>
      <w:kern w:val="0"/>
      <w:sz w:val="20"/>
      <w:szCs w:val="20"/>
    </w:rPr>
  </w:style>
  <w:style w:type="paragraph" w:customStyle="1" w:styleId="xl30">
    <w:name w:val="xl30"/>
    <w:basedOn w:val="a4"/>
    <w:semiHidden/>
    <w:rsid w:val="00A97753"/>
    <w:pPr>
      <w:widowControl/>
      <w:pBdr>
        <w:top w:val="dashed"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31">
    <w:name w:val="xl31"/>
    <w:basedOn w:val="a4"/>
    <w:semiHidden/>
    <w:rsid w:val="00A97753"/>
    <w:pPr>
      <w:widowControl/>
      <w:pBdr>
        <w:top w:val="single" w:sz="4" w:space="0" w:color="auto"/>
        <w:left w:val="single" w:sz="8" w:space="11" w:color="auto"/>
        <w:right w:val="single" w:sz="4"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32">
    <w:name w:val="xl32"/>
    <w:basedOn w:val="a4"/>
    <w:semiHidden/>
    <w:rsid w:val="00A97753"/>
    <w:pPr>
      <w:widowControl/>
      <w:pBdr>
        <w:bottom w:val="single" w:sz="4" w:space="0" w:color="auto"/>
        <w:right w:val="single" w:sz="4" w:space="0" w:color="auto"/>
      </w:pBdr>
      <w:spacing w:before="100" w:beforeAutospacing="1" w:after="100" w:afterAutospacing="1"/>
      <w:jc w:val="both"/>
      <w:textAlignment w:val="center"/>
    </w:pPr>
    <w:rPr>
      <w:rFonts w:ascii="標楷體" w:eastAsia="標楷體" w:hint="eastAsia"/>
      <w:kern w:val="0"/>
    </w:rPr>
  </w:style>
  <w:style w:type="paragraph" w:customStyle="1" w:styleId="xl33">
    <w:name w:val="xl33"/>
    <w:basedOn w:val="a4"/>
    <w:semiHidden/>
    <w:rsid w:val="00A9775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34">
    <w:name w:val="xl34"/>
    <w:basedOn w:val="a4"/>
    <w:semiHidden/>
    <w:rsid w:val="00A97753"/>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5">
    <w:name w:val="xl35"/>
    <w:basedOn w:val="a4"/>
    <w:semiHidden/>
    <w:rsid w:val="00A97753"/>
    <w:pPr>
      <w:widowControl/>
      <w:pBdr>
        <w:left w:val="single" w:sz="8" w:space="11" w:color="auto"/>
        <w:right w:val="single" w:sz="8"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36">
    <w:name w:val="xl36"/>
    <w:basedOn w:val="a4"/>
    <w:semiHidden/>
    <w:rsid w:val="00A97753"/>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7">
    <w:name w:val="xl37"/>
    <w:basedOn w:val="a4"/>
    <w:semiHidden/>
    <w:rsid w:val="00A977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8">
    <w:name w:val="xl38"/>
    <w:basedOn w:val="a4"/>
    <w:semiHidden/>
    <w:rsid w:val="00A97753"/>
    <w:pPr>
      <w:widowControl/>
      <w:pBdr>
        <w:left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9">
    <w:name w:val="xl39"/>
    <w:basedOn w:val="a4"/>
    <w:semiHidden/>
    <w:rsid w:val="00A97753"/>
    <w:pPr>
      <w:widowControl/>
      <w:pBdr>
        <w:top w:val="single" w:sz="4" w:space="0" w:color="auto"/>
        <w:left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0">
    <w:name w:val="xl40"/>
    <w:basedOn w:val="a4"/>
    <w:semiHidden/>
    <w:rsid w:val="00A97753"/>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1">
    <w:name w:val="xl41"/>
    <w:basedOn w:val="a4"/>
    <w:semiHidden/>
    <w:rsid w:val="00A97753"/>
    <w:pPr>
      <w:widowControl/>
      <w:pBdr>
        <w:top w:val="dashed"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2">
    <w:name w:val="xl42"/>
    <w:basedOn w:val="a4"/>
    <w:semiHidden/>
    <w:rsid w:val="00A97753"/>
    <w:pPr>
      <w:widowControl/>
      <w:pBdr>
        <w:left w:val="single" w:sz="8"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43">
    <w:name w:val="xl43"/>
    <w:basedOn w:val="a4"/>
    <w:semiHidden/>
    <w:rsid w:val="00A97753"/>
    <w:pPr>
      <w:widowControl/>
      <w:pBdr>
        <w:left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4">
    <w:name w:val="xl44"/>
    <w:basedOn w:val="a4"/>
    <w:semiHidden/>
    <w:rsid w:val="00A97753"/>
    <w:pPr>
      <w:widowControl/>
      <w:pBdr>
        <w:lef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5">
    <w:name w:val="xl45"/>
    <w:basedOn w:val="a4"/>
    <w:semiHidden/>
    <w:rsid w:val="00A97753"/>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6">
    <w:name w:val="xl46"/>
    <w:basedOn w:val="a4"/>
    <w:semiHidden/>
    <w:rsid w:val="00A97753"/>
    <w:pPr>
      <w:widowControl/>
      <w:pBdr>
        <w:top w:val="single" w:sz="4" w:space="0" w:color="auto"/>
        <w:lef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7">
    <w:name w:val="xl47"/>
    <w:basedOn w:val="a4"/>
    <w:semiHidden/>
    <w:rsid w:val="00A97753"/>
    <w:pPr>
      <w:widowControl/>
      <w:pBdr>
        <w:left w:val="single" w:sz="4" w:space="0" w:color="auto"/>
        <w:bottom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8">
    <w:name w:val="xl48"/>
    <w:basedOn w:val="a4"/>
    <w:semiHidden/>
    <w:rsid w:val="00A97753"/>
    <w:pPr>
      <w:widowControl/>
      <w:pBdr>
        <w:top w:val="dash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49">
    <w:name w:val="xl49"/>
    <w:basedOn w:val="a4"/>
    <w:semiHidden/>
    <w:rsid w:val="00A97753"/>
    <w:pPr>
      <w:widowControl/>
      <w:pBdr>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0">
    <w:name w:val="xl50"/>
    <w:basedOn w:val="a4"/>
    <w:semiHidden/>
    <w:rsid w:val="00A97753"/>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1">
    <w:name w:val="xl51"/>
    <w:basedOn w:val="a4"/>
    <w:semiHidden/>
    <w:rsid w:val="00A97753"/>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2">
    <w:name w:val="xl52"/>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53">
    <w:name w:val="xl53"/>
    <w:basedOn w:val="a4"/>
    <w:semiHidden/>
    <w:rsid w:val="00A97753"/>
    <w:pPr>
      <w:widowControl/>
      <w:pBdr>
        <w:top w:val="single" w:sz="4" w:space="0" w:color="auto"/>
        <w:left w:val="single" w:sz="4" w:space="0" w:color="auto"/>
        <w:bottom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4">
    <w:name w:val="xl54"/>
    <w:basedOn w:val="a4"/>
    <w:semiHidden/>
    <w:rsid w:val="00A97753"/>
    <w:pPr>
      <w:widowControl/>
      <w:pBdr>
        <w:top w:val="single" w:sz="8" w:space="0" w:color="auto"/>
        <w:left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55">
    <w:name w:val="xl55"/>
    <w:basedOn w:val="a4"/>
    <w:semiHidden/>
    <w:rsid w:val="00A97753"/>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kern w:val="0"/>
    </w:rPr>
  </w:style>
  <w:style w:type="paragraph" w:customStyle="1" w:styleId="xl56">
    <w:name w:val="xl56"/>
    <w:basedOn w:val="a4"/>
    <w:semiHidden/>
    <w:rsid w:val="00A97753"/>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kern w:val="0"/>
    </w:rPr>
  </w:style>
  <w:style w:type="paragraph" w:customStyle="1" w:styleId="xl57">
    <w:name w:val="xl57"/>
    <w:basedOn w:val="a4"/>
    <w:semiHidden/>
    <w:rsid w:val="00A9775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58">
    <w:name w:val="xl58"/>
    <w:basedOn w:val="a4"/>
    <w:semiHidden/>
    <w:rsid w:val="00A97753"/>
    <w:pPr>
      <w:widowControl/>
      <w:pBdr>
        <w:top w:val="dashed" w:sz="4" w:space="0" w:color="auto"/>
        <w:left w:val="single" w:sz="4" w:space="0" w:color="auto"/>
        <w:bottom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9">
    <w:name w:val="xl59"/>
    <w:basedOn w:val="a4"/>
    <w:semiHidden/>
    <w:rsid w:val="00A97753"/>
    <w:pPr>
      <w:widowControl/>
      <w:pBdr>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0">
    <w:name w:val="xl60"/>
    <w:basedOn w:val="a4"/>
    <w:semiHidden/>
    <w:rsid w:val="00A97753"/>
    <w:pPr>
      <w:widowControl/>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61">
    <w:name w:val="xl61"/>
    <w:basedOn w:val="a4"/>
    <w:semiHidden/>
    <w:rsid w:val="00A97753"/>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2">
    <w:name w:val="xl62"/>
    <w:basedOn w:val="a4"/>
    <w:semiHidden/>
    <w:rsid w:val="00A97753"/>
    <w:pPr>
      <w:widowControl/>
      <w:pBdr>
        <w:left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3">
    <w:name w:val="xl63"/>
    <w:basedOn w:val="a4"/>
    <w:semiHidden/>
    <w:rsid w:val="00A97753"/>
    <w:pPr>
      <w:widowControl/>
      <w:pBdr>
        <w:top w:val="single" w:sz="4" w:space="0" w:color="auto"/>
        <w:left w:val="single" w:sz="4" w:space="0" w:color="auto"/>
        <w:right w:val="single" w:sz="8" w:space="0" w:color="auto"/>
      </w:pBdr>
      <w:spacing w:before="100" w:beforeAutospacing="1" w:after="100" w:afterAutospacing="1"/>
      <w:textAlignment w:val="center"/>
    </w:pPr>
    <w:rPr>
      <w:rFonts w:ascii="新細明體" w:hAnsi="新細明體" w:cs="Arial Unicode MS" w:hint="eastAsia"/>
      <w:color w:val="000000"/>
      <w:kern w:val="0"/>
      <w:sz w:val="20"/>
      <w:szCs w:val="20"/>
    </w:rPr>
  </w:style>
  <w:style w:type="paragraph" w:customStyle="1" w:styleId="xl64">
    <w:name w:val="xl64"/>
    <w:basedOn w:val="a4"/>
    <w:semiHidden/>
    <w:rsid w:val="00A97753"/>
    <w:pPr>
      <w:widowControl/>
      <w:pBdr>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Arial Unicode MS" w:hint="eastAsia"/>
      <w:color w:val="000000"/>
      <w:kern w:val="0"/>
      <w:sz w:val="20"/>
      <w:szCs w:val="20"/>
    </w:rPr>
  </w:style>
  <w:style w:type="paragraph" w:customStyle="1" w:styleId="xl65">
    <w:name w:val="xl65"/>
    <w:basedOn w:val="a4"/>
    <w:semiHidden/>
    <w:rsid w:val="00A97753"/>
    <w:pPr>
      <w:widowControl/>
      <w:pBdr>
        <w:top w:val="single" w:sz="4" w:space="0" w:color="auto"/>
        <w:left w:val="single" w:sz="4"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66">
    <w:name w:val="xl66"/>
    <w:basedOn w:val="a4"/>
    <w:semiHidden/>
    <w:rsid w:val="00A97753"/>
    <w:pPr>
      <w:widowControl/>
      <w:pBdr>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67">
    <w:name w:val="xl67"/>
    <w:basedOn w:val="a4"/>
    <w:semiHidden/>
    <w:rsid w:val="00A97753"/>
    <w:pPr>
      <w:widowControl/>
      <w:pBdr>
        <w:left w:val="single" w:sz="4" w:space="11" w:color="auto"/>
        <w:right w:val="single" w:sz="8"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68">
    <w:name w:val="xl68"/>
    <w:basedOn w:val="a4"/>
    <w:semiHidden/>
    <w:rsid w:val="00A97753"/>
    <w:pPr>
      <w:widowControl/>
      <w:pBdr>
        <w:left w:val="single" w:sz="8" w:space="11" w:color="auto"/>
        <w:right w:val="single" w:sz="4"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69">
    <w:name w:val="xl69"/>
    <w:basedOn w:val="a4"/>
    <w:semiHidden/>
    <w:rsid w:val="00A97753"/>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70">
    <w:name w:val="xl70"/>
    <w:basedOn w:val="a4"/>
    <w:semiHidden/>
    <w:rsid w:val="00A97753"/>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71">
    <w:name w:val="xl71"/>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72">
    <w:name w:val="xl72"/>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73">
    <w:name w:val="xl73"/>
    <w:basedOn w:val="a4"/>
    <w:semiHidden/>
    <w:rsid w:val="00A97753"/>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74">
    <w:name w:val="xl74"/>
    <w:basedOn w:val="a4"/>
    <w:semiHidden/>
    <w:rsid w:val="00A9775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75">
    <w:name w:val="xl75"/>
    <w:basedOn w:val="a4"/>
    <w:semiHidden/>
    <w:rsid w:val="00A97753"/>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76">
    <w:name w:val="xl76"/>
    <w:basedOn w:val="a4"/>
    <w:semiHidden/>
    <w:rsid w:val="00A97753"/>
    <w:pPr>
      <w:widowControl/>
      <w:spacing w:before="100" w:beforeAutospacing="1" w:after="100" w:afterAutospacing="1"/>
      <w:textAlignment w:val="center"/>
    </w:pPr>
    <w:rPr>
      <w:rFonts w:eastAsia="Arial Unicode MS"/>
      <w:kern w:val="0"/>
    </w:rPr>
  </w:style>
  <w:style w:type="paragraph" w:customStyle="1" w:styleId="xl77">
    <w:name w:val="xl77"/>
    <w:basedOn w:val="a4"/>
    <w:semiHidden/>
    <w:rsid w:val="00A97753"/>
    <w:pPr>
      <w:widowControl/>
      <w:pBdr>
        <w:bottom w:val="single" w:sz="8" w:space="0" w:color="auto"/>
      </w:pBdr>
      <w:spacing w:before="100" w:beforeAutospacing="1" w:after="100" w:afterAutospacing="1"/>
      <w:jc w:val="both"/>
      <w:textAlignment w:val="center"/>
    </w:pPr>
    <w:rPr>
      <w:rFonts w:eastAsia="Arial Unicode MS"/>
      <w:color w:val="000000"/>
      <w:kern w:val="0"/>
      <w:sz w:val="28"/>
      <w:szCs w:val="28"/>
    </w:rPr>
  </w:style>
  <w:style w:type="paragraph" w:customStyle="1" w:styleId="xl78">
    <w:name w:val="xl78"/>
    <w:basedOn w:val="a4"/>
    <w:semiHidden/>
    <w:rsid w:val="00A97753"/>
    <w:pPr>
      <w:widowControl/>
      <w:pBdr>
        <w:bottom w:val="single" w:sz="8" w:space="0" w:color="auto"/>
      </w:pBdr>
      <w:spacing w:before="100" w:beforeAutospacing="1" w:after="100" w:afterAutospacing="1"/>
      <w:textAlignment w:val="center"/>
    </w:pPr>
    <w:rPr>
      <w:rFonts w:eastAsia="Arial Unicode MS"/>
      <w:kern w:val="0"/>
    </w:rPr>
  </w:style>
  <w:style w:type="paragraph" w:customStyle="1" w:styleId="xl79">
    <w:name w:val="xl79"/>
    <w:basedOn w:val="a4"/>
    <w:semiHidden/>
    <w:rsid w:val="00A9775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0">
    <w:name w:val="xl80"/>
    <w:basedOn w:val="a4"/>
    <w:semiHidden/>
    <w:rsid w:val="00A9775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1">
    <w:name w:val="xl81"/>
    <w:basedOn w:val="a4"/>
    <w:semiHidden/>
    <w:rsid w:val="00A9775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2">
    <w:name w:val="xl82"/>
    <w:basedOn w:val="a4"/>
    <w:semiHidden/>
    <w:rsid w:val="00A97753"/>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3">
    <w:name w:val="xl83"/>
    <w:basedOn w:val="a4"/>
    <w:semiHidden/>
    <w:rsid w:val="00A97753"/>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4">
    <w:name w:val="xl84"/>
    <w:basedOn w:val="a4"/>
    <w:semiHidden/>
    <w:rsid w:val="00A97753"/>
    <w:pPr>
      <w:widowControl/>
      <w:pBdr>
        <w:top w:val="dashed" w:sz="4" w:space="0" w:color="auto"/>
        <w:left w:val="single" w:sz="4" w:space="0" w:color="auto"/>
        <w:bottom w:val="single" w:sz="8"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85">
    <w:name w:val="xl85"/>
    <w:basedOn w:val="a4"/>
    <w:semiHidden/>
    <w:rsid w:val="00A97753"/>
    <w:pPr>
      <w:widowControl/>
      <w:pBdr>
        <w:top w:val="single" w:sz="4" w:space="0" w:color="auto"/>
        <w:lef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86">
    <w:name w:val="xl86"/>
    <w:basedOn w:val="a4"/>
    <w:semiHidden/>
    <w:rsid w:val="00A97753"/>
    <w:pPr>
      <w:widowControl/>
      <w:pBdr>
        <w:top w:val="single" w:sz="8" w:space="0" w:color="auto"/>
        <w:left w:val="single" w:sz="4" w:space="0" w:color="auto"/>
        <w:bottom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87">
    <w:name w:val="xl87"/>
    <w:basedOn w:val="a4"/>
    <w:semiHidden/>
    <w:rsid w:val="00A9775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aff8">
    <w:name w:val="一"/>
    <w:basedOn w:val="a4"/>
    <w:autoRedefine/>
    <w:rsid w:val="00A97753"/>
    <w:pPr>
      <w:snapToGrid w:val="0"/>
      <w:spacing w:afterLines="20" w:line="480" w:lineRule="exact"/>
      <w:ind w:leftChars="150" w:left="1080" w:hangingChars="200" w:hanging="720"/>
      <w:jc w:val="center"/>
    </w:pPr>
    <w:rPr>
      <w:rFonts w:eastAsia="標楷體"/>
      <w:sz w:val="36"/>
      <w:szCs w:val="20"/>
    </w:rPr>
  </w:style>
  <w:style w:type="paragraph" w:customStyle="1" w:styleId="aff9">
    <w:name w:val="一、"/>
    <w:basedOn w:val="a4"/>
    <w:rsid w:val="00A97753"/>
    <w:pPr>
      <w:keepNext/>
      <w:adjustRightInd w:val="0"/>
      <w:spacing w:before="240" w:after="120" w:line="400" w:lineRule="atLeast"/>
      <w:textAlignment w:val="baseline"/>
      <w:outlineLvl w:val="0"/>
    </w:pPr>
    <w:rPr>
      <w:rFonts w:eastAsia="標楷體"/>
      <w:kern w:val="52"/>
      <w:sz w:val="28"/>
      <w:szCs w:val="20"/>
    </w:rPr>
  </w:style>
  <w:style w:type="paragraph" w:customStyle="1" w:styleId="affa">
    <w:name w:val="一、內文"/>
    <w:basedOn w:val="a9"/>
    <w:rsid w:val="00A97753"/>
    <w:pPr>
      <w:spacing w:line="240" w:lineRule="auto"/>
      <w:ind w:firstLineChars="262" w:firstLine="838"/>
      <w:jc w:val="left"/>
    </w:pPr>
    <w:rPr>
      <w:rFonts w:ascii="Times New Roman" w:eastAsia="標楷體"/>
      <w:b w:val="0"/>
      <w:sz w:val="32"/>
      <w:szCs w:val="24"/>
    </w:rPr>
  </w:style>
  <w:style w:type="paragraph" w:customStyle="1" w:styleId="affb">
    <w:name w:val="一、的內文"/>
    <w:basedOn w:val="a4"/>
    <w:rsid w:val="00A97753"/>
    <w:pPr>
      <w:snapToGrid w:val="0"/>
      <w:spacing w:beforeLines="100" w:afterLines="50" w:line="360" w:lineRule="auto"/>
      <w:ind w:leftChars="215" w:left="215" w:rightChars="-5" w:right="-5" w:firstLineChars="220" w:firstLine="220"/>
      <w:jc w:val="both"/>
    </w:pPr>
    <w:rPr>
      <w:rFonts w:eastAsia="標楷體"/>
      <w:sz w:val="28"/>
      <w:szCs w:val="28"/>
    </w:rPr>
  </w:style>
  <w:style w:type="paragraph" w:customStyle="1" w:styleId="affc">
    <w:name w:val="一內容"/>
    <w:basedOn w:val="a4"/>
    <w:semiHidden/>
    <w:rsid w:val="00A97753"/>
    <w:pPr>
      <w:snapToGrid w:val="0"/>
      <w:spacing w:before="180" w:after="180" w:line="360" w:lineRule="auto"/>
      <w:ind w:left="852"/>
    </w:pPr>
    <w:rPr>
      <w:sz w:val="28"/>
      <w:szCs w:val="20"/>
    </w:rPr>
  </w:style>
  <w:style w:type="paragraph" w:customStyle="1" w:styleId="affd">
    <w:name w:val="項(一)"/>
    <w:basedOn w:val="affc"/>
    <w:semiHidden/>
    <w:rsid w:val="00A97753"/>
    <w:pPr>
      <w:tabs>
        <w:tab w:val="num" w:pos="240"/>
      </w:tabs>
      <w:ind w:left="1361"/>
    </w:pPr>
  </w:style>
  <w:style w:type="paragraph" w:customStyle="1" w:styleId="affe">
    <w:name w:val="一樣式"/>
    <w:basedOn w:val="affd"/>
    <w:semiHidden/>
    <w:rsid w:val="00A97753"/>
    <w:pPr>
      <w:tabs>
        <w:tab w:val="clear" w:pos="240"/>
      </w:tabs>
      <w:ind w:left="1740" w:hanging="480"/>
    </w:pPr>
    <w:rPr>
      <w:rFonts w:ascii="Wingdings" w:hAnsi="Wingdings"/>
    </w:rPr>
  </w:style>
  <w:style w:type="paragraph" w:customStyle="1" w:styleId="afff">
    <w:name w:val="一標"/>
    <w:basedOn w:val="a4"/>
    <w:rsid w:val="00A97753"/>
    <w:pPr>
      <w:spacing w:beforeLines="200"/>
      <w:ind w:firstLineChars="42" w:firstLine="42"/>
    </w:pPr>
    <w:rPr>
      <w:rFonts w:eastAsia="標楷體"/>
      <w:color w:val="000000"/>
      <w:sz w:val="28"/>
    </w:rPr>
  </w:style>
  <w:style w:type="paragraph" w:customStyle="1" w:styleId="afff0">
    <w:name w:val="大標"/>
    <w:basedOn w:val="a4"/>
    <w:rsid w:val="00A97753"/>
    <w:pPr>
      <w:pageBreakBefore/>
      <w:spacing w:before="80"/>
      <w:jc w:val="center"/>
    </w:pPr>
    <w:rPr>
      <w:rFonts w:eastAsia="標楷體"/>
      <w:color w:val="000000"/>
      <w:sz w:val="40"/>
    </w:rPr>
  </w:style>
  <w:style w:type="paragraph" w:customStyle="1" w:styleId="afff1">
    <w:name w:val="大標題"/>
    <w:basedOn w:val="a4"/>
    <w:autoRedefine/>
    <w:semiHidden/>
    <w:rsid w:val="00A97753"/>
    <w:pPr>
      <w:tabs>
        <w:tab w:val="left" w:pos="3960"/>
      </w:tabs>
      <w:snapToGrid w:val="0"/>
      <w:spacing w:line="440" w:lineRule="atLeast"/>
      <w:jc w:val="both"/>
    </w:pPr>
    <w:rPr>
      <w:rFonts w:ascii="標楷體" w:eastAsia="標楷體" w:hAnsi="標楷體"/>
      <w:b/>
      <w:color w:val="000000"/>
      <w:sz w:val="28"/>
      <w:szCs w:val="20"/>
    </w:rPr>
  </w:style>
  <w:style w:type="character" w:styleId="afff2">
    <w:name w:val="FollowedHyperlink"/>
    <w:rsid w:val="00A97753"/>
    <w:rPr>
      <w:color w:val="800080"/>
      <w:u w:val="single"/>
    </w:rPr>
  </w:style>
  <w:style w:type="paragraph" w:customStyle="1" w:styleId="afff3">
    <w:name w:val="中綱內文（一）下"/>
    <w:basedOn w:val="a4"/>
    <w:semiHidden/>
    <w:rsid w:val="00A97753"/>
    <w:pPr>
      <w:tabs>
        <w:tab w:val="left" w:pos="1540"/>
        <w:tab w:val="left" w:pos="1820"/>
        <w:tab w:val="left" w:pos="1960"/>
        <w:tab w:val="left" w:pos="3360"/>
      </w:tabs>
      <w:spacing w:before="144" w:after="144" w:line="360" w:lineRule="auto"/>
      <w:ind w:leftChars="700" w:left="1960"/>
    </w:pPr>
    <w:rPr>
      <w:rFonts w:ascii="標楷體" w:eastAsia="標楷體" w:hAnsi="標楷體"/>
      <w:b/>
      <w:color w:val="000000"/>
      <w:sz w:val="28"/>
      <w:szCs w:val="20"/>
    </w:rPr>
  </w:style>
  <w:style w:type="paragraph" w:styleId="Web">
    <w:name w:val="Normal (Web)"/>
    <w:basedOn w:val="a4"/>
    <w:uiPriority w:val="99"/>
    <w:rsid w:val="00A97753"/>
    <w:pPr>
      <w:widowControl/>
      <w:spacing w:before="100" w:beforeAutospacing="1" w:after="100" w:afterAutospacing="1"/>
    </w:pPr>
    <w:rPr>
      <w:rFonts w:ascii="新細明體"/>
      <w:kern w:val="0"/>
    </w:rPr>
  </w:style>
  <w:style w:type="paragraph" w:customStyle="1" w:styleId="afff4">
    <w:name w:val="內文一、縮排"/>
    <w:basedOn w:val="af9"/>
    <w:autoRedefine/>
    <w:rsid w:val="00A97753"/>
    <w:pPr>
      <w:adjustRightInd/>
      <w:spacing w:line="600" w:lineRule="exact"/>
      <w:ind w:leftChars="449" w:left="1078" w:firstLineChars="200" w:firstLine="560"/>
      <w:textDirection w:val="lrTb"/>
    </w:pPr>
    <w:rPr>
      <w:rFonts w:ascii="標楷體" w:hAnsi="標楷體"/>
      <w:snapToGrid/>
      <w:kern w:val="2"/>
      <w:sz w:val="24"/>
    </w:rPr>
  </w:style>
  <w:style w:type="paragraph" w:customStyle="1" w:styleId="afff5">
    <w:name w:val="內文(一)縮排"/>
    <w:basedOn w:val="afff4"/>
    <w:autoRedefine/>
    <w:semiHidden/>
    <w:rsid w:val="00A97753"/>
    <w:pPr>
      <w:ind w:leftChars="450" w:left="1080" w:firstLineChars="213" w:firstLine="596"/>
    </w:pPr>
    <w:rPr>
      <w:rFonts w:ascii="Times New Roman" w:hAnsi="Times New Roman"/>
      <w:color w:val="auto"/>
    </w:rPr>
  </w:style>
  <w:style w:type="paragraph" w:customStyle="1" w:styleId="afff6">
    <w:name w:val="內文[內縮內縮標號‧]"/>
    <w:basedOn w:val="a4"/>
    <w:autoRedefine/>
    <w:semiHidden/>
    <w:rsid w:val="00A97753"/>
    <w:pPr>
      <w:widowControl/>
      <w:tabs>
        <w:tab w:val="left" w:pos="3000"/>
      </w:tabs>
      <w:snapToGrid w:val="0"/>
      <w:spacing w:beforeLines="50" w:afterLines="50" w:line="480" w:lineRule="exact"/>
      <w:ind w:leftChars="780" w:left="1872" w:firstLineChars="200" w:firstLine="560"/>
      <w:textAlignment w:val="baseline"/>
    </w:pPr>
    <w:rPr>
      <w:rFonts w:ascii="標楷體" w:eastAsia="標楷體" w:hAnsi="標楷體"/>
      <w:kern w:val="0"/>
      <w:sz w:val="28"/>
      <w:szCs w:val="20"/>
    </w:rPr>
  </w:style>
  <w:style w:type="paragraph" w:customStyle="1" w:styleId="6">
    <w:name w:val="內文[凸排*6]"/>
    <w:basedOn w:val="a4"/>
    <w:semiHidden/>
    <w:rsid w:val="00A97753"/>
    <w:pPr>
      <w:adjustRightInd w:val="0"/>
      <w:spacing w:afterLines="50" w:line="320" w:lineRule="exact"/>
      <w:ind w:leftChars="200" w:left="800" w:hangingChars="600" w:hanging="600"/>
      <w:textAlignment w:val="baseline"/>
    </w:pPr>
    <w:rPr>
      <w:kern w:val="0"/>
      <w:szCs w:val="28"/>
    </w:rPr>
  </w:style>
  <w:style w:type="paragraph" w:customStyle="1" w:styleId="afff7">
    <w:name w:val="內文[前距加大]"/>
    <w:basedOn w:val="a4"/>
    <w:next w:val="a4"/>
    <w:semiHidden/>
    <w:rsid w:val="00A97753"/>
    <w:pPr>
      <w:suppressAutoHyphens/>
      <w:spacing w:beforeLines="100" w:afterLines="50" w:line="360" w:lineRule="exact"/>
      <w:ind w:leftChars="200" w:left="200" w:firstLineChars="200" w:firstLine="200"/>
    </w:pPr>
    <w:rPr>
      <w:rFonts w:eastAsia="標楷體"/>
      <w:kern w:val="0"/>
      <w:sz w:val="28"/>
    </w:rPr>
  </w:style>
  <w:style w:type="paragraph" w:customStyle="1" w:styleId="afff8">
    <w:name w:val="內文[重點提示]"/>
    <w:basedOn w:val="a4"/>
    <w:semiHidden/>
    <w:rsid w:val="00A97753"/>
    <w:pPr>
      <w:suppressAutoHyphens/>
      <w:spacing w:beforeLines="100" w:afterLines="25" w:line="360" w:lineRule="exact"/>
    </w:pPr>
    <w:rPr>
      <w:rFonts w:ascii="Times" w:eastAsia="標楷體" w:hAnsi="Times"/>
      <w:b/>
      <w:kern w:val="0"/>
      <w:sz w:val="28"/>
    </w:rPr>
  </w:style>
  <w:style w:type="paragraph" w:customStyle="1" w:styleId="19">
    <w:name w:val="內文[標號(1)內文]"/>
    <w:basedOn w:val="a8"/>
    <w:autoRedefine/>
    <w:semiHidden/>
    <w:rsid w:val="00A97753"/>
    <w:pPr>
      <w:adjustRightInd w:val="0"/>
      <w:snapToGrid w:val="0"/>
      <w:spacing w:line="600" w:lineRule="exact"/>
      <w:ind w:leftChars="630" w:left="1512" w:firstLineChars="200" w:firstLine="560"/>
      <w:jc w:val="both"/>
    </w:pPr>
    <w:rPr>
      <w:rFonts w:eastAsia="標楷體"/>
      <w:color w:val="000000"/>
      <w:sz w:val="28"/>
    </w:rPr>
  </w:style>
  <w:style w:type="paragraph" w:customStyle="1" w:styleId="1a">
    <w:name w:val="內文[標號1.前距縮小]"/>
    <w:autoRedefine/>
    <w:semiHidden/>
    <w:rsid w:val="00A97753"/>
    <w:pPr>
      <w:snapToGrid w:val="0"/>
      <w:spacing w:beforeLines="25" w:afterLines="25"/>
      <w:ind w:leftChars="500" w:left="1424" w:hangingChars="80" w:hanging="224"/>
    </w:pPr>
    <w:rPr>
      <w:rFonts w:eastAsia="標楷體"/>
      <w:sz w:val="28"/>
    </w:rPr>
  </w:style>
  <w:style w:type="paragraph" w:customStyle="1" w:styleId="110">
    <w:name w:val="內文[標號1.(1)]"/>
    <w:basedOn w:val="1a"/>
    <w:autoRedefine/>
    <w:semiHidden/>
    <w:rsid w:val="00A97753"/>
    <w:pPr>
      <w:spacing w:line="600" w:lineRule="exact"/>
      <w:ind w:leftChars="799" w:left="1918" w:firstLineChars="0" w:firstLine="2"/>
    </w:pPr>
    <w:rPr>
      <w:szCs w:val="28"/>
    </w:rPr>
  </w:style>
  <w:style w:type="paragraph" w:customStyle="1" w:styleId="afff9">
    <w:name w:val="內文[標號.a]"/>
    <w:basedOn w:val="110"/>
    <w:autoRedefine/>
    <w:semiHidden/>
    <w:rsid w:val="00A97753"/>
    <w:pPr>
      <w:ind w:leftChars="750" w:left="1996" w:hangingChars="70" w:hanging="196"/>
    </w:pPr>
  </w:style>
  <w:style w:type="paragraph" w:customStyle="1" w:styleId="1b">
    <w:name w:val="內文[標號1.]"/>
    <w:basedOn w:val="1a"/>
    <w:autoRedefine/>
    <w:semiHidden/>
    <w:rsid w:val="00A97753"/>
    <w:pPr>
      <w:spacing w:beforeLines="0" w:afterLines="0"/>
      <w:ind w:leftChars="650" w:left="1795" w:hangingChars="84" w:hanging="235"/>
    </w:pPr>
    <w:rPr>
      <w:szCs w:val="28"/>
    </w:rPr>
  </w:style>
  <w:style w:type="paragraph" w:customStyle="1" w:styleId="1c">
    <w:name w:val="內文[標號1.內文]"/>
    <w:basedOn w:val="110"/>
    <w:autoRedefine/>
    <w:semiHidden/>
    <w:rsid w:val="00A97753"/>
    <w:pPr>
      <w:ind w:leftChars="740" w:left="1776" w:firstLineChars="200" w:firstLine="560"/>
    </w:pPr>
    <w:rPr>
      <w:color w:val="000000"/>
    </w:rPr>
  </w:style>
  <w:style w:type="paragraph" w:customStyle="1" w:styleId="Afffa">
    <w:name w:val="內文[標號A]"/>
    <w:basedOn w:val="afff9"/>
    <w:autoRedefine/>
    <w:semiHidden/>
    <w:rsid w:val="00A97753"/>
    <w:pPr>
      <w:ind w:leftChars="700" w:left="790" w:hangingChars="90" w:hanging="90"/>
    </w:pPr>
  </w:style>
  <w:style w:type="paragraph" w:customStyle="1" w:styleId="1d">
    <w:name w:val="內文[縮排1]"/>
    <w:basedOn w:val="a4"/>
    <w:semiHidden/>
    <w:rsid w:val="00A97753"/>
    <w:pPr>
      <w:suppressAutoHyphens/>
      <w:spacing w:afterLines="50" w:line="360" w:lineRule="exact"/>
      <w:ind w:leftChars="400" w:left="400" w:firstLineChars="200" w:firstLine="200"/>
    </w:pPr>
    <w:rPr>
      <w:rFonts w:eastAsia="標楷體"/>
      <w:kern w:val="0"/>
      <w:sz w:val="28"/>
    </w:rPr>
  </w:style>
  <w:style w:type="paragraph" w:customStyle="1" w:styleId="afffb">
    <w:name w:val="內文_"/>
    <w:rsid w:val="00A97753"/>
    <w:pPr>
      <w:spacing w:afterLines="50" w:line="400" w:lineRule="exact"/>
    </w:pPr>
    <w:rPr>
      <w:rFonts w:eastAsia="標楷體"/>
      <w:sz w:val="28"/>
    </w:rPr>
  </w:style>
  <w:style w:type="paragraph" w:customStyle="1" w:styleId="afffc">
    <w:name w:val="內文_表格(置左)"/>
    <w:basedOn w:val="a4"/>
    <w:semiHidden/>
    <w:rsid w:val="00A97753"/>
    <w:pPr>
      <w:widowControl/>
      <w:spacing w:beforeLines="35" w:afterLines="35" w:line="320" w:lineRule="exact"/>
      <w:ind w:leftChars="25" w:left="25" w:rightChars="25" w:right="25"/>
    </w:pPr>
    <w:rPr>
      <w:rFonts w:eastAsia="標楷體"/>
      <w:kern w:val="0"/>
      <w:sz w:val="28"/>
      <w:szCs w:val="20"/>
    </w:rPr>
  </w:style>
  <w:style w:type="paragraph" w:customStyle="1" w:styleId="afffd">
    <w:name w:val="內文_置中"/>
    <w:basedOn w:val="a4"/>
    <w:next w:val="a4"/>
    <w:semiHidden/>
    <w:rsid w:val="00A97753"/>
    <w:pPr>
      <w:widowControl/>
      <w:spacing w:before="240" w:afterLines="50" w:line="400" w:lineRule="exact"/>
      <w:ind w:left="480"/>
    </w:pPr>
    <w:rPr>
      <w:rFonts w:eastAsia="標楷體"/>
      <w:kern w:val="0"/>
      <w:szCs w:val="20"/>
    </w:rPr>
  </w:style>
  <w:style w:type="paragraph" w:customStyle="1" w:styleId="1e">
    <w:name w:val="內文1"/>
    <w:basedOn w:val="a4"/>
    <w:rsid w:val="00A97753"/>
    <w:pPr>
      <w:widowControl/>
      <w:autoSpaceDE w:val="0"/>
      <w:autoSpaceDN w:val="0"/>
      <w:adjustRightInd w:val="0"/>
      <w:snapToGrid w:val="0"/>
      <w:spacing w:line="440" w:lineRule="exact"/>
      <w:ind w:left="663"/>
      <w:jc w:val="both"/>
      <w:textAlignment w:val="bottom"/>
    </w:pPr>
    <w:rPr>
      <w:rFonts w:eastAsia="標楷體"/>
      <w:kern w:val="0"/>
      <w:szCs w:val="20"/>
    </w:rPr>
  </w:style>
  <w:style w:type="paragraph" w:customStyle="1" w:styleId="afffe">
    <w:name w:val="內文一"/>
    <w:basedOn w:val="a4"/>
    <w:rsid w:val="00A97753"/>
    <w:pPr>
      <w:spacing w:beforeLines="50" w:line="440" w:lineRule="exact"/>
      <w:ind w:left="403" w:firstLineChars="200" w:firstLine="560"/>
      <w:jc w:val="both"/>
    </w:pPr>
    <w:rPr>
      <w:rFonts w:eastAsia="標楷體"/>
      <w:sz w:val="28"/>
    </w:rPr>
  </w:style>
  <w:style w:type="paragraph" w:customStyle="1" w:styleId="affff">
    <w:name w:val="內文二"/>
    <w:basedOn w:val="af9"/>
    <w:rsid w:val="00A97753"/>
    <w:pPr>
      <w:adjustRightInd/>
      <w:spacing w:beforeLines="100" w:afterLines="50" w:line="360" w:lineRule="auto"/>
      <w:ind w:left="760" w:firstLineChars="200" w:firstLine="200"/>
      <w:textDirection w:val="lrTb"/>
    </w:pPr>
    <w:rPr>
      <w:snapToGrid/>
      <w:color w:val="auto"/>
      <w:kern w:val="2"/>
      <w:szCs w:val="24"/>
    </w:rPr>
  </w:style>
  <w:style w:type="paragraph" w:customStyle="1" w:styleId="affff0">
    <w:name w:val="內文三"/>
    <w:basedOn w:val="21"/>
    <w:semiHidden/>
    <w:rsid w:val="00A97753"/>
    <w:pPr>
      <w:tabs>
        <w:tab w:val="clear" w:pos="1276"/>
      </w:tabs>
      <w:snapToGrid/>
      <w:spacing w:beforeLines="50"/>
      <w:ind w:left="1361" w:firstLineChars="200" w:firstLine="560"/>
    </w:pPr>
    <w:rPr>
      <w:snapToGrid/>
      <w:kern w:val="2"/>
      <w:szCs w:val="24"/>
    </w:rPr>
  </w:style>
  <w:style w:type="paragraph" w:customStyle="1" w:styleId="affff1">
    <w:name w:val="內文五"/>
    <w:basedOn w:val="a4"/>
    <w:semiHidden/>
    <w:rsid w:val="00A97753"/>
    <w:pPr>
      <w:spacing w:beforeLines="50" w:line="440" w:lineRule="exact"/>
      <w:ind w:left="1928" w:firstLineChars="200" w:firstLine="560"/>
      <w:jc w:val="both"/>
    </w:pPr>
    <w:rPr>
      <w:rFonts w:eastAsia="標楷體"/>
      <w:sz w:val="28"/>
    </w:rPr>
  </w:style>
  <w:style w:type="paragraph" w:customStyle="1" w:styleId="affff2">
    <w:name w:val="內文四"/>
    <w:basedOn w:val="30"/>
    <w:semiHidden/>
    <w:rsid w:val="00A97753"/>
    <w:pPr>
      <w:adjustRightInd/>
      <w:snapToGrid/>
      <w:spacing w:beforeLines="50"/>
      <w:ind w:leftChars="0" w:left="1588" w:firstLineChars="200" w:firstLine="560"/>
      <w:textDirection w:val="lrTb"/>
    </w:pPr>
    <w:rPr>
      <w:snapToGrid/>
      <w:color w:val="auto"/>
      <w:kern w:val="2"/>
      <w:szCs w:val="24"/>
    </w:rPr>
  </w:style>
  <w:style w:type="paragraph" w:customStyle="1" w:styleId="affff3">
    <w:name w:val="內文表格"/>
    <w:basedOn w:val="a4"/>
    <w:rsid w:val="00A97753"/>
    <w:pPr>
      <w:adjustRightInd w:val="0"/>
      <w:spacing w:before="40" w:after="40" w:line="320" w:lineRule="atLeast"/>
      <w:jc w:val="both"/>
      <w:textAlignment w:val="baseline"/>
    </w:pPr>
    <w:rPr>
      <w:rFonts w:eastAsia="標楷體"/>
      <w:kern w:val="0"/>
      <w:szCs w:val="20"/>
    </w:rPr>
  </w:style>
  <w:style w:type="paragraph" w:customStyle="1" w:styleId="affff4">
    <w:name w:val="內容(一)"/>
    <w:basedOn w:val="a4"/>
    <w:semiHidden/>
    <w:rsid w:val="00A97753"/>
    <w:pPr>
      <w:snapToGrid w:val="0"/>
      <w:spacing w:before="180" w:after="180" w:line="360" w:lineRule="auto"/>
      <w:ind w:left="1320"/>
    </w:pPr>
    <w:rPr>
      <w:sz w:val="28"/>
      <w:szCs w:val="20"/>
    </w:rPr>
  </w:style>
  <w:style w:type="paragraph" w:customStyle="1" w:styleId="affff5">
    <w:name w:val="分項段落"/>
    <w:basedOn w:val="a4"/>
    <w:semiHidden/>
    <w:rsid w:val="00A97753"/>
    <w:pPr>
      <w:widowControl/>
      <w:wordWrap w:val="0"/>
      <w:snapToGrid w:val="0"/>
      <w:ind w:left="1585" w:hanging="641"/>
      <w:jc w:val="both"/>
      <w:textAlignment w:val="baseline"/>
    </w:pPr>
    <w:rPr>
      <w:rFonts w:eastAsia="標楷體"/>
      <w:noProof/>
      <w:kern w:val="0"/>
      <w:sz w:val="32"/>
      <w:szCs w:val="20"/>
    </w:rPr>
  </w:style>
  <w:style w:type="paragraph" w:styleId="affff6">
    <w:name w:val="Document Map"/>
    <w:basedOn w:val="a4"/>
    <w:semiHidden/>
    <w:rsid w:val="00A97753"/>
    <w:pPr>
      <w:shd w:val="clear" w:color="auto" w:fill="000080"/>
    </w:pPr>
    <w:rPr>
      <w:rFonts w:ascii="Arial" w:hAnsi="Arial"/>
    </w:rPr>
  </w:style>
  <w:style w:type="paragraph" w:customStyle="1" w:styleId="affff7">
    <w:name w:val="主旨"/>
    <w:basedOn w:val="a4"/>
    <w:semiHidden/>
    <w:rsid w:val="00A97753"/>
    <w:pPr>
      <w:snapToGrid w:val="0"/>
      <w:ind w:left="964" w:hanging="964"/>
      <w:jc w:val="both"/>
    </w:pPr>
    <w:rPr>
      <w:rFonts w:eastAsia="標楷體"/>
      <w:sz w:val="32"/>
      <w:szCs w:val="20"/>
    </w:rPr>
  </w:style>
  <w:style w:type="paragraph" w:customStyle="1" w:styleId="affff8">
    <w:name w:val="本文卷處理方式"/>
    <w:basedOn w:val="a4"/>
    <w:semiHidden/>
    <w:rsid w:val="00A97753"/>
    <w:pPr>
      <w:spacing w:line="320" w:lineRule="exact"/>
    </w:pPr>
    <w:rPr>
      <w:rFonts w:eastAsia="標楷體"/>
      <w:sz w:val="32"/>
      <w:szCs w:val="20"/>
    </w:rPr>
  </w:style>
  <w:style w:type="paragraph" w:customStyle="1" w:styleId="affff9">
    <w:name w:val="正副本"/>
    <w:basedOn w:val="a4"/>
    <w:semiHidden/>
    <w:rsid w:val="00A97753"/>
    <w:pPr>
      <w:snapToGrid w:val="0"/>
      <w:spacing w:line="280" w:lineRule="exact"/>
      <w:ind w:left="726" w:hanging="726"/>
      <w:jc w:val="both"/>
    </w:pPr>
    <w:rPr>
      <w:rFonts w:eastAsia="標楷體"/>
      <w:szCs w:val="20"/>
    </w:rPr>
  </w:style>
  <w:style w:type="paragraph" w:styleId="31">
    <w:name w:val="toc 3"/>
    <w:basedOn w:val="a4"/>
    <w:next w:val="a4"/>
    <w:autoRedefine/>
    <w:semiHidden/>
    <w:rsid w:val="00A97753"/>
    <w:pPr>
      <w:ind w:leftChars="400" w:left="960"/>
    </w:pPr>
  </w:style>
  <w:style w:type="paragraph" w:customStyle="1" w:styleId="1f">
    <w:name w:val="樣式1"/>
    <w:basedOn w:val="31"/>
    <w:semiHidden/>
    <w:rsid w:val="00A97753"/>
    <w:pPr>
      <w:tabs>
        <w:tab w:val="right" w:leader="dot" w:pos="9344"/>
      </w:tabs>
      <w:adjustRightInd w:val="0"/>
      <w:snapToGrid w:val="0"/>
      <w:spacing w:beforeLines="50" w:afterLines="50" w:line="440" w:lineRule="exact"/>
      <w:ind w:leftChars="0" w:left="340" w:rightChars="-356" w:right="-854"/>
      <w:textAlignment w:val="baseline"/>
    </w:pPr>
    <w:rPr>
      <w:rFonts w:ascii="標楷體" w:eastAsia="標楷體" w:hAnsi="標楷體"/>
      <w:i/>
      <w:noProof/>
      <w:kern w:val="0"/>
      <w:sz w:val="40"/>
      <w:szCs w:val="32"/>
    </w:rPr>
  </w:style>
  <w:style w:type="paragraph" w:customStyle="1" w:styleId="32">
    <w:name w:val="目錄3"/>
    <w:basedOn w:val="1f"/>
    <w:autoRedefine/>
    <w:semiHidden/>
    <w:rsid w:val="00A97753"/>
    <w:pPr>
      <w:ind w:left="238"/>
    </w:pPr>
    <w:rPr>
      <w:i w:val="0"/>
    </w:rPr>
  </w:style>
  <w:style w:type="paragraph" w:customStyle="1" w:styleId="affffa">
    <w:name w:val="受文者"/>
    <w:basedOn w:val="a4"/>
    <w:semiHidden/>
    <w:rsid w:val="00A97753"/>
    <w:pPr>
      <w:snapToGrid w:val="0"/>
      <w:spacing w:line="300" w:lineRule="exact"/>
      <w:ind w:left="1276" w:hanging="1276"/>
    </w:pPr>
    <w:rPr>
      <w:rFonts w:eastAsia="標楷體"/>
      <w:szCs w:val="20"/>
    </w:rPr>
  </w:style>
  <w:style w:type="paragraph" w:customStyle="1" w:styleId="affffb">
    <w:name w:val="地址"/>
    <w:basedOn w:val="affffa"/>
    <w:semiHidden/>
    <w:rsid w:val="00A97753"/>
    <w:pPr>
      <w:spacing w:line="280" w:lineRule="exact"/>
    </w:pPr>
  </w:style>
  <w:style w:type="paragraph" w:customStyle="1" w:styleId="affffc">
    <w:name w:val="抄件"/>
    <w:basedOn w:val="a4"/>
    <w:semiHidden/>
    <w:rsid w:val="00A97753"/>
    <w:pPr>
      <w:snapToGrid w:val="0"/>
      <w:spacing w:line="300" w:lineRule="exact"/>
      <w:ind w:left="8959" w:hanging="8959"/>
    </w:pPr>
    <w:rPr>
      <w:rFonts w:eastAsia="標楷體"/>
      <w:sz w:val="28"/>
      <w:szCs w:val="20"/>
    </w:rPr>
  </w:style>
  <w:style w:type="paragraph" w:customStyle="1" w:styleId="affffd">
    <w:name w:val="批示欄位"/>
    <w:basedOn w:val="a4"/>
    <w:semiHidden/>
    <w:rsid w:val="00A97753"/>
    <w:pPr>
      <w:widowControl/>
      <w:snapToGrid w:val="0"/>
      <w:textAlignment w:val="baseline"/>
    </w:pPr>
    <w:rPr>
      <w:rFonts w:eastAsia="標楷體"/>
      <w:noProof/>
      <w:kern w:val="0"/>
      <w:szCs w:val="20"/>
    </w:rPr>
  </w:style>
  <w:style w:type="paragraph" w:customStyle="1" w:styleId="affffe">
    <w:name w:val="表格"/>
    <w:basedOn w:val="a4"/>
    <w:semiHidden/>
    <w:rsid w:val="00A97753"/>
    <w:pPr>
      <w:widowControl/>
      <w:jc w:val="center"/>
    </w:pPr>
    <w:rPr>
      <w:rFonts w:eastAsia="標楷體"/>
      <w:kern w:val="0"/>
      <w:szCs w:val="20"/>
    </w:rPr>
  </w:style>
  <w:style w:type="paragraph" w:customStyle="1" w:styleId="afffff">
    <w:name w:val="表格[內文]"/>
    <w:semiHidden/>
    <w:rsid w:val="00A97753"/>
    <w:pPr>
      <w:spacing w:beforeLines="20" w:afterLines="20" w:line="320" w:lineRule="exact"/>
      <w:ind w:leftChars="20" w:left="20" w:rightChars="20" w:right="20"/>
    </w:pPr>
    <w:rPr>
      <w:rFonts w:ascii="Times" w:eastAsia="標楷體" w:hAnsi="Times"/>
      <w:sz w:val="24"/>
    </w:rPr>
  </w:style>
  <w:style w:type="paragraph" w:customStyle="1" w:styleId="afffff0">
    <w:name w:val="表格[內文無縮排]"/>
    <w:semiHidden/>
    <w:rsid w:val="00A97753"/>
    <w:pPr>
      <w:snapToGrid w:val="0"/>
      <w:spacing w:beforeLines="20" w:afterLines="20" w:line="280" w:lineRule="exact"/>
      <w:ind w:leftChars="20" w:left="48" w:rightChars="20" w:right="48"/>
    </w:pPr>
    <w:rPr>
      <w:rFonts w:ascii="標楷體" w:eastAsia="標楷體" w:hAnsi="標楷體"/>
      <w:bCs/>
      <w:color w:val="000000"/>
      <w:sz w:val="24"/>
      <w:szCs w:val="28"/>
    </w:rPr>
  </w:style>
  <w:style w:type="paragraph" w:customStyle="1" w:styleId="afffff1">
    <w:name w:val="表格[內文置中]"/>
    <w:basedOn w:val="afffff0"/>
    <w:semiHidden/>
    <w:rsid w:val="00A97753"/>
    <w:pPr>
      <w:ind w:leftChars="0" w:left="0" w:rightChars="0" w:right="0"/>
      <w:jc w:val="center"/>
    </w:pPr>
  </w:style>
  <w:style w:type="paragraph" w:customStyle="1" w:styleId="afffff2">
    <w:name w:val="表格[標號‧]"/>
    <w:basedOn w:val="afffff0"/>
    <w:semiHidden/>
    <w:rsid w:val="00A97753"/>
    <w:pPr>
      <w:ind w:left="120" w:hangingChars="100" w:hanging="100"/>
    </w:pPr>
  </w:style>
  <w:style w:type="paragraph" w:customStyle="1" w:styleId="1f0">
    <w:name w:val="表格[標號1.]"/>
    <w:basedOn w:val="afffff0"/>
    <w:autoRedefine/>
    <w:semiHidden/>
    <w:rsid w:val="00A97753"/>
    <w:pPr>
      <w:spacing w:beforeLines="10" w:afterLines="10" w:line="240" w:lineRule="auto"/>
      <w:ind w:leftChars="0" w:left="0" w:rightChars="10" w:right="24"/>
      <w:jc w:val="both"/>
    </w:pPr>
    <w:rPr>
      <w:color w:val="auto"/>
      <w:kern w:val="2"/>
      <w:sz w:val="28"/>
    </w:rPr>
  </w:style>
  <w:style w:type="paragraph" w:customStyle="1" w:styleId="afffff3">
    <w:name w:val="表格[標題]"/>
    <w:basedOn w:val="a4"/>
    <w:semiHidden/>
    <w:rsid w:val="00A97753"/>
    <w:pPr>
      <w:suppressAutoHyphens/>
      <w:spacing w:beforeLines="20" w:afterLines="20" w:line="320" w:lineRule="exact"/>
      <w:ind w:leftChars="20" w:left="20" w:rightChars="20" w:right="20"/>
    </w:pPr>
    <w:rPr>
      <w:rFonts w:ascii="Times" w:eastAsia="標楷體" w:hAnsi="Times"/>
      <w:b/>
      <w:kern w:val="0"/>
    </w:rPr>
  </w:style>
  <w:style w:type="paragraph" w:customStyle="1" w:styleId="afffff4">
    <w:name w:val="表格[標題置中]"/>
    <w:basedOn w:val="afffff3"/>
    <w:semiHidden/>
    <w:rsid w:val="00A97753"/>
    <w:pPr>
      <w:ind w:leftChars="0" w:left="0" w:rightChars="0" w:right="0"/>
      <w:jc w:val="center"/>
    </w:pPr>
  </w:style>
  <w:style w:type="paragraph" w:customStyle="1" w:styleId="1f1">
    <w:name w:val="表格內文1"/>
    <w:basedOn w:val="a4"/>
    <w:autoRedefine/>
    <w:semiHidden/>
    <w:rsid w:val="00A97753"/>
    <w:pPr>
      <w:snapToGrid w:val="0"/>
      <w:spacing w:before="48" w:after="48" w:line="320" w:lineRule="exact"/>
      <w:ind w:leftChars="27" w:left="305" w:right="48" w:hangingChars="100" w:hanging="240"/>
    </w:pPr>
    <w:rPr>
      <w:rFonts w:eastAsia="標楷體"/>
      <w:szCs w:val="28"/>
    </w:rPr>
  </w:style>
  <w:style w:type="paragraph" w:customStyle="1" w:styleId="25">
    <w:name w:val="表格內文2"/>
    <w:basedOn w:val="afffff0"/>
    <w:autoRedefine/>
    <w:semiHidden/>
    <w:rsid w:val="00A97753"/>
    <w:pPr>
      <w:ind w:leftChars="0" w:left="0"/>
    </w:pPr>
    <w:rPr>
      <w:rFonts w:ascii="Times New Roman" w:hAnsi="Times New Roman"/>
    </w:rPr>
  </w:style>
  <w:style w:type="paragraph" w:customStyle="1" w:styleId="a0">
    <w:name w:val="圖表標題"/>
    <w:basedOn w:val="a4"/>
    <w:next w:val="a4"/>
    <w:semiHidden/>
    <w:rsid w:val="00A97753"/>
    <w:pPr>
      <w:numPr>
        <w:ilvl w:val="6"/>
        <w:numId w:val="5"/>
      </w:numPr>
      <w:adjustRightInd w:val="0"/>
      <w:snapToGrid w:val="0"/>
      <w:spacing w:beforeLines="50" w:line="440" w:lineRule="atLeast"/>
      <w:jc w:val="center"/>
      <w:textAlignment w:val="baseline"/>
    </w:pPr>
    <w:rPr>
      <w:rFonts w:ascii="Arial" w:eastAsia="標楷體" w:hAnsi="Arial"/>
      <w:color w:val="000000"/>
      <w:kern w:val="0"/>
      <w:sz w:val="30"/>
      <w:szCs w:val="32"/>
    </w:rPr>
  </w:style>
  <w:style w:type="paragraph" w:customStyle="1" w:styleId="a">
    <w:name w:val="圖標題"/>
    <w:basedOn w:val="a0"/>
    <w:semiHidden/>
    <w:rsid w:val="00A97753"/>
    <w:pPr>
      <w:numPr>
        <w:ilvl w:val="1"/>
      </w:numPr>
    </w:pPr>
    <w:rPr>
      <w:sz w:val="28"/>
    </w:rPr>
  </w:style>
  <w:style w:type="paragraph" w:customStyle="1" w:styleId="a1">
    <w:name w:val="表標題"/>
    <w:basedOn w:val="a"/>
    <w:semiHidden/>
    <w:rsid w:val="00A97753"/>
    <w:pPr>
      <w:numPr>
        <w:ilvl w:val="7"/>
      </w:numPr>
    </w:pPr>
  </w:style>
  <w:style w:type="paragraph" w:customStyle="1" w:styleId="afffff5">
    <w:name w:val="附件"/>
    <w:basedOn w:val="a4"/>
    <w:semiHidden/>
    <w:rsid w:val="00A97753"/>
    <w:pPr>
      <w:snapToGrid w:val="0"/>
      <w:spacing w:line="280" w:lineRule="exact"/>
      <w:ind w:left="680" w:hanging="680"/>
    </w:pPr>
    <w:rPr>
      <w:rFonts w:eastAsia="標楷體"/>
      <w:szCs w:val="20"/>
    </w:rPr>
  </w:style>
  <w:style w:type="paragraph" w:customStyle="1" w:styleId="afffff6">
    <w:name w:val="封面[內文置中]"/>
    <w:basedOn w:val="af0"/>
    <w:semiHidden/>
    <w:rsid w:val="00A97753"/>
    <w:pPr>
      <w:ind w:leftChars="0" w:left="0"/>
      <w:jc w:val="center"/>
    </w:pPr>
  </w:style>
  <w:style w:type="paragraph" w:customStyle="1" w:styleId="afffff7">
    <w:name w:val="首長"/>
    <w:basedOn w:val="affff7"/>
    <w:semiHidden/>
    <w:rsid w:val="00A97753"/>
    <w:pPr>
      <w:spacing w:line="500" w:lineRule="exact"/>
    </w:pPr>
    <w:rPr>
      <w:sz w:val="36"/>
    </w:rPr>
  </w:style>
  <w:style w:type="paragraph" w:customStyle="1" w:styleId="afffff8">
    <w:name w:val="框"/>
    <w:basedOn w:val="a4"/>
    <w:semiHidden/>
    <w:rsid w:val="00A97753"/>
    <w:pPr>
      <w:jc w:val="center"/>
    </w:pPr>
    <w:rPr>
      <w:szCs w:val="20"/>
    </w:rPr>
  </w:style>
  <w:style w:type="paragraph" w:styleId="afffff9">
    <w:name w:val="Salutation"/>
    <w:basedOn w:val="a4"/>
    <w:next w:val="a4"/>
    <w:rsid w:val="00A97753"/>
    <w:rPr>
      <w:rFonts w:eastAsia="標楷體" w:hAnsi="標楷體"/>
      <w:sz w:val="28"/>
      <w:szCs w:val="28"/>
    </w:rPr>
  </w:style>
  <w:style w:type="paragraph" w:customStyle="1" w:styleId="afffffa">
    <w:name w:val="基本資料"/>
    <w:basedOn w:val="a4"/>
    <w:autoRedefine/>
    <w:semiHidden/>
    <w:rsid w:val="00A97753"/>
    <w:pPr>
      <w:snapToGrid w:val="0"/>
      <w:spacing w:line="460" w:lineRule="exact"/>
      <w:ind w:leftChars="-25" w:left="-25" w:hangingChars="25" w:hanging="60"/>
      <w:jc w:val="center"/>
    </w:pPr>
    <w:rPr>
      <w:rFonts w:ascii="標楷體" w:eastAsia="標楷體" w:hAnsi="標楷體"/>
      <w:szCs w:val="20"/>
    </w:rPr>
  </w:style>
  <w:style w:type="paragraph" w:customStyle="1" w:styleId="afffffb">
    <w:name w:val="密等"/>
    <w:basedOn w:val="a4"/>
    <w:semiHidden/>
    <w:rsid w:val="00A97753"/>
    <w:pPr>
      <w:snapToGrid w:val="0"/>
      <w:spacing w:line="280" w:lineRule="exact"/>
    </w:pPr>
    <w:rPr>
      <w:rFonts w:eastAsia="標楷體"/>
      <w:szCs w:val="20"/>
    </w:rPr>
  </w:style>
  <w:style w:type="character" w:styleId="afffffc">
    <w:name w:val="Strong"/>
    <w:qFormat/>
    <w:rsid w:val="00A97753"/>
    <w:rPr>
      <w:b/>
      <w:bCs/>
    </w:rPr>
  </w:style>
  <w:style w:type="paragraph" w:styleId="afffffd">
    <w:name w:val="List Continue"/>
    <w:basedOn w:val="a4"/>
    <w:rsid w:val="00A97753"/>
    <w:pPr>
      <w:spacing w:after="120"/>
      <w:ind w:leftChars="200" w:left="480"/>
    </w:pPr>
    <w:rPr>
      <w:szCs w:val="20"/>
    </w:rPr>
  </w:style>
  <w:style w:type="paragraph" w:customStyle="1" w:styleId="afffffe">
    <w:name w:val="條文三"/>
    <w:basedOn w:val="a4"/>
    <w:semiHidden/>
    <w:rsid w:val="00A97753"/>
    <w:pPr>
      <w:tabs>
        <w:tab w:val="num" w:pos="1287"/>
      </w:tabs>
      <w:adjustRightInd w:val="0"/>
      <w:ind w:left="567" w:right="57"/>
      <w:jc w:val="both"/>
      <w:textAlignment w:val="baseline"/>
    </w:pPr>
    <w:rPr>
      <w:rFonts w:ascii="全真楷書" w:eastAsia="全真楷書"/>
      <w:sz w:val="28"/>
      <w:szCs w:val="20"/>
    </w:rPr>
  </w:style>
  <w:style w:type="paragraph" w:styleId="26">
    <w:name w:val="List 2"/>
    <w:basedOn w:val="a4"/>
    <w:rsid w:val="00A97753"/>
    <w:pPr>
      <w:ind w:leftChars="400" w:left="100" w:hangingChars="200" w:hanging="200"/>
    </w:pPr>
    <w:rPr>
      <w:szCs w:val="20"/>
    </w:rPr>
  </w:style>
  <w:style w:type="paragraph" w:customStyle="1" w:styleId="affffff">
    <w:name w:val="第十一條內文"/>
    <w:basedOn w:val="a4"/>
    <w:semiHidden/>
    <w:rsid w:val="00A97753"/>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fffff0">
    <w:name w:val="速別"/>
    <w:basedOn w:val="a4"/>
    <w:semiHidden/>
    <w:rsid w:val="00A97753"/>
    <w:pPr>
      <w:snapToGrid w:val="0"/>
      <w:spacing w:line="280" w:lineRule="exact"/>
    </w:pPr>
    <w:rPr>
      <w:rFonts w:eastAsia="標楷體"/>
      <w:szCs w:val="20"/>
    </w:rPr>
  </w:style>
  <w:style w:type="paragraph" w:customStyle="1" w:styleId="affffff1">
    <w:name w:val="部份"/>
    <w:basedOn w:val="a4"/>
    <w:autoRedefine/>
    <w:semiHidden/>
    <w:rsid w:val="00A97753"/>
    <w:pPr>
      <w:snapToGrid w:val="0"/>
      <w:spacing w:afterLines="50" w:line="360" w:lineRule="atLeast"/>
      <w:ind w:firstLine="23"/>
      <w:jc w:val="both"/>
    </w:pPr>
    <w:rPr>
      <w:rFonts w:eastAsia="標楷體"/>
      <w:sz w:val="36"/>
      <w:szCs w:val="20"/>
    </w:rPr>
  </w:style>
  <w:style w:type="paragraph" w:customStyle="1" w:styleId="affffff2">
    <w:name w:val="備註"/>
    <w:basedOn w:val="afffff0"/>
    <w:autoRedefine/>
    <w:semiHidden/>
    <w:rsid w:val="00A97753"/>
    <w:pPr>
      <w:adjustRightInd w:val="0"/>
      <w:ind w:leftChars="-43" w:left="-103" w:rightChars="-45" w:right="-108"/>
    </w:pPr>
    <w:rPr>
      <w:rFonts w:ascii="Times New Roman" w:hAnsi="Times New Roman"/>
      <w:sz w:val="20"/>
    </w:rPr>
  </w:style>
  <w:style w:type="paragraph" w:customStyle="1" w:styleId="affffff3">
    <w:name w:val="壹"/>
    <w:basedOn w:val="Web"/>
    <w:autoRedefine/>
    <w:semiHidden/>
    <w:rsid w:val="00A97753"/>
    <w:pPr>
      <w:widowControl w:val="0"/>
      <w:snapToGrid w:val="0"/>
      <w:spacing w:beforeLines="50" w:beforeAutospacing="0" w:afterLines="50" w:afterAutospacing="0" w:line="480" w:lineRule="exact"/>
    </w:pPr>
    <w:rPr>
      <w:rFonts w:ascii="Times" w:eastAsia="標楷體" w:hAnsi="Times"/>
      <w:b/>
      <w:bCs/>
      <w:color w:val="000000"/>
      <w:kern w:val="2"/>
      <w:sz w:val="36"/>
      <w:szCs w:val="20"/>
    </w:rPr>
  </w:style>
  <w:style w:type="paragraph" w:customStyle="1" w:styleId="affffff4">
    <w:name w:val="發文日期"/>
    <w:basedOn w:val="afffffb"/>
    <w:semiHidden/>
    <w:rsid w:val="00A97753"/>
  </w:style>
  <w:style w:type="paragraph" w:customStyle="1" w:styleId="affffff5">
    <w:name w:val="發文字號"/>
    <w:basedOn w:val="a4"/>
    <w:semiHidden/>
    <w:rsid w:val="00A97753"/>
    <w:pPr>
      <w:snapToGrid w:val="0"/>
      <w:spacing w:line="280" w:lineRule="exact"/>
    </w:pPr>
    <w:rPr>
      <w:rFonts w:eastAsia="標楷體"/>
      <w:szCs w:val="20"/>
    </w:rPr>
  </w:style>
  <w:style w:type="paragraph" w:styleId="affffff6">
    <w:name w:val="annotation subject"/>
    <w:basedOn w:val="aff1"/>
    <w:next w:val="aff1"/>
    <w:semiHidden/>
    <w:rsid w:val="00A97753"/>
    <w:rPr>
      <w:rFonts w:ascii="CG Times" w:hAnsi="CG Times"/>
      <w:b/>
      <w:bCs/>
    </w:rPr>
  </w:style>
  <w:style w:type="paragraph" w:customStyle="1" w:styleId="affffff7">
    <w:name w:val="週報表格內文"/>
    <w:semiHidden/>
    <w:rsid w:val="00A97753"/>
    <w:rPr>
      <w:rFonts w:eastAsia="標楷體"/>
      <w:noProof/>
      <w:w w:val="105"/>
      <w:kern w:val="2"/>
      <w:sz w:val="22"/>
      <w:szCs w:val="22"/>
    </w:rPr>
  </w:style>
  <w:style w:type="paragraph" w:customStyle="1" w:styleId="Source">
    <w:name w:val="週報圖表Source"/>
    <w:semiHidden/>
    <w:rsid w:val="00A97753"/>
    <w:pPr>
      <w:spacing w:after="360"/>
    </w:pPr>
    <w:rPr>
      <w:rFonts w:eastAsia="細明體"/>
      <w:noProof/>
      <w:kern w:val="2"/>
      <w:sz w:val="21"/>
      <w:szCs w:val="21"/>
    </w:rPr>
  </w:style>
  <w:style w:type="paragraph" w:customStyle="1" w:styleId="affffff8">
    <w:name w:val="週報圖表註解"/>
    <w:semiHidden/>
    <w:rsid w:val="00A97753"/>
    <w:pPr>
      <w:spacing w:line="240" w:lineRule="atLeast"/>
    </w:pPr>
    <w:rPr>
      <w:rFonts w:eastAsia="標楷體"/>
      <w:noProof/>
      <w:kern w:val="2"/>
    </w:rPr>
  </w:style>
  <w:style w:type="paragraph" w:customStyle="1" w:styleId="affffff9">
    <w:name w:val="週報圖表標題"/>
    <w:next w:val="afa"/>
    <w:semiHidden/>
    <w:rsid w:val="00A97753"/>
    <w:pPr>
      <w:keepNext/>
      <w:spacing w:line="360" w:lineRule="auto"/>
      <w:jc w:val="center"/>
    </w:pPr>
    <w:rPr>
      <w:rFonts w:eastAsia="標楷體"/>
      <w:noProof/>
      <w:kern w:val="2"/>
      <w:sz w:val="24"/>
      <w:szCs w:val="24"/>
    </w:rPr>
  </w:style>
  <w:style w:type="paragraph" w:customStyle="1" w:styleId="affffffa">
    <w:name w:val="郵遞區號"/>
    <w:basedOn w:val="affffa"/>
    <w:semiHidden/>
    <w:rsid w:val="00A97753"/>
    <w:pPr>
      <w:spacing w:line="280" w:lineRule="exact"/>
    </w:pPr>
  </w:style>
  <w:style w:type="paragraph" w:customStyle="1" w:styleId="affffffb">
    <w:name w:val="開會事由"/>
    <w:basedOn w:val="affff7"/>
    <w:semiHidden/>
    <w:rsid w:val="00A97753"/>
    <w:pPr>
      <w:spacing w:line="500" w:lineRule="exact"/>
      <w:ind w:left="1809" w:hanging="1809"/>
    </w:pPr>
    <w:rPr>
      <w:sz w:val="36"/>
    </w:rPr>
  </w:style>
  <w:style w:type="paragraph" w:customStyle="1" w:styleId="1f2">
    <w:name w:val="項1"/>
    <w:basedOn w:val="affff4"/>
    <w:semiHidden/>
    <w:rsid w:val="00A97753"/>
    <w:pPr>
      <w:tabs>
        <w:tab w:val="num" w:pos="240"/>
      </w:tabs>
      <w:ind w:left="240" w:hanging="240"/>
    </w:pPr>
  </w:style>
  <w:style w:type="paragraph" w:customStyle="1" w:styleId="affffffc">
    <w:name w:val="標壹"/>
    <w:basedOn w:val="a4"/>
    <w:semiHidden/>
    <w:rsid w:val="00A97753"/>
    <w:pPr>
      <w:tabs>
        <w:tab w:val="num" w:pos="240"/>
      </w:tabs>
      <w:snapToGrid w:val="0"/>
      <w:spacing w:before="180" w:after="180"/>
      <w:ind w:left="240" w:hanging="240"/>
    </w:pPr>
    <w:rPr>
      <w:sz w:val="28"/>
      <w:szCs w:val="20"/>
    </w:rPr>
  </w:style>
  <w:style w:type="paragraph" w:customStyle="1" w:styleId="affffffd">
    <w:name w:val="項一"/>
    <w:basedOn w:val="affffffc"/>
    <w:semiHidden/>
    <w:rsid w:val="00A97753"/>
    <w:pPr>
      <w:tabs>
        <w:tab w:val="num" w:pos="1760"/>
        <w:tab w:val="num" w:pos="2836"/>
      </w:tabs>
      <w:ind w:left="1128" w:hanging="840"/>
    </w:pPr>
  </w:style>
  <w:style w:type="paragraph" w:styleId="27">
    <w:name w:val="List Bullet 2"/>
    <w:basedOn w:val="a4"/>
    <w:autoRedefine/>
    <w:rsid w:val="00A97753"/>
    <w:pPr>
      <w:tabs>
        <w:tab w:val="num" w:pos="840"/>
      </w:tabs>
      <w:ind w:left="840" w:hanging="360"/>
    </w:pPr>
    <w:rPr>
      <w:szCs w:val="20"/>
    </w:rPr>
  </w:style>
  <w:style w:type="paragraph" w:customStyle="1" w:styleId="affffffe">
    <w:name w:val="敬陳"/>
    <w:basedOn w:val="affff7"/>
    <w:semiHidden/>
    <w:rsid w:val="00A97753"/>
    <w:pPr>
      <w:kinsoku w:val="0"/>
      <w:adjustRightInd w:val="0"/>
      <w:ind w:left="1077" w:hanging="1077"/>
    </w:pPr>
    <w:rPr>
      <w:sz w:val="36"/>
    </w:rPr>
  </w:style>
  <w:style w:type="paragraph" w:customStyle="1" w:styleId="afffffff">
    <w:name w:val="敬會"/>
    <w:basedOn w:val="a4"/>
    <w:next w:val="a4"/>
    <w:semiHidden/>
    <w:rsid w:val="00A97753"/>
    <w:pPr>
      <w:snapToGrid w:val="0"/>
      <w:spacing w:line="500" w:lineRule="exact"/>
    </w:pPr>
    <w:rPr>
      <w:rFonts w:eastAsia="標楷體"/>
      <w:sz w:val="40"/>
      <w:szCs w:val="20"/>
    </w:rPr>
  </w:style>
  <w:style w:type="paragraph" w:customStyle="1" w:styleId="afffffff0">
    <w:name w:val="圖本身"/>
    <w:next w:val="a4"/>
    <w:semiHidden/>
    <w:rsid w:val="00A97753"/>
    <w:pPr>
      <w:jc w:val="center"/>
    </w:pPr>
  </w:style>
  <w:style w:type="paragraph" w:customStyle="1" w:styleId="afffffff1">
    <w:name w:val="圖說"/>
    <w:next w:val="a4"/>
    <w:semiHidden/>
    <w:rsid w:val="00A97753"/>
    <w:pPr>
      <w:spacing w:beforeLines="50" w:afterLines="250"/>
      <w:jc w:val="center"/>
    </w:pPr>
    <w:rPr>
      <w:rFonts w:ascii="Times" w:hAnsi="Times"/>
      <w:spacing w:val="20"/>
      <w:w w:val="105"/>
      <w:sz w:val="24"/>
    </w:rPr>
  </w:style>
  <w:style w:type="paragraph" w:customStyle="1" w:styleId="7">
    <w:name w:val="樣式7"/>
    <w:basedOn w:val="a4"/>
    <w:semiHidden/>
    <w:rsid w:val="00A97753"/>
    <w:pPr>
      <w:kinsoku w:val="0"/>
      <w:adjustRightInd w:val="0"/>
      <w:spacing w:line="360" w:lineRule="exact"/>
      <w:ind w:left="1361" w:hanging="1361"/>
      <w:textAlignment w:val="baseline"/>
    </w:pPr>
    <w:rPr>
      <w:rFonts w:eastAsia="全真楷書"/>
      <w:spacing w:val="14"/>
      <w:kern w:val="0"/>
      <w:szCs w:val="20"/>
    </w:rPr>
  </w:style>
  <w:style w:type="paragraph" w:customStyle="1" w:styleId="afffffff2">
    <w:name w:val="標提[一、內文]"/>
    <w:basedOn w:val="a4"/>
    <w:autoRedefine/>
    <w:rsid w:val="006C7289"/>
    <w:pPr>
      <w:snapToGrid w:val="0"/>
      <w:spacing w:line="400" w:lineRule="atLeast"/>
      <w:ind w:left="3243" w:hangingChars="1157" w:hanging="3243"/>
    </w:pPr>
    <w:rPr>
      <w:rFonts w:ascii="標楷體" w:eastAsia="標楷體" w:hAnsi="標楷體"/>
      <w:b/>
      <w:color w:val="000000"/>
      <w:sz w:val="28"/>
      <w:szCs w:val="28"/>
    </w:rPr>
  </w:style>
  <w:style w:type="character" w:customStyle="1" w:styleId="afffffff3">
    <w:name w:val="標提[一、內文] 字元"/>
    <w:rsid w:val="00A97753"/>
    <w:rPr>
      <w:rFonts w:eastAsia="標楷體" w:hAnsi="標楷體"/>
      <w:color w:val="000000"/>
      <w:sz w:val="24"/>
      <w:szCs w:val="24"/>
      <w:lang w:val="en-US" w:eastAsia="zh-TW" w:bidi="ar-SA"/>
    </w:rPr>
  </w:style>
  <w:style w:type="paragraph" w:customStyle="1" w:styleId="afffffff4">
    <w:name w:val="標題[(一)]"/>
    <w:next w:val="a4"/>
    <w:autoRedefine/>
    <w:semiHidden/>
    <w:rsid w:val="00A97753"/>
    <w:pPr>
      <w:snapToGrid w:val="0"/>
      <w:spacing w:beforeLines="100" w:afterLines="50" w:line="400" w:lineRule="exact"/>
      <w:ind w:firstLineChars="300" w:firstLine="840"/>
      <w:jc w:val="both"/>
    </w:pPr>
    <w:rPr>
      <w:rFonts w:ascii="標楷體" w:eastAsia="標楷體" w:hAnsi="標楷體"/>
      <w:sz w:val="28"/>
    </w:rPr>
  </w:style>
  <w:style w:type="paragraph" w:customStyle="1" w:styleId="afffffff5">
    <w:name w:val="標題[(一)前距縮小]"/>
    <w:basedOn w:val="a4"/>
    <w:semiHidden/>
    <w:rsid w:val="00A97753"/>
    <w:pPr>
      <w:widowControl/>
      <w:snapToGrid w:val="0"/>
      <w:spacing w:afterLines="50" w:line="400" w:lineRule="exact"/>
      <w:ind w:firstLineChars="300" w:firstLine="840"/>
      <w:jc w:val="both"/>
    </w:pPr>
    <w:rPr>
      <w:rFonts w:ascii="標楷體" w:eastAsia="標楷體" w:hAnsi="標楷體"/>
      <w:kern w:val="0"/>
      <w:sz w:val="28"/>
      <w:szCs w:val="20"/>
    </w:rPr>
  </w:style>
  <w:style w:type="paragraph" w:customStyle="1" w:styleId="afffffff6">
    <w:name w:val="標題[一]"/>
    <w:next w:val="a4"/>
    <w:autoRedefine/>
    <w:semiHidden/>
    <w:rsid w:val="00A97753"/>
    <w:pPr>
      <w:snapToGrid w:val="0"/>
      <w:spacing w:beforeLines="50" w:afterLines="50" w:line="480" w:lineRule="exact"/>
      <w:ind w:left="454"/>
      <w:outlineLvl w:val="2"/>
    </w:pPr>
    <w:rPr>
      <w:rFonts w:eastAsia="標楷體"/>
      <w:b/>
      <w:bCs/>
      <w:color w:val="000000"/>
      <w:sz w:val="32"/>
    </w:rPr>
  </w:style>
  <w:style w:type="paragraph" w:customStyle="1" w:styleId="afffffff7">
    <w:name w:val="標題[一前距縮小]"/>
    <w:basedOn w:val="a4"/>
    <w:semiHidden/>
    <w:rsid w:val="00A97753"/>
    <w:pPr>
      <w:widowControl/>
      <w:snapToGrid w:val="0"/>
      <w:spacing w:afterLines="50" w:line="480" w:lineRule="exact"/>
      <w:ind w:left="454"/>
      <w:outlineLvl w:val="2"/>
    </w:pPr>
    <w:rPr>
      <w:rFonts w:eastAsia="標楷體"/>
      <w:b/>
      <w:bCs/>
      <w:color w:val="000000"/>
      <w:kern w:val="0"/>
      <w:sz w:val="32"/>
      <w:szCs w:val="20"/>
    </w:rPr>
  </w:style>
  <w:style w:type="paragraph" w:customStyle="1" w:styleId="afffffff8">
    <w:name w:val="標題[第一部份]"/>
    <w:next w:val="a4"/>
    <w:semiHidden/>
    <w:rsid w:val="00A97753"/>
    <w:pPr>
      <w:spacing w:afterLines="100" w:line="520" w:lineRule="exact"/>
      <w:jc w:val="center"/>
      <w:outlineLvl w:val="0"/>
    </w:pPr>
    <w:rPr>
      <w:rFonts w:ascii="Times" w:eastAsia="標楷體" w:hAnsi="Times"/>
      <w:b/>
      <w:sz w:val="44"/>
    </w:rPr>
  </w:style>
  <w:style w:type="paragraph" w:customStyle="1" w:styleId="a3">
    <w:name w:val="標題[壹]"/>
    <w:next w:val="a4"/>
    <w:autoRedefine/>
    <w:semiHidden/>
    <w:rsid w:val="00A97753"/>
    <w:pPr>
      <w:numPr>
        <w:numId w:val="6"/>
      </w:numPr>
      <w:adjustRightInd w:val="0"/>
      <w:snapToGrid w:val="0"/>
      <w:spacing w:beforeLines="50" w:afterLines="50" w:line="480" w:lineRule="auto"/>
      <w:jc w:val="both"/>
      <w:outlineLvl w:val="1"/>
    </w:pPr>
    <w:rPr>
      <w:rFonts w:eastAsia="標楷體"/>
      <w:b/>
      <w:sz w:val="32"/>
    </w:rPr>
  </w:style>
  <w:style w:type="paragraph" w:customStyle="1" w:styleId="afffffff9">
    <w:name w:val="標題[壹前距縮小]"/>
    <w:basedOn w:val="a3"/>
    <w:semiHidden/>
    <w:rsid w:val="00A97753"/>
    <w:pPr>
      <w:numPr>
        <w:numId w:val="0"/>
      </w:numPr>
      <w:spacing w:beforeLines="0"/>
    </w:pPr>
  </w:style>
  <w:style w:type="paragraph" w:customStyle="1" w:styleId="1f3">
    <w:name w:val="標題1."/>
    <w:basedOn w:val="afffffff4"/>
    <w:autoRedefine/>
    <w:semiHidden/>
    <w:rsid w:val="00A97753"/>
    <w:pPr>
      <w:tabs>
        <w:tab w:val="num" w:pos="2044"/>
      </w:tabs>
      <w:spacing w:beforeLines="25"/>
      <w:ind w:left="2044" w:hanging="570"/>
    </w:pPr>
  </w:style>
  <w:style w:type="paragraph" w:customStyle="1" w:styleId="11">
    <w:name w:val="標題1.(1)"/>
    <w:basedOn w:val="1b"/>
    <w:autoRedefine/>
    <w:rsid w:val="00A0775D"/>
    <w:pPr>
      <w:numPr>
        <w:numId w:val="37"/>
      </w:numPr>
      <w:tabs>
        <w:tab w:val="left" w:pos="142"/>
      </w:tabs>
      <w:spacing w:line="440" w:lineRule="exact"/>
      <w:ind w:leftChars="0" w:left="0" w:firstLineChars="0" w:firstLine="0"/>
      <w:jc w:val="both"/>
    </w:pPr>
    <w:rPr>
      <w:sz w:val="24"/>
    </w:rPr>
  </w:style>
  <w:style w:type="paragraph" w:customStyle="1" w:styleId="1f4">
    <w:name w:val="標題1.內文"/>
    <w:basedOn w:val="afff5"/>
    <w:autoRedefine/>
    <w:rsid w:val="00A97753"/>
    <w:pPr>
      <w:spacing w:beforeLines="50" w:afterLines="50" w:line="400" w:lineRule="atLeast"/>
      <w:ind w:leftChars="299" w:left="718" w:firstLineChars="0" w:firstLine="0"/>
    </w:pPr>
  </w:style>
  <w:style w:type="paragraph" w:customStyle="1" w:styleId="4">
    <w:name w:val="標題4項目內文"/>
    <w:basedOn w:val="a4"/>
    <w:rsid w:val="00A97753"/>
    <w:pPr>
      <w:widowControl/>
      <w:numPr>
        <w:ilvl w:val="2"/>
        <w:numId w:val="7"/>
      </w:numPr>
      <w:adjustRightInd w:val="0"/>
      <w:snapToGrid w:val="0"/>
      <w:spacing w:before="180" w:afterLines="50" w:line="360" w:lineRule="auto"/>
      <w:jc w:val="both"/>
      <w:outlineLvl w:val="2"/>
    </w:pPr>
    <w:rPr>
      <w:rFonts w:eastAsia="標楷體"/>
      <w:bCs/>
      <w:color w:val="000000"/>
      <w:kern w:val="0"/>
      <w:sz w:val="28"/>
      <w:szCs w:val="28"/>
    </w:rPr>
  </w:style>
  <w:style w:type="paragraph" w:customStyle="1" w:styleId="afffffffa">
    <w:name w:val="標題一"/>
    <w:basedOn w:val="a4"/>
    <w:rsid w:val="00A97753"/>
    <w:pPr>
      <w:snapToGrid w:val="0"/>
      <w:spacing w:beforeLines="100" w:afterLines="50"/>
      <w:jc w:val="both"/>
    </w:pPr>
    <w:rPr>
      <w:rFonts w:eastAsia="標楷體"/>
      <w:b/>
      <w:bCs/>
      <w:sz w:val="28"/>
    </w:rPr>
  </w:style>
  <w:style w:type="paragraph" w:customStyle="1" w:styleId="afffffffb">
    <w:name w:val="標題二"/>
    <w:basedOn w:val="a4"/>
    <w:rsid w:val="00A97753"/>
    <w:pPr>
      <w:spacing w:beforeLines="50" w:afterLines="100" w:line="640" w:lineRule="exact"/>
      <w:ind w:firstLine="403"/>
      <w:jc w:val="both"/>
    </w:pPr>
    <w:rPr>
      <w:rFonts w:eastAsia="標楷體"/>
      <w:b/>
      <w:bCs/>
      <w:sz w:val="28"/>
    </w:rPr>
  </w:style>
  <w:style w:type="paragraph" w:customStyle="1" w:styleId="afffffffc">
    <w:name w:val="標題三"/>
    <w:basedOn w:val="a4"/>
    <w:rsid w:val="00A97753"/>
    <w:pPr>
      <w:spacing w:beforeLines="50" w:afterLines="50" w:line="560" w:lineRule="exact"/>
      <w:ind w:firstLine="799"/>
      <w:jc w:val="both"/>
    </w:pPr>
    <w:rPr>
      <w:rFonts w:eastAsia="標楷體"/>
      <w:b/>
      <w:bCs/>
    </w:rPr>
  </w:style>
  <w:style w:type="paragraph" w:customStyle="1" w:styleId="afffffffd">
    <w:name w:val="標題五"/>
    <w:basedOn w:val="a4"/>
    <w:semiHidden/>
    <w:rsid w:val="00A97753"/>
    <w:pPr>
      <w:spacing w:beforeLines="50" w:line="440" w:lineRule="exact"/>
      <w:ind w:firstLine="1588"/>
      <w:jc w:val="both"/>
    </w:pPr>
    <w:rPr>
      <w:rFonts w:eastAsia="標楷體"/>
      <w:sz w:val="28"/>
    </w:rPr>
  </w:style>
  <w:style w:type="paragraph" w:customStyle="1" w:styleId="afffffffe">
    <w:name w:val="機關名稱"/>
    <w:basedOn w:val="a4"/>
    <w:semiHidden/>
    <w:rsid w:val="00A97753"/>
    <w:pPr>
      <w:snapToGrid w:val="0"/>
    </w:pPr>
    <w:rPr>
      <w:rFonts w:eastAsia="標楷體"/>
      <w:sz w:val="44"/>
      <w:szCs w:val="20"/>
    </w:rPr>
  </w:style>
  <w:style w:type="paragraph" w:customStyle="1" w:styleId="affffffff">
    <w:name w:val="擬辦首行"/>
    <w:basedOn w:val="a4"/>
    <w:semiHidden/>
    <w:rsid w:val="00A97753"/>
    <w:pPr>
      <w:kinsoku w:val="0"/>
      <w:adjustRightInd w:val="0"/>
      <w:snapToGrid w:val="0"/>
      <w:ind w:left="1077" w:hanging="1077"/>
      <w:jc w:val="both"/>
    </w:pPr>
    <w:rPr>
      <w:rFonts w:eastAsia="標楷體"/>
      <w:sz w:val="36"/>
      <w:szCs w:val="20"/>
    </w:rPr>
  </w:style>
  <w:style w:type="paragraph" w:customStyle="1" w:styleId="affffffff0">
    <w:name w:val="績效"/>
    <w:basedOn w:val="a4"/>
    <w:semiHidden/>
    <w:rsid w:val="00A97753"/>
    <w:pPr>
      <w:tabs>
        <w:tab w:val="left" w:pos="1701"/>
        <w:tab w:val="left" w:pos="4820"/>
      </w:tabs>
      <w:snapToGrid w:val="0"/>
      <w:spacing w:line="480" w:lineRule="exact"/>
    </w:pPr>
    <w:rPr>
      <w:rFonts w:eastAsia="標楷體"/>
      <w:sz w:val="28"/>
      <w:szCs w:val="28"/>
    </w:rPr>
  </w:style>
  <w:style w:type="paragraph" w:customStyle="1" w:styleId="1f5">
    <w:name w:val="績效1"/>
    <w:basedOn w:val="a4"/>
    <w:semiHidden/>
    <w:rsid w:val="00A97753"/>
    <w:pPr>
      <w:snapToGrid w:val="0"/>
      <w:spacing w:line="600" w:lineRule="exact"/>
      <w:ind w:left="851"/>
      <w:jc w:val="both"/>
    </w:pPr>
    <w:rPr>
      <w:rFonts w:eastAsia="標楷體"/>
      <w:sz w:val="28"/>
      <w:szCs w:val="28"/>
    </w:rPr>
  </w:style>
  <w:style w:type="paragraph" w:customStyle="1" w:styleId="affffffff1">
    <w:name w:val="績效內文"/>
    <w:basedOn w:val="1f5"/>
    <w:autoRedefine/>
    <w:semiHidden/>
    <w:rsid w:val="00A97753"/>
    <w:pPr>
      <w:spacing w:line="400" w:lineRule="exact"/>
      <w:ind w:left="1049"/>
    </w:pPr>
  </w:style>
  <w:style w:type="paragraph" w:customStyle="1" w:styleId="1f6">
    <w:name w:val="績效(1)"/>
    <w:basedOn w:val="affffffff1"/>
    <w:autoRedefine/>
    <w:semiHidden/>
    <w:rsid w:val="00A97753"/>
    <w:pPr>
      <w:spacing w:beforeLines="50" w:afterLines="50" w:line="440" w:lineRule="exact"/>
      <w:ind w:leftChars="450" w:left="1430" w:hangingChars="125" w:hanging="350"/>
    </w:pPr>
    <w:rPr>
      <w:color w:val="000000"/>
    </w:rPr>
  </w:style>
  <w:style w:type="paragraph" w:customStyle="1" w:styleId="affffffff2">
    <w:name w:val="績效(一)"/>
    <w:basedOn w:val="a4"/>
    <w:semiHidden/>
    <w:rsid w:val="00A97753"/>
    <w:pPr>
      <w:snapToGrid w:val="0"/>
      <w:spacing w:line="600" w:lineRule="exact"/>
      <w:ind w:left="567"/>
    </w:pPr>
    <w:rPr>
      <w:rFonts w:eastAsia="標楷體"/>
      <w:sz w:val="28"/>
      <w:szCs w:val="28"/>
    </w:rPr>
  </w:style>
  <w:style w:type="paragraph" w:customStyle="1" w:styleId="affffffff3">
    <w:name w:val="績效一"/>
    <w:basedOn w:val="a4"/>
    <w:semiHidden/>
    <w:rsid w:val="00A97753"/>
    <w:pPr>
      <w:snapToGrid w:val="0"/>
      <w:spacing w:line="600" w:lineRule="exact"/>
      <w:ind w:left="200" w:hangingChars="200" w:hanging="200"/>
      <w:jc w:val="both"/>
    </w:pPr>
    <w:rPr>
      <w:rFonts w:eastAsia="標楷體"/>
      <w:sz w:val="28"/>
      <w:szCs w:val="28"/>
    </w:rPr>
  </w:style>
  <w:style w:type="paragraph" w:customStyle="1" w:styleId="affffffff4">
    <w:name w:val="聯絡人"/>
    <w:basedOn w:val="a4"/>
    <w:semiHidden/>
    <w:rsid w:val="00A97753"/>
    <w:pPr>
      <w:snapToGrid w:val="0"/>
      <w:ind w:left="6997" w:hangingChars="2499" w:hanging="6997"/>
    </w:pPr>
    <w:rPr>
      <w:rFonts w:eastAsia="標楷體"/>
      <w:sz w:val="28"/>
      <w:szCs w:val="20"/>
    </w:rPr>
  </w:style>
  <w:style w:type="paragraph" w:customStyle="1" w:styleId="affffffff5">
    <w:name w:val="聯絡方式"/>
    <w:basedOn w:val="a4"/>
    <w:semiHidden/>
    <w:rsid w:val="00A97753"/>
    <w:pPr>
      <w:snapToGrid w:val="0"/>
      <w:spacing w:line="300" w:lineRule="exact"/>
      <w:ind w:left="8959" w:hanging="8959"/>
    </w:pPr>
    <w:rPr>
      <w:rFonts w:eastAsia="標楷體"/>
      <w:szCs w:val="20"/>
    </w:rPr>
  </w:style>
  <w:style w:type="paragraph" w:customStyle="1" w:styleId="33">
    <w:name w:val="樣式3"/>
    <w:basedOn w:val="a4"/>
    <w:uiPriority w:val="99"/>
    <w:rsid w:val="00A97753"/>
    <w:rPr>
      <w:rFonts w:eastAsia="標楷體"/>
      <w:sz w:val="28"/>
    </w:rPr>
  </w:style>
  <w:style w:type="character" w:customStyle="1" w:styleId="34">
    <w:name w:val="樣式3 字元"/>
    <w:rsid w:val="00A97753"/>
    <w:rPr>
      <w:rFonts w:eastAsia="標楷體"/>
      <w:kern w:val="2"/>
      <w:sz w:val="28"/>
      <w:szCs w:val="24"/>
      <w:lang w:val="en-US" w:eastAsia="zh-TW" w:bidi="ar-SA"/>
    </w:rPr>
  </w:style>
  <w:style w:type="character" w:customStyle="1" w:styleId="apple-style-span">
    <w:name w:val="apple-style-span"/>
    <w:basedOn w:val="a5"/>
    <w:rsid w:val="00A97753"/>
  </w:style>
  <w:style w:type="paragraph" w:customStyle="1" w:styleId="1f7">
    <w:name w:val="清單段落1"/>
    <w:basedOn w:val="a4"/>
    <w:rsid w:val="00A97753"/>
    <w:pPr>
      <w:ind w:leftChars="200" w:left="480"/>
    </w:pPr>
  </w:style>
  <w:style w:type="table" w:styleId="affffffff6">
    <w:name w:val="Table Grid"/>
    <w:basedOn w:val="a6"/>
    <w:rsid w:val="00F36A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4"/>
    <w:rsid w:val="00BF3838"/>
    <w:pPr>
      <w:widowControl/>
      <w:ind w:leftChars="200" w:left="200"/>
    </w:pPr>
    <w:rPr>
      <w:rFonts w:ascii="Calibri" w:hAnsi="Calibri" w:cs="新細明體"/>
      <w:kern w:val="0"/>
      <w:lang w:bidi="ta-IN"/>
    </w:rPr>
  </w:style>
  <w:style w:type="paragraph" w:customStyle="1" w:styleId="-11">
    <w:name w:val="彩色清單 - 輔色 11"/>
    <w:basedOn w:val="a4"/>
    <w:qFormat/>
    <w:rsid w:val="007B7B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A42EAA"/>
    <w:pPr>
      <w:widowControl w:val="0"/>
    </w:pPr>
    <w:rPr>
      <w:kern w:val="2"/>
      <w:sz w:val="24"/>
      <w:szCs w:val="24"/>
    </w:rPr>
  </w:style>
  <w:style w:type="paragraph" w:styleId="12">
    <w:name w:val="heading 1"/>
    <w:basedOn w:val="a4"/>
    <w:next w:val="a4"/>
    <w:qFormat/>
    <w:rsid w:val="00A97753"/>
    <w:pPr>
      <w:keepNext/>
      <w:spacing w:before="180" w:after="180" w:line="720" w:lineRule="auto"/>
      <w:outlineLvl w:val="0"/>
    </w:pPr>
    <w:rPr>
      <w:rFonts w:ascii="Arial" w:hAnsi="Arial"/>
      <w:b/>
      <w:bCs/>
      <w:kern w:val="52"/>
      <w:sz w:val="52"/>
      <w:szCs w:val="52"/>
    </w:rPr>
  </w:style>
  <w:style w:type="paragraph" w:styleId="2">
    <w:name w:val="heading 2"/>
    <w:aliases w:val="H2"/>
    <w:basedOn w:val="a4"/>
    <w:next w:val="a4"/>
    <w:qFormat/>
    <w:rsid w:val="00A97753"/>
    <w:pPr>
      <w:keepNext/>
      <w:spacing w:line="720" w:lineRule="auto"/>
      <w:outlineLvl w:val="1"/>
    </w:pPr>
    <w:rPr>
      <w:rFonts w:ascii="Arial" w:hAnsi="Arial"/>
      <w:b/>
      <w:bCs/>
      <w:sz w:val="48"/>
      <w:szCs w:val="48"/>
    </w:rPr>
  </w:style>
  <w:style w:type="paragraph" w:styleId="3">
    <w:name w:val="heading 3"/>
    <w:basedOn w:val="a4"/>
    <w:next w:val="a4"/>
    <w:qFormat/>
    <w:rsid w:val="00A97753"/>
    <w:pPr>
      <w:keepNext/>
      <w:spacing w:line="720" w:lineRule="auto"/>
      <w:outlineLvl w:val="2"/>
    </w:pPr>
    <w:rPr>
      <w:rFonts w:ascii="Arial" w:hAnsi="Arial"/>
      <w:b/>
      <w:bCs/>
      <w:sz w:val="36"/>
      <w:szCs w:val="36"/>
    </w:rPr>
  </w:style>
  <w:style w:type="paragraph" w:styleId="40">
    <w:name w:val="heading 4"/>
    <w:aliases w:val="[ 1. ]"/>
    <w:basedOn w:val="a4"/>
    <w:next w:val="a4"/>
    <w:qFormat/>
    <w:rsid w:val="00A97753"/>
    <w:pPr>
      <w:keepNext/>
      <w:adjustRightInd w:val="0"/>
      <w:spacing w:line="360" w:lineRule="atLeast"/>
      <w:textAlignment w:val="baseline"/>
      <w:outlineLvl w:val="3"/>
    </w:pPr>
    <w:rPr>
      <w:rFonts w:ascii="標楷體" w:eastAsia="標楷體" w:hAnsi="Arial"/>
      <w:kern w:val="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rsid w:val="00A97753"/>
    <w:pPr>
      <w:ind w:leftChars="200" w:left="480"/>
    </w:pPr>
    <w:rPr>
      <w:szCs w:val="20"/>
    </w:rPr>
  </w:style>
  <w:style w:type="paragraph" w:styleId="13">
    <w:name w:val="toc 1"/>
    <w:aliases w:val="一標題"/>
    <w:basedOn w:val="12"/>
    <w:next w:val="a4"/>
    <w:autoRedefine/>
    <w:semiHidden/>
    <w:rsid w:val="00D64A16"/>
    <w:pPr>
      <w:framePr w:hSpace="180" w:wrap="around" w:vAnchor="text" w:hAnchor="margin" w:y="1538"/>
      <w:tabs>
        <w:tab w:val="left" w:pos="635"/>
        <w:tab w:val="right" w:leader="dot" w:pos="8280"/>
      </w:tabs>
      <w:snapToGrid w:val="0"/>
      <w:spacing w:line="360" w:lineRule="auto"/>
      <w:jc w:val="center"/>
    </w:pPr>
    <w:rPr>
      <w:rFonts w:ascii="Times New Roman" w:eastAsia="標楷體"/>
      <w:b w:val="0"/>
      <w:noProof/>
      <w:color w:val="000000"/>
      <w:sz w:val="28"/>
      <w:szCs w:val="28"/>
    </w:rPr>
  </w:style>
  <w:style w:type="paragraph" w:styleId="20">
    <w:name w:val="toc 2"/>
    <w:basedOn w:val="a4"/>
    <w:next w:val="a4"/>
    <w:autoRedefine/>
    <w:semiHidden/>
    <w:rsid w:val="00A97753"/>
    <w:pPr>
      <w:tabs>
        <w:tab w:val="left" w:pos="875"/>
        <w:tab w:val="left" w:pos="1040"/>
        <w:tab w:val="right" w:leader="dot" w:pos="8280"/>
      </w:tabs>
      <w:adjustRightInd w:val="0"/>
      <w:snapToGrid w:val="0"/>
      <w:spacing w:beforeLines="50" w:afterLines="50" w:line="480" w:lineRule="exact"/>
      <w:ind w:left="238"/>
      <w:jc w:val="both"/>
      <w:textAlignment w:val="baseline"/>
    </w:pPr>
    <w:rPr>
      <w:rFonts w:ascii="標楷體" w:eastAsia="標楷體" w:hAnsi="標楷體"/>
      <w:smallCaps/>
      <w:noProof/>
      <w:kern w:val="0"/>
      <w:sz w:val="28"/>
      <w:szCs w:val="28"/>
    </w:rPr>
  </w:style>
  <w:style w:type="paragraph" w:customStyle="1" w:styleId="a9">
    <w:name w:val="(一)"/>
    <w:basedOn w:val="a4"/>
    <w:rsid w:val="00A97753"/>
    <w:pPr>
      <w:spacing w:line="460" w:lineRule="exact"/>
      <w:jc w:val="both"/>
    </w:pPr>
    <w:rPr>
      <w:rFonts w:ascii="華康中明體" w:eastAsia="華康中明體"/>
      <w:b/>
      <w:sz w:val="28"/>
      <w:szCs w:val="20"/>
    </w:rPr>
  </w:style>
  <w:style w:type="paragraph" w:styleId="aa">
    <w:name w:val="Block Text"/>
    <w:basedOn w:val="a4"/>
    <w:rsid w:val="00A97753"/>
    <w:pPr>
      <w:ind w:left="5880" w:right="-28" w:hanging="3960"/>
      <w:jc w:val="both"/>
    </w:pPr>
    <w:rPr>
      <w:rFonts w:ascii="標楷體" w:eastAsia="標楷體"/>
      <w:sz w:val="28"/>
      <w:szCs w:val="20"/>
    </w:rPr>
  </w:style>
  <w:style w:type="paragraph" w:customStyle="1" w:styleId="ab">
    <w:name w:val="壹文"/>
    <w:basedOn w:val="a4"/>
    <w:semiHidden/>
    <w:rsid w:val="00A97753"/>
    <w:pPr>
      <w:adjustRightInd w:val="0"/>
      <w:spacing w:before="120" w:line="360" w:lineRule="atLeast"/>
      <w:ind w:left="680"/>
      <w:textAlignment w:val="baseline"/>
    </w:pPr>
    <w:rPr>
      <w:rFonts w:ascii="標楷體" w:eastAsia="標楷體"/>
      <w:kern w:val="0"/>
      <w:sz w:val="28"/>
      <w:szCs w:val="20"/>
    </w:rPr>
  </w:style>
  <w:style w:type="paragraph" w:styleId="ac">
    <w:name w:val="header"/>
    <w:basedOn w:val="a4"/>
    <w:rsid w:val="00A97753"/>
    <w:pPr>
      <w:tabs>
        <w:tab w:val="center" w:pos="4153"/>
        <w:tab w:val="right" w:pos="8306"/>
      </w:tabs>
      <w:adjustRightInd w:val="0"/>
      <w:spacing w:line="360" w:lineRule="atLeast"/>
      <w:textAlignment w:val="baseline"/>
    </w:pPr>
    <w:rPr>
      <w:kern w:val="0"/>
      <w:sz w:val="20"/>
      <w:szCs w:val="20"/>
    </w:rPr>
  </w:style>
  <w:style w:type="character" w:styleId="ad">
    <w:name w:val="page number"/>
    <w:aliases w:val="版型─內頁頁碼"/>
    <w:rsid w:val="00A97753"/>
    <w:rPr>
      <w:rFonts w:ascii="新細明體" w:eastAsia="新細明體" w:hAnsi="新細明體"/>
    </w:rPr>
  </w:style>
  <w:style w:type="paragraph" w:styleId="ae">
    <w:name w:val="footer"/>
    <w:basedOn w:val="a4"/>
    <w:rsid w:val="00A97753"/>
    <w:pPr>
      <w:tabs>
        <w:tab w:val="center" w:pos="4153"/>
        <w:tab w:val="right" w:pos="8306"/>
      </w:tabs>
      <w:snapToGrid w:val="0"/>
    </w:pPr>
    <w:rPr>
      <w:sz w:val="20"/>
      <w:szCs w:val="20"/>
    </w:rPr>
  </w:style>
  <w:style w:type="paragraph" w:customStyle="1" w:styleId="af">
    <w:name w:val="封面[標題]"/>
    <w:semiHidden/>
    <w:rsid w:val="00A97753"/>
    <w:pPr>
      <w:spacing w:beforeLines="50" w:afterLines="50" w:line="600" w:lineRule="exact"/>
      <w:jc w:val="center"/>
    </w:pPr>
    <w:rPr>
      <w:rFonts w:ascii="Times" w:eastAsia="標楷體" w:hAnsi="Times"/>
      <w:sz w:val="52"/>
    </w:rPr>
  </w:style>
  <w:style w:type="paragraph" w:customStyle="1" w:styleId="af0">
    <w:name w:val="封面[內文]"/>
    <w:semiHidden/>
    <w:rsid w:val="00A97753"/>
    <w:pPr>
      <w:snapToGrid w:val="0"/>
      <w:spacing w:beforeLines="100" w:afterLines="50"/>
      <w:ind w:leftChars="200" w:left="200"/>
    </w:pPr>
    <w:rPr>
      <w:rFonts w:ascii="Times" w:eastAsia="標楷體" w:hAnsi="Times"/>
      <w:sz w:val="32"/>
    </w:rPr>
  </w:style>
  <w:style w:type="paragraph" w:customStyle="1" w:styleId="af1">
    <w:name w:val="封面[內文縮排]"/>
    <w:basedOn w:val="af0"/>
    <w:semiHidden/>
    <w:rsid w:val="00A97753"/>
    <w:pPr>
      <w:spacing w:beforeLines="0"/>
      <w:ind w:leftChars="400" w:left="400"/>
    </w:pPr>
  </w:style>
  <w:style w:type="paragraph" w:customStyle="1" w:styleId="af2">
    <w:name w:val="封面[內文表格]"/>
    <w:basedOn w:val="af0"/>
    <w:semiHidden/>
    <w:rsid w:val="00A97753"/>
    <w:pPr>
      <w:spacing w:beforeLines="50"/>
      <w:ind w:leftChars="0" w:left="0"/>
    </w:pPr>
  </w:style>
  <w:style w:type="paragraph" w:customStyle="1" w:styleId="af3">
    <w:name w:val="封面[內文表格圖]"/>
    <w:basedOn w:val="af2"/>
    <w:semiHidden/>
    <w:rsid w:val="00A97753"/>
    <w:pPr>
      <w:spacing w:beforeLines="25" w:afterLines="0"/>
    </w:pPr>
  </w:style>
  <w:style w:type="paragraph" w:styleId="af4">
    <w:name w:val="Date"/>
    <w:basedOn w:val="a4"/>
    <w:next w:val="a4"/>
    <w:rsid w:val="00A97753"/>
    <w:pPr>
      <w:jc w:val="right"/>
    </w:pPr>
    <w:rPr>
      <w:szCs w:val="20"/>
    </w:rPr>
  </w:style>
  <w:style w:type="paragraph" w:styleId="af5">
    <w:name w:val="Note Heading"/>
    <w:basedOn w:val="a4"/>
    <w:next w:val="a4"/>
    <w:rsid w:val="00A97753"/>
    <w:pPr>
      <w:jc w:val="center"/>
    </w:pPr>
    <w:rPr>
      <w:rFonts w:eastAsia="標楷體"/>
    </w:rPr>
  </w:style>
  <w:style w:type="paragraph" w:styleId="af6">
    <w:name w:val="Closing"/>
    <w:basedOn w:val="a4"/>
    <w:rsid w:val="00A97753"/>
    <w:pPr>
      <w:ind w:leftChars="1800" w:left="100"/>
    </w:pPr>
    <w:rPr>
      <w:rFonts w:eastAsia="標楷體"/>
    </w:rPr>
  </w:style>
  <w:style w:type="paragraph" w:customStyle="1" w:styleId="af7">
    <w:name w:val="條文一"/>
    <w:basedOn w:val="a4"/>
    <w:semiHidden/>
    <w:rsid w:val="00A97753"/>
    <w:pPr>
      <w:adjustRightInd w:val="0"/>
      <w:ind w:left="512" w:right="57" w:hanging="540"/>
      <w:jc w:val="both"/>
      <w:textAlignment w:val="baseline"/>
    </w:pPr>
    <w:rPr>
      <w:rFonts w:ascii="全真楷書" w:eastAsia="全真楷書"/>
      <w:sz w:val="28"/>
      <w:szCs w:val="20"/>
    </w:rPr>
  </w:style>
  <w:style w:type="paragraph" w:customStyle="1" w:styleId="af8">
    <w:name w:val="２"/>
    <w:basedOn w:val="a4"/>
    <w:semiHidden/>
    <w:rsid w:val="00A97753"/>
    <w:pPr>
      <w:autoSpaceDE w:val="0"/>
      <w:autoSpaceDN w:val="0"/>
      <w:spacing w:line="480" w:lineRule="exact"/>
      <w:ind w:left="1814" w:hanging="567"/>
      <w:jc w:val="both"/>
      <w:textDirection w:val="lrTbV"/>
      <w:textAlignment w:val="center"/>
    </w:pPr>
    <w:rPr>
      <w:rFonts w:eastAsia="標楷體"/>
      <w:sz w:val="28"/>
      <w:szCs w:val="20"/>
    </w:rPr>
  </w:style>
  <w:style w:type="paragraph" w:styleId="af9">
    <w:name w:val="Body Text Indent"/>
    <w:basedOn w:val="a4"/>
    <w:rsid w:val="00A97753"/>
    <w:pPr>
      <w:adjustRightInd w:val="0"/>
      <w:snapToGrid w:val="0"/>
      <w:spacing w:line="440" w:lineRule="exact"/>
      <w:ind w:left="1"/>
      <w:jc w:val="both"/>
      <w:textDirection w:val="lrTbV"/>
    </w:pPr>
    <w:rPr>
      <w:rFonts w:eastAsia="標楷體"/>
      <w:snapToGrid w:val="0"/>
      <w:color w:val="000000"/>
      <w:kern w:val="0"/>
      <w:sz w:val="28"/>
      <w:szCs w:val="20"/>
    </w:rPr>
  </w:style>
  <w:style w:type="paragraph" w:customStyle="1" w:styleId="14">
    <w:name w:val="1"/>
    <w:basedOn w:val="a4"/>
    <w:rsid w:val="00A97753"/>
    <w:pPr>
      <w:autoSpaceDE w:val="0"/>
      <w:autoSpaceDN w:val="0"/>
      <w:adjustRightInd w:val="0"/>
      <w:spacing w:line="500" w:lineRule="exact"/>
      <w:ind w:left="1440" w:hanging="480"/>
      <w:textAlignment w:val="center"/>
    </w:pPr>
    <w:rPr>
      <w:rFonts w:ascii="標楷體" w:eastAsia="標楷體"/>
      <w:spacing w:val="10"/>
      <w:kern w:val="0"/>
      <w:szCs w:val="20"/>
    </w:rPr>
  </w:style>
  <w:style w:type="paragraph" w:styleId="21">
    <w:name w:val="Body Text Indent 2"/>
    <w:basedOn w:val="a4"/>
    <w:rsid w:val="00A97753"/>
    <w:pPr>
      <w:tabs>
        <w:tab w:val="left" w:pos="1276"/>
      </w:tabs>
      <w:snapToGrid w:val="0"/>
      <w:spacing w:line="440" w:lineRule="exact"/>
      <w:ind w:left="2"/>
      <w:jc w:val="both"/>
    </w:pPr>
    <w:rPr>
      <w:rFonts w:eastAsia="標楷體"/>
      <w:snapToGrid w:val="0"/>
      <w:kern w:val="0"/>
      <w:sz w:val="28"/>
      <w:szCs w:val="20"/>
    </w:rPr>
  </w:style>
  <w:style w:type="paragraph" w:styleId="30">
    <w:name w:val="Body Text Indent 3"/>
    <w:basedOn w:val="a4"/>
    <w:rsid w:val="00A97753"/>
    <w:pPr>
      <w:adjustRightInd w:val="0"/>
      <w:snapToGrid w:val="0"/>
      <w:spacing w:line="440" w:lineRule="exact"/>
      <w:ind w:leftChars="375" w:left="1460" w:hangingChars="200" w:hanging="560"/>
      <w:jc w:val="both"/>
      <w:textDirection w:val="lrTbV"/>
    </w:pPr>
    <w:rPr>
      <w:rFonts w:eastAsia="標楷體"/>
      <w:snapToGrid w:val="0"/>
      <w:color w:val="0000FF"/>
      <w:kern w:val="0"/>
      <w:sz w:val="28"/>
      <w:szCs w:val="20"/>
    </w:rPr>
  </w:style>
  <w:style w:type="paragraph" w:styleId="afa">
    <w:name w:val="Plain Text"/>
    <w:rsid w:val="00A97753"/>
    <w:pPr>
      <w:adjustRightInd w:val="0"/>
    </w:pPr>
    <w:rPr>
      <w:rFonts w:eastAsia="標楷體"/>
      <w:sz w:val="28"/>
    </w:rPr>
  </w:style>
  <w:style w:type="paragraph" w:customStyle="1" w:styleId="afb">
    <w:name w:val="標題壹"/>
    <w:basedOn w:val="a4"/>
    <w:autoRedefine/>
    <w:rsid w:val="00A97753"/>
    <w:pPr>
      <w:adjustRightInd w:val="0"/>
      <w:snapToGrid w:val="0"/>
      <w:spacing w:beforeLines="50" w:line="560" w:lineRule="exact"/>
      <w:jc w:val="both"/>
      <w:textAlignment w:val="baseline"/>
    </w:pPr>
    <w:rPr>
      <w:rFonts w:eastAsia="標楷體"/>
      <w:b/>
      <w:kern w:val="0"/>
      <w:sz w:val="36"/>
      <w:szCs w:val="20"/>
    </w:rPr>
  </w:style>
  <w:style w:type="paragraph" w:customStyle="1" w:styleId="1">
    <w:name w:val="主文1"/>
    <w:basedOn w:val="afc"/>
    <w:semiHidden/>
    <w:rsid w:val="00A97753"/>
    <w:pPr>
      <w:numPr>
        <w:numId w:val="4"/>
      </w:numPr>
      <w:tabs>
        <w:tab w:val="clear" w:pos="9600"/>
      </w:tabs>
      <w:spacing w:before="180"/>
      <w:ind w:leftChars="0" w:left="0" w:firstLineChars="0" w:firstLine="0"/>
    </w:pPr>
    <w:rPr>
      <w:b/>
      <w:bCs/>
    </w:rPr>
  </w:style>
  <w:style w:type="paragraph" w:customStyle="1" w:styleId="afc">
    <w:name w:val="主文"/>
    <w:basedOn w:val="a4"/>
    <w:semiHidden/>
    <w:rsid w:val="00A97753"/>
    <w:pPr>
      <w:tabs>
        <w:tab w:val="left" w:pos="9600"/>
      </w:tabs>
      <w:adjustRightInd w:val="0"/>
      <w:snapToGrid w:val="0"/>
      <w:spacing w:beforeLines="50" w:line="360" w:lineRule="auto"/>
      <w:ind w:leftChars="400" w:left="960" w:firstLineChars="200" w:firstLine="560"/>
      <w:jc w:val="both"/>
      <w:textAlignment w:val="baseline"/>
    </w:pPr>
    <w:rPr>
      <w:rFonts w:ascii="標楷體" w:eastAsia="標楷體"/>
      <w:kern w:val="0"/>
      <w:sz w:val="28"/>
      <w:szCs w:val="20"/>
    </w:rPr>
  </w:style>
  <w:style w:type="paragraph" w:customStyle="1" w:styleId="afd">
    <w:name w:val="文一"/>
    <w:basedOn w:val="a4"/>
    <w:semiHidden/>
    <w:rsid w:val="00A97753"/>
    <w:pPr>
      <w:adjustRightInd w:val="0"/>
      <w:snapToGrid w:val="0"/>
      <w:spacing w:line="360" w:lineRule="auto"/>
      <w:ind w:leftChars="300" w:left="720" w:rightChars="200" w:right="480" w:firstLineChars="200" w:firstLine="480"/>
      <w:jc w:val="both"/>
      <w:textAlignment w:val="baseline"/>
    </w:pPr>
    <w:rPr>
      <w:rFonts w:eastAsia="標楷體"/>
      <w:kern w:val="0"/>
      <w:sz w:val="28"/>
      <w:szCs w:val="20"/>
    </w:rPr>
  </w:style>
  <w:style w:type="paragraph" w:customStyle="1" w:styleId="A2">
    <w:name w:val="內文A"/>
    <w:basedOn w:val="a4"/>
    <w:rsid w:val="00A97753"/>
    <w:pPr>
      <w:numPr>
        <w:numId w:val="3"/>
      </w:numPr>
      <w:adjustRightInd w:val="0"/>
      <w:spacing w:line="440" w:lineRule="atLeast"/>
      <w:textAlignment w:val="baseline"/>
    </w:pPr>
    <w:rPr>
      <w:rFonts w:ascii="標楷體" w:eastAsia="標楷體"/>
      <w:kern w:val="0"/>
      <w:szCs w:val="20"/>
    </w:rPr>
  </w:style>
  <w:style w:type="paragraph" w:customStyle="1" w:styleId="afe">
    <w:name w:val="公司行號"/>
    <w:basedOn w:val="a4"/>
    <w:next w:val="a4"/>
    <w:autoRedefine/>
    <w:semiHidden/>
    <w:rsid w:val="00A97753"/>
    <w:pPr>
      <w:widowControl/>
      <w:tabs>
        <w:tab w:val="left" w:pos="2160"/>
        <w:tab w:val="right" w:pos="6480"/>
      </w:tabs>
      <w:spacing w:after="60" w:line="220" w:lineRule="atLeast"/>
    </w:pPr>
    <w:rPr>
      <w:rFonts w:ascii="Arial" w:hAnsi="Arial"/>
      <w:kern w:val="0"/>
      <w:sz w:val="20"/>
      <w:szCs w:val="20"/>
    </w:rPr>
  </w:style>
  <w:style w:type="paragraph" w:customStyle="1" w:styleId="aff">
    <w:name w:val="建議書內容"/>
    <w:basedOn w:val="a4"/>
    <w:semiHidden/>
    <w:rsid w:val="00A97753"/>
    <w:pPr>
      <w:spacing w:beforeLines="50" w:afterLines="50" w:line="360" w:lineRule="auto"/>
      <w:ind w:firstLineChars="200" w:firstLine="560"/>
      <w:jc w:val="both"/>
    </w:pPr>
    <w:rPr>
      <w:rFonts w:eastAsia="標楷體"/>
      <w:sz w:val="28"/>
    </w:rPr>
  </w:style>
  <w:style w:type="character" w:styleId="aff0">
    <w:name w:val="annotation reference"/>
    <w:semiHidden/>
    <w:rsid w:val="00A97753"/>
    <w:rPr>
      <w:sz w:val="18"/>
      <w:szCs w:val="18"/>
    </w:rPr>
  </w:style>
  <w:style w:type="paragraph" w:styleId="aff1">
    <w:name w:val="annotation text"/>
    <w:basedOn w:val="a4"/>
    <w:semiHidden/>
    <w:rsid w:val="00A97753"/>
  </w:style>
  <w:style w:type="paragraph" w:styleId="22">
    <w:name w:val="Body Text 2"/>
    <w:basedOn w:val="a4"/>
    <w:rsid w:val="00A97753"/>
    <w:pPr>
      <w:snapToGrid w:val="0"/>
      <w:spacing w:afterLines="100" w:line="440" w:lineRule="exact"/>
    </w:pPr>
    <w:rPr>
      <w:rFonts w:eastAsia="標楷體"/>
      <w:b/>
      <w:snapToGrid w:val="0"/>
      <w:kern w:val="0"/>
      <w:sz w:val="36"/>
      <w:szCs w:val="36"/>
    </w:rPr>
  </w:style>
  <w:style w:type="paragraph" w:styleId="aff2">
    <w:name w:val="Balloon Text"/>
    <w:basedOn w:val="a4"/>
    <w:semiHidden/>
    <w:rsid w:val="00A97753"/>
    <w:rPr>
      <w:rFonts w:ascii="Arial" w:hAnsi="Arial"/>
      <w:sz w:val="18"/>
      <w:szCs w:val="18"/>
    </w:rPr>
  </w:style>
  <w:style w:type="paragraph" w:styleId="aff3">
    <w:name w:val="Body Text"/>
    <w:basedOn w:val="a4"/>
    <w:rsid w:val="00A97753"/>
    <w:rPr>
      <w:rFonts w:eastAsia="標楷體"/>
      <w:sz w:val="28"/>
    </w:rPr>
  </w:style>
  <w:style w:type="paragraph" w:customStyle="1" w:styleId="23">
    <w:name w:val="週報參考資料標題2"/>
    <w:basedOn w:val="a4"/>
    <w:semiHidden/>
    <w:rsid w:val="00A97753"/>
    <w:pPr>
      <w:widowControl/>
      <w:spacing w:before="180" w:line="240" w:lineRule="atLeast"/>
    </w:pPr>
    <w:rPr>
      <w:rFonts w:eastAsia="細明體"/>
      <w:noProof/>
      <w:spacing w:val="-5"/>
      <w:w w:val="105"/>
      <w:sz w:val="28"/>
    </w:rPr>
  </w:style>
  <w:style w:type="character" w:styleId="aff4">
    <w:name w:val="Hyperlink"/>
    <w:rsid w:val="00A97753"/>
    <w:rPr>
      <w:color w:val="0000FF"/>
      <w:u w:val="single"/>
    </w:rPr>
  </w:style>
  <w:style w:type="paragraph" w:styleId="aff5">
    <w:name w:val="List Paragraph"/>
    <w:basedOn w:val="a4"/>
    <w:qFormat/>
    <w:rsid w:val="00A97753"/>
    <w:pPr>
      <w:ind w:leftChars="200" w:left="480"/>
    </w:pPr>
  </w:style>
  <w:style w:type="paragraph" w:customStyle="1" w:styleId="15">
    <w:name w:val="（1）"/>
    <w:basedOn w:val="a4"/>
    <w:rsid w:val="00A97753"/>
    <w:pPr>
      <w:adjustRightInd w:val="0"/>
      <w:spacing w:line="360" w:lineRule="atLeast"/>
      <w:ind w:left="964" w:hanging="425"/>
      <w:textAlignment w:val="baseline"/>
    </w:pPr>
    <w:rPr>
      <w:rFonts w:ascii="華康楷書體W5" w:eastAsia="華康楷書體W5"/>
      <w:kern w:val="0"/>
      <w:sz w:val="28"/>
      <w:szCs w:val="20"/>
    </w:rPr>
  </w:style>
  <w:style w:type="paragraph" w:customStyle="1" w:styleId="10">
    <w:name w:val="(1)小標"/>
    <w:basedOn w:val="a4"/>
    <w:rsid w:val="00A97753"/>
    <w:pPr>
      <w:numPr>
        <w:numId w:val="2"/>
      </w:numPr>
      <w:snapToGrid w:val="0"/>
      <w:ind w:rightChars="71" w:right="170"/>
      <w:jc w:val="both"/>
    </w:pPr>
    <w:rPr>
      <w:rFonts w:eastAsia="標楷體"/>
      <w:bCs/>
      <w:color w:val="000000"/>
    </w:rPr>
  </w:style>
  <w:style w:type="paragraph" w:customStyle="1" w:styleId="aff6">
    <w:name w:val="(一)標"/>
    <w:basedOn w:val="a4"/>
    <w:rsid w:val="00A97753"/>
    <w:pPr>
      <w:snapToGrid w:val="0"/>
      <w:spacing w:beforeLines="50"/>
      <w:ind w:leftChars="249" w:left="1043" w:rightChars="71" w:right="71" w:hanging="794"/>
      <w:jc w:val="both"/>
    </w:pPr>
    <w:rPr>
      <w:rFonts w:eastAsia="標楷體"/>
      <w:b/>
      <w:color w:val="000000"/>
      <w:sz w:val="28"/>
    </w:rPr>
  </w:style>
  <w:style w:type="paragraph" w:customStyle="1" w:styleId="16">
    <w:name w:val="*內文1*"/>
    <w:basedOn w:val="a4"/>
    <w:autoRedefine/>
    <w:rsid w:val="00A97753"/>
    <w:pPr>
      <w:adjustRightInd w:val="0"/>
      <w:snapToGrid w:val="0"/>
      <w:spacing w:line="480" w:lineRule="atLeast"/>
      <w:ind w:leftChars="385" w:left="1078" w:firstLine="2"/>
      <w:jc w:val="both"/>
      <w:textAlignment w:val="baseline"/>
    </w:pPr>
    <w:rPr>
      <w:rFonts w:eastAsia="標楷體"/>
      <w:kern w:val="0"/>
      <w:sz w:val="28"/>
      <w:szCs w:val="20"/>
    </w:rPr>
  </w:style>
  <w:style w:type="paragraph" w:customStyle="1" w:styleId="aff7">
    <w:name w:val="１"/>
    <w:basedOn w:val="a4"/>
    <w:semiHidden/>
    <w:rsid w:val="00A97753"/>
    <w:pPr>
      <w:autoSpaceDE w:val="0"/>
      <w:autoSpaceDN w:val="0"/>
      <w:spacing w:line="480" w:lineRule="exact"/>
      <w:ind w:left="1247"/>
      <w:jc w:val="both"/>
      <w:textDirection w:val="lrTbV"/>
      <w:textAlignment w:val="center"/>
    </w:pPr>
    <w:rPr>
      <w:rFonts w:eastAsia="標楷體"/>
      <w:sz w:val="28"/>
      <w:szCs w:val="20"/>
    </w:rPr>
  </w:style>
  <w:style w:type="paragraph" w:customStyle="1" w:styleId="17">
    <w:name w:val="1."/>
    <w:basedOn w:val="a4"/>
    <w:rsid w:val="00A97753"/>
    <w:pPr>
      <w:adjustRightInd w:val="0"/>
      <w:spacing w:line="360" w:lineRule="atLeast"/>
      <w:ind w:left="568" w:hanging="284"/>
      <w:textAlignment w:val="baseline"/>
    </w:pPr>
    <w:rPr>
      <w:rFonts w:ascii="華康楷書體W5" w:eastAsia="華康楷書體W5"/>
      <w:kern w:val="0"/>
      <w:sz w:val="28"/>
      <w:szCs w:val="20"/>
    </w:rPr>
  </w:style>
  <w:style w:type="paragraph" w:customStyle="1" w:styleId="160">
    <w:name w:val="16"/>
    <w:basedOn w:val="a4"/>
    <w:semiHidden/>
    <w:rsid w:val="00A97753"/>
    <w:pPr>
      <w:widowControl/>
      <w:spacing w:before="100" w:beforeAutospacing="1" w:after="100" w:afterAutospacing="1"/>
    </w:pPr>
    <w:rPr>
      <w:rFonts w:ascii="Arial Unicode MS" w:eastAsia="Arial Unicode MS" w:hAnsi="Arial Unicode MS" w:cs="Arial Unicode MS"/>
      <w:kern w:val="0"/>
    </w:rPr>
  </w:style>
  <w:style w:type="paragraph" w:customStyle="1" w:styleId="24">
    <w:name w:val="2"/>
    <w:basedOn w:val="a4"/>
    <w:semiHidden/>
    <w:rsid w:val="00A97753"/>
    <w:pPr>
      <w:adjustRightInd w:val="0"/>
      <w:spacing w:line="360" w:lineRule="atLeast"/>
      <w:ind w:left="512"/>
      <w:textAlignment w:val="baseline"/>
    </w:pPr>
    <w:rPr>
      <w:rFonts w:ascii="標楷體" w:eastAsia="標楷體"/>
      <w:kern w:val="0"/>
      <w:szCs w:val="20"/>
    </w:rPr>
  </w:style>
  <w:style w:type="paragraph" w:customStyle="1" w:styleId="a80">
    <w:name w:val="a8"/>
    <w:basedOn w:val="a4"/>
    <w:semiHidden/>
    <w:rsid w:val="00A97753"/>
    <w:pPr>
      <w:widowControl/>
      <w:spacing w:before="100" w:beforeAutospacing="1" w:after="100" w:afterAutospacing="1"/>
    </w:pPr>
    <w:rPr>
      <w:rFonts w:ascii="新細明體" w:hAnsi="新細明體" w:cs="新細明體"/>
      <w:kern w:val="0"/>
    </w:rPr>
  </w:style>
  <w:style w:type="paragraph" w:customStyle="1" w:styleId="aka">
    <w:name w:val="aka表目錄"/>
    <w:basedOn w:val="a4"/>
    <w:semiHidden/>
    <w:rsid w:val="00A97753"/>
    <w:pPr>
      <w:spacing w:line="360" w:lineRule="auto"/>
      <w:jc w:val="center"/>
    </w:pPr>
    <w:rPr>
      <w:rFonts w:eastAsia="標楷體"/>
      <w:sz w:val="28"/>
    </w:rPr>
  </w:style>
  <w:style w:type="paragraph" w:customStyle="1" w:styleId="210">
    <w:name w:val="本文 21"/>
    <w:basedOn w:val="a4"/>
    <w:semiHidden/>
    <w:rsid w:val="00A97753"/>
    <w:pPr>
      <w:adjustRightInd w:val="0"/>
      <w:spacing w:before="120" w:after="120" w:line="360" w:lineRule="atLeast"/>
      <w:ind w:left="1440" w:hanging="1440"/>
      <w:textAlignment w:val="baseline"/>
    </w:pPr>
    <w:rPr>
      <w:rFonts w:ascii="標楷體" w:eastAsia="標楷體"/>
      <w:color w:val="000000"/>
      <w:kern w:val="0"/>
      <w:szCs w:val="20"/>
    </w:rPr>
  </w:style>
  <w:style w:type="character" w:customStyle="1" w:styleId="font1">
    <w:name w:val="font1"/>
    <w:semiHidden/>
    <w:rsid w:val="00A97753"/>
    <w:rPr>
      <w:rFonts w:ascii="新細明體" w:eastAsia="新細明體" w:hAnsi="新細明體" w:hint="eastAsia"/>
      <w:sz w:val="18"/>
      <w:szCs w:val="18"/>
    </w:rPr>
  </w:style>
  <w:style w:type="paragraph" w:customStyle="1" w:styleId="font10">
    <w:name w:val="font10"/>
    <w:basedOn w:val="a4"/>
    <w:semiHidden/>
    <w:rsid w:val="00A97753"/>
    <w:pPr>
      <w:widowControl/>
      <w:spacing w:before="100" w:beforeAutospacing="1" w:after="100" w:afterAutospacing="1"/>
    </w:pPr>
    <w:rPr>
      <w:rFonts w:ascii="標楷體" w:eastAsia="標楷體" w:hAnsi="標楷體" w:cs="Arial Unicode MS" w:hint="eastAsia"/>
      <w:color w:val="000000"/>
      <w:kern w:val="0"/>
      <w:sz w:val="28"/>
      <w:szCs w:val="28"/>
    </w:rPr>
  </w:style>
  <w:style w:type="paragraph" w:customStyle="1" w:styleId="font5">
    <w:name w:val="font5"/>
    <w:basedOn w:val="a4"/>
    <w:semiHidden/>
    <w:rsid w:val="00A97753"/>
    <w:pPr>
      <w:widowControl/>
      <w:spacing w:before="100" w:beforeAutospacing="1" w:after="100" w:afterAutospacing="1"/>
    </w:pPr>
    <w:rPr>
      <w:rFonts w:ascii="標楷體" w:eastAsia="標楷體" w:hAnsi="標楷體" w:cs="Arial Unicode MS" w:hint="eastAsia"/>
      <w:kern w:val="0"/>
      <w:sz w:val="32"/>
      <w:szCs w:val="32"/>
    </w:rPr>
  </w:style>
  <w:style w:type="paragraph" w:customStyle="1" w:styleId="font6">
    <w:name w:val="font6"/>
    <w:basedOn w:val="a4"/>
    <w:semiHidden/>
    <w:rsid w:val="00A97753"/>
    <w:pPr>
      <w:widowControl/>
      <w:spacing w:before="100" w:beforeAutospacing="1" w:after="100" w:afterAutospacing="1"/>
    </w:pPr>
    <w:rPr>
      <w:rFonts w:ascii="標楷體" w:eastAsia="標楷體" w:hAnsi="標楷體" w:hint="eastAsia"/>
      <w:kern w:val="0"/>
    </w:rPr>
  </w:style>
  <w:style w:type="paragraph" w:customStyle="1" w:styleId="font7">
    <w:name w:val="font7"/>
    <w:basedOn w:val="a4"/>
    <w:semiHidden/>
    <w:rsid w:val="00A97753"/>
    <w:pPr>
      <w:widowControl/>
      <w:spacing w:before="100" w:beforeAutospacing="1" w:after="100" w:afterAutospacing="1"/>
    </w:pPr>
    <w:rPr>
      <w:rFonts w:eastAsia="Arial Unicode MS"/>
      <w:kern w:val="0"/>
      <w:sz w:val="20"/>
      <w:szCs w:val="20"/>
    </w:rPr>
  </w:style>
  <w:style w:type="paragraph" w:customStyle="1" w:styleId="font8">
    <w:name w:val="font8"/>
    <w:basedOn w:val="a4"/>
    <w:semiHidden/>
    <w:rsid w:val="00A97753"/>
    <w:pPr>
      <w:widowControl/>
      <w:spacing w:before="100" w:beforeAutospacing="1" w:after="100" w:afterAutospacing="1"/>
    </w:pPr>
    <w:rPr>
      <w:rFonts w:eastAsia="Arial Unicode MS"/>
      <w:kern w:val="0"/>
      <w:sz w:val="32"/>
      <w:szCs w:val="32"/>
    </w:rPr>
  </w:style>
  <w:style w:type="paragraph" w:customStyle="1" w:styleId="font9">
    <w:name w:val="font9"/>
    <w:basedOn w:val="a4"/>
    <w:semiHidden/>
    <w:rsid w:val="00A97753"/>
    <w:pPr>
      <w:widowControl/>
      <w:spacing w:before="100" w:beforeAutospacing="1" w:after="100" w:afterAutospacing="1"/>
    </w:pPr>
    <w:rPr>
      <w:rFonts w:eastAsia="Arial Unicode MS"/>
      <w:color w:val="000000"/>
      <w:kern w:val="0"/>
      <w:sz w:val="28"/>
      <w:szCs w:val="28"/>
    </w:rPr>
  </w:style>
  <w:style w:type="paragraph" w:customStyle="1" w:styleId="18">
    <w:name w:val="純文字1"/>
    <w:basedOn w:val="a4"/>
    <w:semiHidden/>
    <w:rsid w:val="00A97753"/>
    <w:pPr>
      <w:adjustRightInd w:val="0"/>
      <w:textAlignment w:val="baseline"/>
    </w:pPr>
    <w:rPr>
      <w:rFonts w:ascii="細明體" w:eastAsia="細明體" w:hAnsi="Courier New"/>
      <w:szCs w:val="20"/>
    </w:rPr>
  </w:style>
  <w:style w:type="paragraph" w:customStyle="1" w:styleId="t1">
    <w:name w:val="t1"/>
    <w:basedOn w:val="a4"/>
    <w:semiHidden/>
    <w:rsid w:val="00A97753"/>
    <w:pPr>
      <w:tabs>
        <w:tab w:val="num" w:pos="885"/>
      </w:tabs>
      <w:spacing w:line="400" w:lineRule="exact"/>
      <w:ind w:left="482" w:hanging="482"/>
    </w:pPr>
    <w:rPr>
      <w:rFonts w:ascii="標楷體" w:eastAsia="標楷體"/>
      <w:sz w:val="28"/>
      <w:szCs w:val="20"/>
    </w:rPr>
  </w:style>
  <w:style w:type="paragraph" w:customStyle="1" w:styleId="xl22">
    <w:name w:val="xl22"/>
    <w:basedOn w:val="a4"/>
    <w:semiHidden/>
    <w:rsid w:val="00A97753"/>
    <w:pPr>
      <w:widowControl/>
      <w:spacing w:before="100" w:beforeAutospacing="1" w:after="100" w:afterAutospacing="1"/>
      <w:jc w:val="center"/>
    </w:pPr>
    <w:rPr>
      <w:rFonts w:ascii="Arial Unicode MS" w:eastAsia="Arial Unicode MS" w:hAnsi="Arial Unicode MS"/>
      <w:kern w:val="0"/>
    </w:rPr>
  </w:style>
  <w:style w:type="paragraph" w:customStyle="1" w:styleId="xl24">
    <w:name w:val="xl24"/>
    <w:basedOn w:val="a4"/>
    <w:semiHidden/>
    <w:rsid w:val="00A97753"/>
    <w:pPr>
      <w:widowControl/>
      <w:spacing w:before="100" w:beforeAutospacing="1" w:after="100" w:afterAutospacing="1"/>
      <w:jc w:val="both"/>
      <w:textAlignment w:val="center"/>
    </w:pPr>
    <w:rPr>
      <w:rFonts w:ascii="標楷體" w:eastAsia="標楷體" w:hAnsi="標楷體" w:cs="Arial Unicode MS" w:hint="eastAsia"/>
      <w:kern w:val="0"/>
      <w:sz w:val="28"/>
      <w:szCs w:val="28"/>
    </w:rPr>
  </w:style>
  <w:style w:type="paragraph" w:customStyle="1" w:styleId="xl25">
    <w:name w:val="xl25"/>
    <w:basedOn w:val="a4"/>
    <w:semiHidden/>
    <w:rsid w:val="00A97753"/>
    <w:pPr>
      <w:widowControl/>
      <w:pBdr>
        <w:left w:val="single" w:sz="4" w:space="0" w:color="auto"/>
        <w:right w:val="single" w:sz="4" w:space="0" w:color="auto"/>
      </w:pBdr>
      <w:spacing w:before="100" w:beforeAutospacing="1" w:after="100" w:afterAutospacing="1"/>
      <w:jc w:val="right"/>
      <w:textAlignment w:val="center"/>
    </w:pPr>
    <w:rPr>
      <w:rFonts w:eastAsia="Arial Unicode MS"/>
      <w:kern w:val="0"/>
      <w:sz w:val="20"/>
      <w:szCs w:val="20"/>
    </w:rPr>
  </w:style>
  <w:style w:type="paragraph" w:customStyle="1" w:styleId="xl26">
    <w:name w:val="xl26"/>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27">
    <w:name w:val="xl27"/>
    <w:basedOn w:val="a4"/>
    <w:semiHidden/>
    <w:rsid w:val="00A97753"/>
    <w:pPr>
      <w:widowControl/>
      <w:pBdr>
        <w:left w:val="single" w:sz="4"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28">
    <w:name w:val="xl28"/>
    <w:basedOn w:val="a4"/>
    <w:semiHidden/>
    <w:rsid w:val="00A97753"/>
    <w:pPr>
      <w:widowControl/>
      <w:pBdr>
        <w:top w:val="dash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29">
    <w:name w:val="xl29"/>
    <w:basedOn w:val="a4"/>
    <w:semiHidden/>
    <w:rsid w:val="00A97753"/>
    <w:pPr>
      <w:widowControl/>
      <w:pBdr>
        <w:left w:val="single" w:sz="8" w:space="0" w:color="auto"/>
        <w:right w:val="single" w:sz="4" w:space="0" w:color="auto"/>
      </w:pBdr>
      <w:spacing w:before="100" w:beforeAutospacing="1" w:after="100" w:afterAutospacing="1"/>
      <w:jc w:val="both"/>
      <w:textAlignment w:val="top"/>
    </w:pPr>
    <w:rPr>
      <w:rFonts w:eastAsia="Arial Unicode MS"/>
      <w:kern w:val="0"/>
      <w:sz w:val="20"/>
      <w:szCs w:val="20"/>
    </w:rPr>
  </w:style>
  <w:style w:type="paragraph" w:customStyle="1" w:styleId="xl30">
    <w:name w:val="xl30"/>
    <w:basedOn w:val="a4"/>
    <w:semiHidden/>
    <w:rsid w:val="00A97753"/>
    <w:pPr>
      <w:widowControl/>
      <w:pBdr>
        <w:top w:val="dashed"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31">
    <w:name w:val="xl31"/>
    <w:basedOn w:val="a4"/>
    <w:semiHidden/>
    <w:rsid w:val="00A97753"/>
    <w:pPr>
      <w:widowControl/>
      <w:pBdr>
        <w:top w:val="single" w:sz="4" w:space="0" w:color="auto"/>
        <w:left w:val="single" w:sz="8" w:space="11" w:color="auto"/>
        <w:right w:val="single" w:sz="4"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32">
    <w:name w:val="xl32"/>
    <w:basedOn w:val="a4"/>
    <w:semiHidden/>
    <w:rsid w:val="00A97753"/>
    <w:pPr>
      <w:widowControl/>
      <w:pBdr>
        <w:bottom w:val="single" w:sz="4" w:space="0" w:color="auto"/>
        <w:right w:val="single" w:sz="4" w:space="0" w:color="auto"/>
      </w:pBdr>
      <w:spacing w:before="100" w:beforeAutospacing="1" w:after="100" w:afterAutospacing="1"/>
      <w:jc w:val="both"/>
      <w:textAlignment w:val="center"/>
    </w:pPr>
    <w:rPr>
      <w:rFonts w:ascii="標楷體" w:eastAsia="標楷體" w:hint="eastAsia"/>
      <w:kern w:val="0"/>
    </w:rPr>
  </w:style>
  <w:style w:type="paragraph" w:customStyle="1" w:styleId="xl33">
    <w:name w:val="xl33"/>
    <w:basedOn w:val="a4"/>
    <w:semiHidden/>
    <w:rsid w:val="00A9775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34">
    <w:name w:val="xl34"/>
    <w:basedOn w:val="a4"/>
    <w:semiHidden/>
    <w:rsid w:val="00A97753"/>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5">
    <w:name w:val="xl35"/>
    <w:basedOn w:val="a4"/>
    <w:semiHidden/>
    <w:rsid w:val="00A97753"/>
    <w:pPr>
      <w:widowControl/>
      <w:pBdr>
        <w:left w:val="single" w:sz="8" w:space="11" w:color="auto"/>
        <w:right w:val="single" w:sz="8"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36">
    <w:name w:val="xl36"/>
    <w:basedOn w:val="a4"/>
    <w:semiHidden/>
    <w:rsid w:val="00A97753"/>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7">
    <w:name w:val="xl37"/>
    <w:basedOn w:val="a4"/>
    <w:semiHidden/>
    <w:rsid w:val="00A9775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8">
    <w:name w:val="xl38"/>
    <w:basedOn w:val="a4"/>
    <w:semiHidden/>
    <w:rsid w:val="00A97753"/>
    <w:pPr>
      <w:widowControl/>
      <w:pBdr>
        <w:left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39">
    <w:name w:val="xl39"/>
    <w:basedOn w:val="a4"/>
    <w:semiHidden/>
    <w:rsid w:val="00A97753"/>
    <w:pPr>
      <w:widowControl/>
      <w:pBdr>
        <w:top w:val="single" w:sz="4" w:space="0" w:color="auto"/>
        <w:left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0">
    <w:name w:val="xl40"/>
    <w:basedOn w:val="a4"/>
    <w:semiHidden/>
    <w:rsid w:val="00A97753"/>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1">
    <w:name w:val="xl41"/>
    <w:basedOn w:val="a4"/>
    <w:semiHidden/>
    <w:rsid w:val="00A97753"/>
    <w:pPr>
      <w:widowControl/>
      <w:pBdr>
        <w:top w:val="dashed"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2">
    <w:name w:val="xl42"/>
    <w:basedOn w:val="a4"/>
    <w:semiHidden/>
    <w:rsid w:val="00A97753"/>
    <w:pPr>
      <w:widowControl/>
      <w:pBdr>
        <w:left w:val="single" w:sz="8"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43">
    <w:name w:val="xl43"/>
    <w:basedOn w:val="a4"/>
    <w:semiHidden/>
    <w:rsid w:val="00A97753"/>
    <w:pPr>
      <w:widowControl/>
      <w:pBdr>
        <w:left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4">
    <w:name w:val="xl44"/>
    <w:basedOn w:val="a4"/>
    <w:semiHidden/>
    <w:rsid w:val="00A97753"/>
    <w:pPr>
      <w:widowControl/>
      <w:pBdr>
        <w:lef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5">
    <w:name w:val="xl45"/>
    <w:basedOn w:val="a4"/>
    <w:semiHidden/>
    <w:rsid w:val="00A97753"/>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6">
    <w:name w:val="xl46"/>
    <w:basedOn w:val="a4"/>
    <w:semiHidden/>
    <w:rsid w:val="00A97753"/>
    <w:pPr>
      <w:widowControl/>
      <w:pBdr>
        <w:top w:val="single" w:sz="4" w:space="0" w:color="auto"/>
        <w:lef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7">
    <w:name w:val="xl47"/>
    <w:basedOn w:val="a4"/>
    <w:semiHidden/>
    <w:rsid w:val="00A97753"/>
    <w:pPr>
      <w:widowControl/>
      <w:pBdr>
        <w:left w:val="single" w:sz="4" w:space="0" w:color="auto"/>
        <w:bottom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48">
    <w:name w:val="xl48"/>
    <w:basedOn w:val="a4"/>
    <w:semiHidden/>
    <w:rsid w:val="00A97753"/>
    <w:pPr>
      <w:widowControl/>
      <w:pBdr>
        <w:top w:val="dashed"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49">
    <w:name w:val="xl49"/>
    <w:basedOn w:val="a4"/>
    <w:semiHidden/>
    <w:rsid w:val="00A97753"/>
    <w:pPr>
      <w:widowControl/>
      <w:pBdr>
        <w:left w:val="single" w:sz="8"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0">
    <w:name w:val="xl50"/>
    <w:basedOn w:val="a4"/>
    <w:semiHidden/>
    <w:rsid w:val="00A97753"/>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1">
    <w:name w:val="xl51"/>
    <w:basedOn w:val="a4"/>
    <w:semiHidden/>
    <w:rsid w:val="00A97753"/>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2">
    <w:name w:val="xl52"/>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53">
    <w:name w:val="xl53"/>
    <w:basedOn w:val="a4"/>
    <w:semiHidden/>
    <w:rsid w:val="00A97753"/>
    <w:pPr>
      <w:widowControl/>
      <w:pBdr>
        <w:top w:val="single" w:sz="4" w:space="0" w:color="auto"/>
        <w:left w:val="single" w:sz="4" w:space="0" w:color="auto"/>
        <w:bottom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4">
    <w:name w:val="xl54"/>
    <w:basedOn w:val="a4"/>
    <w:semiHidden/>
    <w:rsid w:val="00A97753"/>
    <w:pPr>
      <w:widowControl/>
      <w:pBdr>
        <w:top w:val="single" w:sz="8" w:space="0" w:color="auto"/>
        <w:left w:val="single" w:sz="8"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55">
    <w:name w:val="xl55"/>
    <w:basedOn w:val="a4"/>
    <w:semiHidden/>
    <w:rsid w:val="00A97753"/>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kern w:val="0"/>
    </w:rPr>
  </w:style>
  <w:style w:type="paragraph" w:customStyle="1" w:styleId="xl56">
    <w:name w:val="xl56"/>
    <w:basedOn w:val="a4"/>
    <w:semiHidden/>
    <w:rsid w:val="00A97753"/>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kern w:val="0"/>
    </w:rPr>
  </w:style>
  <w:style w:type="paragraph" w:customStyle="1" w:styleId="xl57">
    <w:name w:val="xl57"/>
    <w:basedOn w:val="a4"/>
    <w:semiHidden/>
    <w:rsid w:val="00A9775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58">
    <w:name w:val="xl58"/>
    <w:basedOn w:val="a4"/>
    <w:semiHidden/>
    <w:rsid w:val="00A97753"/>
    <w:pPr>
      <w:widowControl/>
      <w:pBdr>
        <w:top w:val="dashed" w:sz="4" w:space="0" w:color="auto"/>
        <w:left w:val="single" w:sz="4" w:space="0" w:color="auto"/>
        <w:bottom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59">
    <w:name w:val="xl59"/>
    <w:basedOn w:val="a4"/>
    <w:semiHidden/>
    <w:rsid w:val="00A97753"/>
    <w:pPr>
      <w:widowControl/>
      <w:pBdr>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0">
    <w:name w:val="xl60"/>
    <w:basedOn w:val="a4"/>
    <w:semiHidden/>
    <w:rsid w:val="00A97753"/>
    <w:pPr>
      <w:widowControl/>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61">
    <w:name w:val="xl61"/>
    <w:basedOn w:val="a4"/>
    <w:semiHidden/>
    <w:rsid w:val="00A97753"/>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2">
    <w:name w:val="xl62"/>
    <w:basedOn w:val="a4"/>
    <w:semiHidden/>
    <w:rsid w:val="00A97753"/>
    <w:pPr>
      <w:widowControl/>
      <w:pBdr>
        <w:left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63">
    <w:name w:val="xl63"/>
    <w:basedOn w:val="a4"/>
    <w:semiHidden/>
    <w:rsid w:val="00A97753"/>
    <w:pPr>
      <w:widowControl/>
      <w:pBdr>
        <w:top w:val="single" w:sz="4" w:space="0" w:color="auto"/>
        <w:left w:val="single" w:sz="4" w:space="0" w:color="auto"/>
        <w:right w:val="single" w:sz="8" w:space="0" w:color="auto"/>
      </w:pBdr>
      <w:spacing w:before="100" w:beforeAutospacing="1" w:after="100" w:afterAutospacing="1"/>
      <w:textAlignment w:val="center"/>
    </w:pPr>
    <w:rPr>
      <w:rFonts w:ascii="新細明體" w:hAnsi="新細明體" w:cs="Arial Unicode MS" w:hint="eastAsia"/>
      <w:color w:val="000000"/>
      <w:kern w:val="0"/>
      <w:sz w:val="20"/>
      <w:szCs w:val="20"/>
    </w:rPr>
  </w:style>
  <w:style w:type="paragraph" w:customStyle="1" w:styleId="xl64">
    <w:name w:val="xl64"/>
    <w:basedOn w:val="a4"/>
    <w:semiHidden/>
    <w:rsid w:val="00A97753"/>
    <w:pPr>
      <w:widowControl/>
      <w:pBdr>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Arial Unicode MS" w:hint="eastAsia"/>
      <w:color w:val="000000"/>
      <w:kern w:val="0"/>
      <w:sz w:val="20"/>
      <w:szCs w:val="20"/>
    </w:rPr>
  </w:style>
  <w:style w:type="paragraph" w:customStyle="1" w:styleId="xl65">
    <w:name w:val="xl65"/>
    <w:basedOn w:val="a4"/>
    <w:semiHidden/>
    <w:rsid w:val="00A97753"/>
    <w:pPr>
      <w:widowControl/>
      <w:pBdr>
        <w:top w:val="single" w:sz="4" w:space="0" w:color="auto"/>
        <w:left w:val="single" w:sz="4"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66">
    <w:name w:val="xl66"/>
    <w:basedOn w:val="a4"/>
    <w:semiHidden/>
    <w:rsid w:val="00A97753"/>
    <w:pPr>
      <w:widowControl/>
      <w:pBdr>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Arial Unicode MS" w:hint="eastAsia"/>
      <w:kern w:val="0"/>
      <w:sz w:val="20"/>
      <w:szCs w:val="20"/>
    </w:rPr>
  </w:style>
  <w:style w:type="paragraph" w:customStyle="1" w:styleId="xl67">
    <w:name w:val="xl67"/>
    <w:basedOn w:val="a4"/>
    <w:semiHidden/>
    <w:rsid w:val="00A97753"/>
    <w:pPr>
      <w:widowControl/>
      <w:pBdr>
        <w:left w:val="single" w:sz="4" w:space="11" w:color="auto"/>
        <w:right w:val="single" w:sz="8"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68">
    <w:name w:val="xl68"/>
    <w:basedOn w:val="a4"/>
    <w:semiHidden/>
    <w:rsid w:val="00A97753"/>
    <w:pPr>
      <w:widowControl/>
      <w:pBdr>
        <w:left w:val="single" w:sz="8" w:space="11" w:color="auto"/>
        <w:right w:val="single" w:sz="4" w:space="0" w:color="auto"/>
      </w:pBdr>
      <w:spacing w:before="100" w:beforeAutospacing="1" w:after="100" w:afterAutospacing="1"/>
      <w:ind w:firstLineChars="100" w:firstLine="100"/>
      <w:textAlignment w:val="center"/>
    </w:pPr>
    <w:rPr>
      <w:rFonts w:ascii="新細明體" w:hAnsi="新細明體" w:cs="Arial Unicode MS" w:hint="eastAsia"/>
      <w:kern w:val="0"/>
      <w:sz w:val="20"/>
      <w:szCs w:val="20"/>
    </w:rPr>
  </w:style>
  <w:style w:type="paragraph" w:customStyle="1" w:styleId="xl69">
    <w:name w:val="xl69"/>
    <w:basedOn w:val="a4"/>
    <w:semiHidden/>
    <w:rsid w:val="00A97753"/>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70">
    <w:name w:val="xl70"/>
    <w:basedOn w:val="a4"/>
    <w:semiHidden/>
    <w:rsid w:val="00A97753"/>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新細明體" w:hAnsi="新細明體" w:cs="Arial Unicode MS" w:hint="eastAsia"/>
      <w:kern w:val="0"/>
      <w:sz w:val="20"/>
      <w:szCs w:val="20"/>
    </w:rPr>
  </w:style>
  <w:style w:type="paragraph" w:customStyle="1" w:styleId="xl71">
    <w:name w:val="xl71"/>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Arial Unicode MS" w:hint="eastAsia"/>
      <w:kern w:val="0"/>
      <w:sz w:val="20"/>
      <w:szCs w:val="20"/>
    </w:rPr>
  </w:style>
  <w:style w:type="paragraph" w:customStyle="1" w:styleId="xl72">
    <w:name w:val="xl72"/>
    <w:basedOn w:val="a4"/>
    <w:semiHidden/>
    <w:rsid w:val="00A9775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73">
    <w:name w:val="xl73"/>
    <w:basedOn w:val="a4"/>
    <w:semiHidden/>
    <w:rsid w:val="00A97753"/>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74">
    <w:name w:val="xl74"/>
    <w:basedOn w:val="a4"/>
    <w:semiHidden/>
    <w:rsid w:val="00A9775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75">
    <w:name w:val="xl75"/>
    <w:basedOn w:val="a4"/>
    <w:semiHidden/>
    <w:rsid w:val="00A97753"/>
    <w:pPr>
      <w:widowControl/>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76">
    <w:name w:val="xl76"/>
    <w:basedOn w:val="a4"/>
    <w:semiHidden/>
    <w:rsid w:val="00A97753"/>
    <w:pPr>
      <w:widowControl/>
      <w:spacing w:before="100" w:beforeAutospacing="1" w:after="100" w:afterAutospacing="1"/>
      <w:textAlignment w:val="center"/>
    </w:pPr>
    <w:rPr>
      <w:rFonts w:eastAsia="Arial Unicode MS"/>
      <w:kern w:val="0"/>
    </w:rPr>
  </w:style>
  <w:style w:type="paragraph" w:customStyle="1" w:styleId="xl77">
    <w:name w:val="xl77"/>
    <w:basedOn w:val="a4"/>
    <w:semiHidden/>
    <w:rsid w:val="00A97753"/>
    <w:pPr>
      <w:widowControl/>
      <w:pBdr>
        <w:bottom w:val="single" w:sz="8" w:space="0" w:color="auto"/>
      </w:pBdr>
      <w:spacing w:before="100" w:beforeAutospacing="1" w:after="100" w:afterAutospacing="1"/>
      <w:jc w:val="both"/>
      <w:textAlignment w:val="center"/>
    </w:pPr>
    <w:rPr>
      <w:rFonts w:eastAsia="Arial Unicode MS"/>
      <w:color w:val="000000"/>
      <w:kern w:val="0"/>
      <w:sz w:val="28"/>
      <w:szCs w:val="28"/>
    </w:rPr>
  </w:style>
  <w:style w:type="paragraph" w:customStyle="1" w:styleId="xl78">
    <w:name w:val="xl78"/>
    <w:basedOn w:val="a4"/>
    <w:semiHidden/>
    <w:rsid w:val="00A97753"/>
    <w:pPr>
      <w:widowControl/>
      <w:pBdr>
        <w:bottom w:val="single" w:sz="8" w:space="0" w:color="auto"/>
      </w:pBdr>
      <w:spacing w:before="100" w:beforeAutospacing="1" w:after="100" w:afterAutospacing="1"/>
      <w:textAlignment w:val="center"/>
    </w:pPr>
    <w:rPr>
      <w:rFonts w:eastAsia="Arial Unicode MS"/>
      <w:kern w:val="0"/>
    </w:rPr>
  </w:style>
  <w:style w:type="paragraph" w:customStyle="1" w:styleId="xl79">
    <w:name w:val="xl79"/>
    <w:basedOn w:val="a4"/>
    <w:semiHidden/>
    <w:rsid w:val="00A9775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0">
    <w:name w:val="xl80"/>
    <w:basedOn w:val="a4"/>
    <w:semiHidden/>
    <w:rsid w:val="00A9775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1">
    <w:name w:val="xl81"/>
    <w:basedOn w:val="a4"/>
    <w:semiHidden/>
    <w:rsid w:val="00A9775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2">
    <w:name w:val="xl82"/>
    <w:basedOn w:val="a4"/>
    <w:semiHidden/>
    <w:rsid w:val="00A97753"/>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3">
    <w:name w:val="xl83"/>
    <w:basedOn w:val="a4"/>
    <w:semiHidden/>
    <w:rsid w:val="00A97753"/>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Arial Unicode MS" w:hint="eastAsia"/>
      <w:kern w:val="0"/>
      <w:sz w:val="20"/>
      <w:szCs w:val="20"/>
    </w:rPr>
  </w:style>
  <w:style w:type="paragraph" w:customStyle="1" w:styleId="xl84">
    <w:name w:val="xl84"/>
    <w:basedOn w:val="a4"/>
    <w:semiHidden/>
    <w:rsid w:val="00A97753"/>
    <w:pPr>
      <w:widowControl/>
      <w:pBdr>
        <w:top w:val="dashed" w:sz="4" w:space="0" w:color="auto"/>
        <w:left w:val="single" w:sz="4" w:space="0" w:color="auto"/>
        <w:bottom w:val="single" w:sz="8"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85">
    <w:name w:val="xl85"/>
    <w:basedOn w:val="a4"/>
    <w:semiHidden/>
    <w:rsid w:val="00A97753"/>
    <w:pPr>
      <w:widowControl/>
      <w:pBdr>
        <w:top w:val="single" w:sz="4" w:space="0" w:color="auto"/>
        <w:left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86">
    <w:name w:val="xl86"/>
    <w:basedOn w:val="a4"/>
    <w:semiHidden/>
    <w:rsid w:val="00A97753"/>
    <w:pPr>
      <w:widowControl/>
      <w:pBdr>
        <w:top w:val="single" w:sz="8" w:space="0" w:color="auto"/>
        <w:left w:val="single" w:sz="4" w:space="0" w:color="auto"/>
        <w:bottom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xl87">
    <w:name w:val="xl87"/>
    <w:basedOn w:val="a4"/>
    <w:semiHidden/>
    <w:rsid w:val="00A9775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新細明體" w:hAnsi="新細明體" w:cs="Arial Unicode MS" w:hint="eastAsia"/>
      <w:kern w:val="0"/>
      <w:sz w:val="20"/>
      <w:szCs w:val="20"/>
    </w:rPr>
  </w:style>
  <w:style w:type="paragraph" w:customStyle="1" w:styleId="aff8">
    <w:name w:val="一"/>
    <w:basedOn w:val="a4"/>
    <w:autoRedefine/>
    <w:rsid w:val="00A97753"/>
    <w:pPr>
      <w:snapToGrid w:val="0"/>
      <w:spacing w:afterLines="20" w:line="480" w:lineRule="exact"/>
      <w:ind w:leftChars="150" w:left="1080" w:hangingChars="200" w:hanging="720"/>
      <w:jc w:val="center"/>
    </w:pPr>
    <w:rPr>
      <w:rFonts w:eastAsia="標楷體"/>
      <w:sz w:val="36"/>
      <w:szCs w:val="20"/>
    </w:rPr>
  </w:style>
  <w:style w:type="paragraph" w:customStyle="1" w:styleId="aff9">
    <w:name w:val="一、"/>
    <w:basedOn w:val="a4"/>
    <w:rsid w:val="00A97753"/>
    <w:pPr>
      <w:keepNext/>
      <w:adjustRightInd w:val="0"/>
      <w:spacing w:before="240" w:after="120" w:line="400" w:lineRule="atLeast"/>
      <w:textAlignment w:val="baseline"/>
      <w:outlineLvl w:val="0"/>
    </w:pPr>
    <w:rPr>
      <w:rFonts w:eastAsia="標楷體"/>
      <w:kern w:val="52"/>
      <w:sz w:val="28"/>
      <w:szCs w:val="20"/>
    </w:rPr>
  </w:style>
  <w:style w:type="paragraph" w:customStyle="1" w:styleId="affa">
    <w:name w:val="一、內文"/>
    <w:basedOn w:val="a9"/>
    <w:rsid w:val="00A97753"/>
    <w:pPr>
      <w:spacing w:line="240" w:lineRule="auto"/>
      <w:ind w:firstLineChars="262" w:firstLine="838"/>
      <w:jc w:val="left"/>
    </w:pPr>
    <w:rPr>
      <w:rFonts w:ascii="Times New Roman" w:eastAsia="標楷體"/>
      <w:b w:val="0"/>
      <w:sz w:val="32"/>
      <w:szCs w:val="24"/>
    </w:rPr>
  </w:style>
  <w:style w:type="paragraph" w:customStyle="1" w:styleId="affb">
    <w:name w:val="一、的內文"/>
    <w:basedOn w:val="a4"/>
    <w:rsid w:val="00A97753"/>
    <w:pPr>
      <w:snapToGrid w:val="0"/>
      <w:spacing w:beforeLines="100" w:afterLines="50" w:line="360" w:lineRule="auto"/>
      <w:ind w:leftChars="215" w:left="215" w:rightChars="-5" w:right="-5" w:firstLineChars="220" w:firstLine="220"/>
      <w:jc w:val="both"/>
    </w:pPr>
    <w:rPr>
      <w:rFonts w:eastAsia="標楷體"/>
      <w:sz w:val="28"/>
      <w:szCs w:val="28"/>
    </w:rPr>
  </w:style>
  <w:style w:type="paragraph" w:customStyle="1" w:styleId="affc">
    <w:name w:val="一內容"/>
    <w:basedOn w:val="a4"/>
    <w:semiHidden/>
    <w:rsid w:val="00A97753"/>
    <w:pPr>
      <w:snapToGrid w:val="0"/>
      <w:spacing w:before="180" w:after="180" w:line="360" w:lineRule="auto"/>
      <w:ind w:left="852"/>
    </w:pPr>
    <w:rPr>
      <w:sz w:val="28"/>
      <w:szCs w:val="20"/>
    </w:rPr>
  </w:style>
  <w:style w:type="paragraph" w:customStyle="1" w:styleId="affd">
    <w:name w:val="項(一)"/>
    <w:basedOn w:val="affc"/>
    <w:semiHidden/>
    <w:rsid w:val="00A97753"/>
    <w:pPr>
      <w:tabs>
        <w:tab w:val="num" w:pos="240"/>
      </w:tabs>
      <w:ind w:left="1361"/>
    </w:pPr>
  </w:style>
  <w:style w:type="paragraph" w:customStyle="1" w:styleId="affe">
    <w:name w:val="一樣式"/>
    <w:basedOn w:val="affd"/>
    <w:semiHidden/>
    <w:rsid w:val="00A97753"/>
    <w:pPr>
      <w:tabs>
        <w:tab w:val="clear" w:pos="240"/>
      </w:tabs>
      <w:ind w:left="1740" w:hanging="480"/>
    </w:pPr>
    <w:rPr>
      <w:rFonts w:ascii="Wingdings" w:hAnsi="Wingdings"/>
    </w:rPr>
  </w:style>
  <w:style w:type="paragraph" w:customStyle="1" w:styleId="afff">
    <w:name w:val="一標"/>
    <w:basedOn w:val="a4"/>
    <w:rsid w:val="00A97753"/>
    <w:pPr>
      <w:spacing w:beforeLines="200"/>
      <w:ind w:firstLineChars="42" w:firstLine="42"/>
    </w:pPr>
    <w:rPr>
      <w:rFonts w:eastAsia="標楷體"/>
      <w:color w:val="000000"/>
      <w:sz w:val="28"/>
    </w:rPr>
  </w:style>
  <w:style w:type="paragraph" w:customStyle="1" w:styleId="afff0">
    <w:name w:val="大標"/>
    <w:basedOn w:val="a4"/>
    <w:rsid w:val="00A97753"/>
    <w:pPr>
      <w:pageBreakBefore/>
      <w:spacing w:before="80"/>
      <w:jc w:val="center"/>
    </w:pPr>
    <w:rPr>
      <w:rFonts w:eastAsia="標楷體"/>
      <w:color w:val="000000"/>
      <w:sz w:val="40"/>
    </w:rPr>
  </w:style>
  <w:style w:type="paragraph" w:customStyle="1" w:styleId="afff1">
    <w:name w:val="大標題"/>
    <w:basedOn w:val="a4"/>
    <w:autoRedefine/>
    <w:semiHidden/>
    <w:rsid w:val="00A97753"/>
    <w:pPr>
      <w:tabs>
        <w:tab w:val="left" w:pos="3960"/>
      </w:tabs>
      <w:snapToGrid w:val="0"/>
      <w:spacing w:line="440" w:lineRule="atLeast"/>
      <w:jc w:val="both"/>
    </w:pPr>
    <w:rPr>
      <w:rFonts w:ascii="標楷體" w:eastAsia="標楷體" w:hAnsi="標楷體"/>
      <w:b/>
      <w:color w:val="000000"/>
      <w:sz w:val="28"/>
      <w:szCs w:val="20"/>
    </w:rPr>
  </w:style>
  <w:style w:type="character" w:styleId="afff2">
    <w:name w:val="FollowedHyperlink"/>
    <w:rsid w:val="00A97753"/>
    <w:rPr>
      <w:color w:val="800080"/>
      <w:u w:val="single"/>
    </w:rPr>
  </w:style>
  <w:style w:type="paragraph" w:customStyle="1" w:styleId="afff3">
    <w:name w:val="中綱內文（一）下"/>
    <w:basedOn w:val="a4"/>
    <w:semiHidden/>
    <w:rsid w:val="00A97753"/>
    <w:pPr>
      <w:tabs>
        <w:tab w:val="left" w:pos="1540"/>
        <w:tab w:val="left" w:pos="1820"/>
        <w:tab w:val="left" w:pos="1960"/>
        <w:tab w:val="left" w:pos="3360"/>
      </w:tabs>
      <w:spacing w:before="144" w:after="144" w:line="360" w:lineRule="auto"/>
      <w:ind w:leftChars="700" w:left="1960"/>
    </w:pPr>
    <w:rPr>
      <w:rFonts w:ascii="標楷體" w:eastAsia="標楷體" w:hAnsi="標楷體"/>
      <w:b/>
      <w:color w:val="000000"/>
      <w:sz w:val="28"/>
      <w:szCs w:val="20"/>
    </w:rPr>
  </w:style>
  <w:style w:type="paragraph" w:styleId="Web">
    <w:name w:val="Normal (Web)"/>
    <w:basedOn w:val="a4"/>
    <w:uiPriority w:val="99"/>
    <w:rsid w:val="00A97753"/>
    <w:pPr>
      <w:widowControl/>
      <w:spacing w:before="100" w:beforeAutospacing="1" w:after="100" w:afterAutospacing="1"/>
    </w:pPr>
    <w:rPr>
      <w:rFonts w:ascii="新細明體"/>
      <w:kern w:val="0"/>
    </w:rPr>
  </w:style>
  <w:style w:type="paragraph" w:customStyle="1" w:styleId="afff4">
    <w:name w:val="內文一、縮排"/>
    <w:basedOn w:val="af9"/>
    <w:autoRedefine/>
    <w:rsid w:val="00A97753"/>
    <w:pPr>
      <w:adjustRightInd/>
      <w:spacing w:line="600" w:lineRule="exact"/>
      <w:ind w:leftChars="449" w:left="1078" w:firstLineChars="200" w:firstLine="560"/>
      <w:textDirection w:val="lrTb"/>
    </w:pPr>
    <w:rPr>
      <w:rFonts w:ascii="標楷體" w:hAnsi="標楷體"/>
      <w:snapToGrid/>
      <w:kern w:val="2"/>
      <w:sz w:val="24"/>
    </w:rPr>
  </w:style>
  <w:style w:type="paragraph" w:customStyle="1" w:styleId="afff5">
    <w:name w:val="內文(一)縮排"/>
    <w:basedOn w:val="afff4"/>
    <w:autoRedefine/>
    <w:semiHidden/>
    <w:rsid w:val="00A97753"/>
    <w:pPr>
      <w:ind w:leftChars="450" w:left="1080" w:firstLineChars="213" w:firstLine="596"/>
    </w:pPr>
    <w:rPr>
      <w:rFonts w:ascii="Times New Roman" w:hAnsi="Times New Roman"/>
      <w:color w:val="auto"/>
    </w:rPr>
  </w:style>
  <w:style w:type="paragraph" w:customStyle="1" w:styleId="afff6">
    <w:name w:val="內文[內縮內縮標號‧]"/>
    <w:basedOn w:val="a4"/>
    <w:autoRedefine/>
    <w:semiHidden/>
    <w:rsid w:val="00A97753"/>
    <w:pPr>
      <w:widowControl/>
      <w:tabs>
        <w:tab w:val="left" w:pos="3000"/>
      </w:tabs>
      <w:snapToGrid w:val="0"/>
      <w:spacing w:beforeLines="50" w:afterLines="50" w:line="480" w:lineRule="exact"/>
      <w:ind w:leftChars="780" w:left="1872" w:firstLineChars="200" w:firstLine="560"/>
      <w:textAlignment w:val="baseline"/>
    </w:pPr>
    <w:rPr>
      <w:rFonts w:ascii="標楷體" w:eastAsia="標楷體" w:hAnsi="標楷體"/>
      <w:kern w:val="0"/>
      <w:sz w:val="28"/>
      <w:szCs w:val="20"/>
    </w:rPr>
  </w:style>
  <w:style w:type="paragraph" w:customStyle="1" w:styleId="6">
    <w:name w:val="內文[凸排*6]"/>
    <w:basedOn w:val="a4"/>
    <w:semiHidden/>
    <w:rsid w:val="00A97753"/>
    <w:pPr>
      <w:adjustRightInd w:val="0"/>
      <w:spacing w:afterLines="50" w:line="320" w:lineRule="exact"/>
      <w:ind w:leftChars="200" w:left="800" w:hangingChars="600" w:hanging="600"/>
      <w:textAlignment w:val="baseline"/>
    </w:pPr>
    <w:rPr>
      <w:kern w:val="0"/>
      <w:szCs w:val="28"/>
    </w:rPr>
  </w:style>
  <w:style w:type="paragraph" w:customStyle="1" w:styleId="afff7">
    <w:name w:val="內文[前距加大]"/>
    <w:basedOn w:val="a4"/>
    <w:next w:val="a4"/>
    <w:semiHidden/>
    <w:rsid w:val="00A97753"/>
    <w:pPr>
      <w:suppressAutoHyphens/>
      <w:spacing w:beforeLines="100" w:afterLines="50" w:line="360" w:lineRule="exact"/>
      <w:ind w:leftChars="200" w:left="200" w:firstLineChars="200" w:firstLine="200"/>
    </w:pPr>
    <w:rPr>
      <w:rFonts w:eastAsia="標楷體"/>
      <w:kern w:val="0"/>
      <w:sz w:val="28"/>
    </w:rPr>
  </w:style>
  <w:style w:type="paragraph" w:customStyle="1" w:styleId="afff8">
    <w:name w:val="內文[重點提示]"/>
    <w:basedOn w:val="a4"/>
    <w:semiHidden/>
    <w:rsid w:val="00A97753"/>
    <w:pPr>
      <w:suppressAutoHyphens/>
      <w:spacing w:beforeLines="100" w:afterLines="25" w:line="360" w:lineRule="exact"/>
    </w:pPr>
    <w:rPr>
      <w:rFonts w:ascii="Times" w:eastAsia="標楷體" w:hAnsi="Times"/>
      <w:b/>
      <w:kern w:val="0"/>
      <w:sz w:val="28"/>
    </w:rPr>
  </w:style>
  <w:style w:type="paragraph" w:customStyle="1" w:styleId="19">
    <w:name w:val="內文[標號(1)內文]"/>
    <w:basedOn w:val="a8"/>
    <w:autoRedefine/>
    <w:semiHidden/>
    <w:rsid w:val="00A97753"/>
    <w:pPr>
      <w:adjustRightInd w:val="0"/>
      <w:snapToGrid w:val="0"/>
      <w:spacing w:line="600" w:lineRule="exact"/>
      <w:ind w:leftChars="630" w:left="1512" w:firstLineChars="200" w:firstLine="560"/>
      <w:jc w:val="both"/>
    </w:pPr>
    <w:rPr>
      <w:rFonts w:eastAsia="標楷體"/>
      <w:color w:val="000000"/>
      <w:sz w:val="28"/>
    </w:rPr>
  </w:style>
  <w:style w:type="paragraph" w:customStyle="1" w:styleId="1a">
    <w:name w:val="內文[標號1.前距縮小]"/>
    <w:autoRedefine/>
    <w:semiHidden/>
    <w:rsid w:val="00A97753"/>
    <w:pPr>
      <w:snapToGrid w:val="0"/>
      <w:spacing w:beforeLines="25" w:afterLines="25"/>
      <w:ind w:leftChars="500" w:left="1424" w:hangingChars="80" w:hanging="224"/>
    </w:pPr>
    <w:rPr>
      <w:rFonts w:eastAsia="標楷體"/>
      <w:sz w:val="28"/>
    </w:rPr>
  </w:style>
  <w:style w:type="paragraph" w:customStyle="1" w:styleId="110">
    <w:name w:val="內文[標號1.(1)]"/>
    <w:basedOn w:val="1a"/>
    <w:autoRedefine/>
    <w:semiHidden/>
    <w:rsid w:val="00A97753"/>
    <w:pPr>
      <w:spacing w:line="600" w:lineRule="exact"/>
      <w:ind w:leftChars="799" w:left="1918" w:firstLineChars="0" w:firstLine="2"/>
    </w:pPr>
    <w:rPr>
      <w:szCs w:val="28"/>
    </w:rPr>
  </w:style>
  <w:style w:type="paragraph" w:customStyle="1" w:styleId="afff9">
    <w:name w:val="內文[標號.a]"/>
    <w:basedOn w:val="110"/>
    <w:autoRedefine/>
    <w:semiHidden/>
    <w:rsid w:val="00A97753"/>
    <w:pPr>
      <w:ind w:leftChars="750" w:left="1996" w:hangingChars="70" w:hanging="196"/>
    </w:pPr>
  </w:style>
  <w:style w:type="paragraph" w:customStyle="1" w:styleId="1b">
    <w:name w:val="內文[標號1.]"/>
    <w:basedOn w:val="1a"/>
    <w:autoRedefine/>
    <w:semiHidden/>
    <w:rsid w:val="00A97753"/>
    <w:pPr>
      <w:spacing w:beforeLines="0" w:afterLines="0"/>
      <w:ind w:leftChars="650" w:left="1795" w:hangingChars="84" w:hanging="235"/>
    </w:pPr>
    <w:rPr>
      <w:szCs w:val="28"/>
    </w:rPr>
  </w:style>
  <w:style w:type="paragraph" w:customStyle="1" w:styleId="1c">
    <w:name w:val="內文[標號1.內文]"/>
    <w:basedOn w:val="110"/>
    <w:autoRedefine/>
    <w:semiHidden/>
    <w:rsid w:val="00A97753"/>
    <w:pPr>
      <w:ind w:leftChars="740" w:left="1776" w:firstLineChars="200" w:firstLine="560"/>
    </w:pPr>
    <w:rPr>
      <w:color w:val="000000"/>
    </w:rPr>
  </w:style>
  <w:style w:type="paragraph" w:customStyle="1" w:styleId="Afffa">
    <w:name w:val="內文[標號A]"/>
    <w:basedOn w:val="afff9"/>
    <w:autoRedefine/>
    <w:semiHidden/>
    <w:rsid w:val="00A97753"/>
    <w:pPr>
      <w:ind w:leftChars="700" w:left="790" w:hangingChars="90" w:hanging="90"/>
    </w:pPr>
  </w:style>
  <w:style w:type="paragraph" w:customStyle="1" w:styleId="1d">
    <w:name w:val="內文[縮排1]"/>
    <w:basedOn w:val="a4"/>
    <w:semiHidden/>
    <w:rsid w:val="00A97753"/>
    <w:pPr>
      <w:suppressAutoHyphens/>
      <w:spacing w:afterLines="50" w:line="360" w:lineRule="exact"/>
      <w:ind w:leftChars="400" w:left="400" w:firstLineChars="200" w:firstLine="200"/>
    </w:pPr>
    <w:rPr>
      <w:rFonts w:eastAsia="標楷體"/>
      <w:kern w:val="0"/>
      <w:sz w:val="28"/>
    </w:rPr>
  </w:style>
  <w:style w:type="paragraph" w:customStyle="1" w:styleId="afffb">
    <w:name w:val="內文_"/>
    <w:rsid w:val="00A97753"/>
    <w:pPr>
      <w:spacing w:afterLines="50" w:line="400" w:lineRule="exact"/>
    </w:pPr>
    <w:rPr>
      <w:rFonts w:eastAsia="標楷體"/>
      <w:sz w:val="28"/>
    </w:rPr>
  </w:style>
  <w:style w:type="paragraph" w:customStyle="1" w:styleId="afffc">
    <w:name w:val="內文_表格(置左)"/>
    <w:basedOn w:val="a4"/>
    <w:semiHidden/>
    <w:rsid w:val="00A97753"/>
    <w:pPr>
      <w:widowControl/>
      <w:spacing w:beforeLines="35" w:afterLines="35" w:line="320" w:lineRule="exact"/>
      <w:ind w:leftChars="25" w:left="25" w:rightChars="25" w:right="25"/>
    </w:pPr>
    <w:rPr>
      <w:rFonts w:eastAsia="標楷體"/>
      <w:kern w:val="0"/>
      <w:sz w:val="28"/>
      <w:szCs w:val="20"/>
    </w:rPr>
  </w:style>
  <w:style w:type="paragraph" w:customStyle="1" w:styleId="afffd">
    <w:name w:val="內文_置中"/>
    <w:basedOn w:val="a4"/>
    <w:next w:val="a4"/>
    <w:semiHidden/>
    <w:rsid w:val="00A97753"/>
    <w:pPr>
      <w:widowControl/>
      <w:spacing w:before="240" w:afterLines="50" w:line="400" w:lineRule="exact"/>
      <w:ind w:left="480"/>
    </w:pPr>
    <w:rPr>
      <w:rFonts w:eastAsia="標楷體"/>
      <w:kern w:val="0"/>
      <w:szCs w:val="20"/>
    </w:rPr>
  </w:style>
  <w:style w:type="paragraph" w:customStyle="1" w:styleId="1e">
    <w:name w:val="內文1"/>
    <w:basedOn w:val="a4"/>
    <w:rsid w:val="00A97753"/>
    <w:pPr>
      <w:widowControl/>
      <w:autoSpaceDE w:val="0"/>
      <w:autoSpaceDN w:val="0"/>
      <w:adjustRightInd w:val="0"/>
      <w:snapToGrid w:val="0"/>
      <w:spacing w:line="440" w:lineRule="exact"/>
      <w:ind w:left="663"/>
      <w:jc w:val="both"/>
      <w:textAlignment w:val="bottom"/>
    </w:pPr>
    <w:rPr>
      <w:rFonts w:eastAsia="標楷體"/>
      <w:kern w:val="0"/>
      <w:szCs w:val="20"/>
    </w:rPr>
  </w:style>
  <w:style w:type="paragraph" w:customStyle="1" w:styleId="afffe">
    <w:name w:val="內文一"/>
    <w:basedOn w:val="a4"/>
    <w:rsid w:val="00A97753"/>
    <w:pPr>
      <w:spacing w:beforeLines="50" w:line="440" w:lineRule="exact"/>
      <w:ind w:left="403" w:firstLineChars="200" w:firstLine="560"/>
      <w:jc w:val="both"/>
    </w:pPr>
    <w:rPr>
      <w:rFonts w:eastAsia="標楷體"/>
      <w:sz w:val="28"/>
    </w:rPr>
  </w:style>
  <w:style w:type="paragraph" w:customStyle="1" w:styleId="affff">
    <w:name w:val="內文二"/>
    <w:basedOn w:val="af9"/>
    <w:rsid w:val="00A97753"/>
    <w:pPr>
      <w:adjustRightInd/>
      <w:spacing w:beforeLines="100" w:afterLines="50" w:line="360" w:lineRule="auto"/>
      <w:ind w:left="760" w:firstLineChars="200" w:firstLine="200"/>
      <w:textDirection w:val="lrTb"/>
    </w:pPr>
    <w:rPr>
      <w:snapToGrid/>
      <w:color w:val="auto"/>
      <w:kern w:val="2"/>
      <w:szCs w:val="24"/>
    </w:rPr>
  </w:style>
  <w:style w:type="paragraph" w:customStyle="1" w:styleId="affff0">
    <w:name w:val="內文三"/>
    <w:basedOn w:val="21"/>
    <w:semiHidden/>
    <w:rsid w:val="00A97753"/>
    <w:pPr>
      <w:tabs>
        <w:tab w:val="clear" w:pos="1276"/>
      </w:tabs>
      <w:snapToGrid/>
      <w:spacing w:beforeLines="50"/>
      <w:ind w:left="1361" w:firstLineChars="200" w:firstLine="560"/>
    </w:pPr>
    <w:rPr>
      <w:snapToGrid/>
      <w:kern w:val="2"/>
      <w:szCs w:val="24"/>
    </w:rPr>
  </w:style>
  <w:style w:type="paragraph" w:customStyle="1" w:styleId="affff1">
    <w:name w:val="內文五"/>
    <w:basedOn w:val="a4"/>
    <w:semiHidden/>
    <w:rsid w:val="00A97753"/>
    <w:pPr>
      <w:spacing w:beforeLines="50" w:line="440" w:lineRule="exact"/>
      <w:ind w:left="1928" w:firstLineChars="200" w:firstLine="560"/>
      <w:jc w:val="both"/>
    </w:pPr>
    <w:rPr>
      <w:rFonts w:eastAsia="標楷體"/>
      <w:sz w:val="28"/>
    </w:rPr>
  </w:style>
  <w:style w:type="paragraph" w:customStyle="1" w:styleId="affff2">
    <w:name w:val="內文四"/>
    <w:basedOn w:val="30"/>
    <w:semiHidden/>
    <w:rsid w:val="00A97753"/>
    <w:pPr>
      <w:adjustRightInd/>
      <w:snapToGrid/>
      <w:spacing w:beforeLines="50"/>
      <w:ind w:leftChars="0" w:left="1588" w:firstLineChars="200" w:firstLine="560"/>
      <w:textDirection w:val="lrTb"/>
    </w:pPr>
    <w:rPr>
      <w:snapToGrid/>
      <w:color w:val="auto"/>
      <w:kern w:val="2"/>
      <w:szCs w:val="24"/>
    </w:rPr>
  </w:style>
  <w:style w:type="paragraph" w:customStyle="1" w:styleId="affff3">
    <w:name w:val="內文表格"/>
    <w:basedOn w:val="a4"/>
    <w:rsid w:val="00A97753"/>
    <w:pPr>
      <w:adjustRightInd w:val="0"/>
      <w:spacing w:before="40" w:after="40" w:line="320" w:lineRule="atLeast"/>
      <w:jc w:val="both"/>
      <w:textAlignment w:val="baseline"/>
    </w:pPr>
    <w:rPr>
      <w:rFonts w:eastAsia="標楷體"/>
      <w:kern w:val="0"/>
      <w:szCs w:val="20"/>
    </w:rPr>
  </w:style>
  <w:style w:type="paragraph" w:customStyle="1" w:styleId="affff4">
    <w:name w:val="內容(一)"/>
    <w:basedOn w:val="a4"/>
    <w:semiHidden/>
    <w:rsid w:val="00A97753"/>
    <w:pPr>
      <w:snapToGrid w:val="0"/>
      <w:spacing w:before="180" w:after="180" w:line="360" w:lineRule="auto"/>
      <w:ind w:left="1320"/>
    </w:pPr>
    <w:rPr>
      <w:sz w:val="28"/>
      <w:szCs w:val="20"/>
    </w:rPr>
  </w:style>
  <w:style w:type="paragraph" w:customStyle="1" w:styleId="affff5">
    <w:name w:val="分項段落"/>
    <w:basedOn w:val="a4"/>
    <w:semiHidden/>
    <w:rsid w:val="00A97753"/>
    <w:pPr>
      <w:widowControl/>
      <w:wordWrap w:val="0"/>
      <w:snapToGrid w:val="0"/>
      <w:ind w:left="1585" w:hanging="641"/>
      <w:jc w:val="both"/>
      <w:textAlignment w:val="baseline"/>
    </w:pPr>
    <w:rPr>
      <w:rFonts w:eastAsia="標楷體"/>
      <w:noProof/>
      <w:kern w:val="0"/>
      <w:sz w:val="32"/>
      <w:szCs w:val="20"/>
    </w:rPr>
  </w:style>
  <w:style w:type="paragraph" w:styleId="affff6">
    <w:name w:val="Document Map"/>
    <w:basedOn w:val="a4"/>
    <w:semiHidden/>
    <w:rsid w:val="00A97753"/>
    <w:pPr>
      <w:shd w:val="clear" w:color="auto" w:fill="000080"/>
    </w:pPr>
    <w:rPr>
      <w:rFonts w:ascii="Arial" w:hAnsi="Arial"/>
    </w:rPr>
  </w:style>
  <w:style w:type="paragraph" w:customStyle="1" w:styleId="affff7">
    <w:name w:val="主旨"/>
    <w:basedOn w:val="a4"/>
    <w:semiHidden/>
    <w:rsid w:val="00A97753"/>
    <w:pPr>
      <w:snapToGrid w:val="0"/>
      <w:ind w:left="964" w:hanging="964"/>
      <w:jc w:val="both"/>
    </w:pPr>
    <w:rPr>
      <w:rFonts w:eastAsia="標楷體"/>
      <w:sz w:val="32"/>
      <w:szCs w:val="20"/>
    </w:rPr>
  </w:style>
  <w:style w:type="paragraph" w:customStyle="1" w:styleId="affff8">
    <w:name w:val="本文卷處理方式"/>
    <w:basedOn w:val="a4"/>
    <w:semiHidden/>
    <w:rsid w:val="00A97753"/>
    <w:pPr>
      <w:spacing w:line="320" w:lineRule="exact"/>
    </w:pPr>
    <w:rPr>
      <w:rFonts w:eastAsia="標楷體"/>
      <w:sz w:val="32"/>
      <w:szCs w:val="20"/>
    </w:rPr>
  </w:style>
  <w:style w:type="paragraph" w:customStyle="1" w:styleId="affff9">
    <w:name w:val="正副本"/>
    <w:basedOn w:val="a4"/>
    <w:semiHidden/>
    <w:rsid w:val="00A97753"/>
    <w:pPr>
      <w:snapToGrid w:val="0"/>
      <w:spacing w:line="280" w:lineRule="exact"/>
      <w:ind w:left="726" w:hanging="726"/>
      <w:jc w:val="both"/>
    </w:pPr>
    <w:rPr>
      <w:rFonts w:eastAsia="標楷體"/>
      <w:szCs w:val="20"/>
    </w:rPr>
  </w:style>
  <w:style w:type="paragraph" w:styleId="31">
    <w:name w:val="toc 3"/>
    <w:basedOn w:val="a4"/>
    <w:next w:val="a4"/>
    <w:autoRedefine/>
    <w:semiHidden/>
    <w:rsid w:val="00A97753"/>
    <w:pPr>
      <w:ind w:leftChars="400" w:left="960"/>
    </w:pPr>
  </w:style>
  <w:style w:type="paragraph" w:customStyle="1" w:styleId="1f">
    <w:name w:val="樣式1"/>
    <w:basedOn w:val="31"/>
    <w:semiHidden/>
    <w:rsid w:val="00A97753"/>
    <w:pPr>
      <w:tabs>
        <w:tab w:val="right" w:leader="dot" w:pos="9344"/>
      </w:tabs>
      <w:adjustRightInd w:val="0"/>
      <w:snapToGrid w:val="0"/>
      <w:spacing w:beforeLines="50" w:afterLines="50" w:line="440" w:lineRule="exact"/>
      <w:ind w:leftChars="0" w:left="340" w:rightChars="-356" w:right="-854"/>
      <w:textAlignment w:val="baseline"/>
    </w:pPr>
    <w:rPr>
      <w:rFonts w:ascii="標楷體" w:eastAsia="標楷體" w:hAnsi="標楷體"/>
      <w:i/>
      <w:noProof/>
      <w:kern w:val="0"/>
      <w:sz w:val="40"/>
      <w:szCs w:val="32"/>
    </w:rPr>
  </w:style>
  <w:style w:type="paragraph" w:customStyle="1" w:styleId="32">
    <w:name w:val="目錄3"/>
    <w:basedOn w:val="1f"/>
    <w:autoRedefine/>
    <w:semiHidden/>
    <w:rsid w:val="00A97753"/>
    <w:pPr>
      <w:ind w:left="238"/>
    </w:pPr>
    <w:rPr>
      <w:i w:val="0"/>
    </w:rPr>
  </w:style>
  <w:style w:type="paragraph" w:customStyle="1" w:styleId="affffa">
    <w:name w:val="受文者"/>
    <w:basedOn w:val="a4"/>
    <w:semiHidden/>
    <w:rsid w:val="00A97753"/>
    <w:pPr>
      <w:snapToGrid w:val="0"/>
      <w:spacing w:line="300" w:lineRule="exact"/>
      <w:ind w:left="1276" w:hanging="1276"/>
    </w:pPr>
    <w:rPr>
      <w:rFonts w:eastAsia="標楷體"/>
      <w:szCs w:val="20"/>
    </w:rPr>
  </w:style>
  <w:style w:type="paragraph" w:customStyle="1" w:styleId="affffb">
    <w:name w:val="地址"/>
    <w:basedOn w:val="affffa"/>
    <w:semiHidden/>
    <w:rsid w:val="00A97753"/>
    <w:pPr>
      <w:spacing w:line="280" w:lineRule="exact"/>
    </w:pPr>
  </w:style>
  <w:style w:type="paragraph" w:customStyle="1" w:styleId="affffc">
    <w:name w:val="抄件"/>
    <w:basedOn w:val="a4"/>
    <w:semiHidden/>
    <w:rsid w:val="00A97753"/>
    <w:pPr>
      <w:snapToGrid w:val="0"/>
      <w:spacing w:line="300" w:lineRule="exact"/>
      <w:ind w:left="8959" w:hanging="8959"/>
    </w:pPr>
    <w:rPr>
      <w:rFonts w:eastAsia="標楷體"/>
      <w:sz w:val="28"/>
      <w:szCs w:val="20"/>
    </w:rPr>
  </w:style>
  <w:style w:type="paragraph" w:customStyle="1" w:styleId="affffd">
    <w:name w:val="批示欄位"/>
    <w:basedOn w:val="a4"/>
    <w:semiHidden/>
    <w:rsid w:val="00A97753"/>
    <w:pPr>
      <w:widowControl/>
      <w:snapToGrid w:val="0"/>
      <w:textAlignment w:val="baseline"/>
    </w:pPr>
    <w:rPr>
      <w:rFonts w:eastAsia="標楷體"/>
      <w:noProof/>
      <w:kern w:val="0"/>
      <w:szCs w:val="20"/>
    </w:rPr>
  </w:style>
  <w:style w:type="paragraph" w:customStyle="1" w:styleId="affffe">
    <w:name w:val="表格"/>
    <w:basedOn w:val="a4"/>
    <w:semiHidden/>
    <w:rsid w:val="00A97753"/>
    <w:pPr>
      <w:widowControl/>
      <w:jc w:val="center"/>
    </w:pPr>
    <w:rPr>
      <w:rFonts w:eastAsia="標楷體"/>
      <w:kern w:val="0"/>
      <w:szCs w:val="20"/>
    </w:rPr>
  </w:style>
  <w:style w:type="paragraph" w:customStyle="1" w:styleId="afffff">
    <w:name w:val="表格[內文]"/>
    <w:semiHidden/>
    <w:rsid w:val="00A97753"/>
    <w:pPr>
      <w:spacing w:beforeLines="20" w:afterLines="20" w:line="320" w:lineRule="exact"/>
      <w:ind w:leftChars="20" w:left="20" w:rightChars="20" w:right="20"/>
    </w:pPr>
    <w:rPr>
      <w:rFonts w:ascii="Times" w:eastAsia="標楷體" w:hAnsi="Times"/>
      <w:sz w:val="24"/>
    </w:rPr>
  </w:style>
  <w:style w:type="paragraph" w:customStyle="1" w:styleId="afffff0">
    <w:name w:val="表格[內文無縮排]"/>
    <w:semiHidden/>
    <w:rsid w:val="00A97753"/>
    <w:pPr>
      <w:snapToGrid w:val="0"/>
      <w:spacing w:beforeLines="20" w:afterLines="20" w:line="280" w:lineRule="exact"/>
      <w:ind w:leftChars="20" w:left="48" w:rightChars="20" w:right="48"/>
    </w:pPr>
    <w:rPr>
      <w:rFonts w:ascii="標楷體" w:eastAsia="標楷體" w:hAnsi="標楷體"/>
      <w:bCs/>
      <w:color w:val="000000"/>
      <w:sz w:val="24"/>
      <w:szCs w:val="28"/>
    </w:rPr>
  </w:style>
  <w:style w:type="paragraph" w:customStyle="1" w:styleId="afffff1">
    <w:name w:val="表格[內文置中]"/>
    <w:basedOn w:val="afffff0"/>
    <w:semiHidden/>
    <w:rsid w:val="00A97753"/>
    <w:pPr>
      <w:ind w:leftChars="0" w:left="0" w:rightChars="0" w:right="0"/>
      <w:jc w:val="center"/>
    </w:pPr>
  </w:style>
  <w:style w:type="paragraph" w:customStyle="1" w:styleId="afffff2">
    <w:name w:val="表格[標號‧]"/>
    <w:basedOn w:val="afffff0"/>
    <w:semiHidden/>
    <w:rsid w:val="00A97753"/>
    <w:pPr>
      <w:ind w:left="120" w:hangingChars="100" w:hanging="100"/>
    </w:pPr>
  </w:style>
  <w:style w:type="paragraph" w:customStyle="1" w:styleId="1f0">
    <w:name w:val="表格[標號1.]"/>
    <w:basedOn w:val="afffff0"/>
    <w:autoRedefine/>
    <w:semiHidden/>
    <w:rsid w:val="00A97753"/>
    <w:pPr>
      <w:spacing w:beforeLines="10" w:afterLines="10" w:line="240" w:lineRule="auto"/>
      <w:ind w:leftChars="0" w:left="0" w:rightChars="10" w:right="24"/>
      <w:jc w:val="both"/>
    </w:pPr>
    <w:rPr>
      <w:color w:val="auto"/>
      <w:kern w:val="2"/>
      <w:sz w:val="28"/>
    </w:rPr>
  </w:style>
  <w:style w:type="paragraph" w:customStyle="1" w:styleId="afffff3">
    <w:name w:val="表格[標題]"/>
    <w:basedOn w:val="a4"/>
    <w:semiHidden/>
    <w:rsid w:val="00A97753"/>
    <w:pPr>
      <w:suppressAutoHyphens/>
      <w:spacing w:beforeLines="20" w:afterLines="20" w:line="320" w:lineRule="exact"/>
      <w:ind w:leftChars="20" w:left="20" w:rightChars="20" w:right="20"/>
    </w:pPr>
    <w:rPr>
      <w:rFonts w:ascii="Times" w:eastAsia="標楷體" w:hAnsi="Times"/>
      <w:b/>
      <w:kern w:val="0"/>
    </w:rPr>
  </w:style>
  <w:style w:type="paragraph" w:customStyle="1" w:styleId="afffff4">
    <w:name w:val="表格[標題置中]"/>
    <w:basedOn w:val="afffff3"/>
    <w:semiHidden/>
    <w:rsid w:val="00A97753"/>
    <w:pPr>
      <w:ind w:leftChars="0" w:left="0" w:rightChars="0" w:right="0"/>
      <w:jc w:val="center"/>
    </w:pPr>
  </w:style>
  <w:style w:type="paragraph" w:customStyle="1" w:styleId="1f1">
    <w:name w:val="表格內文1"/>
    <w:basedOn w:val="a4"/>
    <w:autoRedefine/>
    <w:semiHidden/>
    <w:rsid w:val="00A97753"/>
    <w:pPr>
      <w:snapToGrid w:val="0"/>
      <w:spacing w:before="48" w:after="48" w:line="320" w:lineRule="exact"/>
      <w:ind w:leftChars="27" w:left="305" w:right="48" w:hangingChars="100" w:hanging="240"/>
    </w:pPr>
    <w:rPr>
      <w:rFonts w:eastAsia="標楷體"/>
      <w:szCs w:val="28"/>
    </w:rPr>
  </w:style>
  <w:style w:type="paragraph" w:customStyle="1" w:styleId="25">
    <w:name w:val="表格內文2"/>
    <w:basedOn w:val="afffff0"/>
    <w:autoRedefine/>
    <w:semiHidden/>
    <w:rsid w:val="00A97753"/>
    <w:pPr>
      <w:ind w:leftChars="0" w:left="0"/>
    </w:pPr>
    <w:rPr>
      <w:rFonts w:ascii="Times New Roman" w:hAnsi="Times New Roman"/>
    </w:rPr>
  </w:style>
  <w:style w:type="paragraph" w:customStyle="1" w:styleId="a0">
    <w:name w:val="圖表標題"/>
    <w:basedOn w:val="a4"/>
    <w:next w:val="a4"/>
    <w:semiHidden/>
    <w:rsid w:val="00A97753"/>
    <w:pPr>
      <w:numPr>
        <w:ilvl w:val="6"/>
        <w:numId w:val="5"/>
      </w:numPr>
      <w:adjustRightInd w:val="0"/>
      <w:snapToGrid w:val="0"/>
      <w:spacing w:beforeLines="50" w:line="440" w:lineRule="atLeast"/>
      <w:jc w:val="center"/>
      <w:textAlignment w:val="baseline"/>
    </w:pPr>
    <w:rPr>
      <w:rFonts w:ascii="Arial" w:eastAsia="標楷體" w:hAnsi="Arial"/>
      <w:color w:val="000000"/>
      <w:kern w:val="0"/>
      <w:sz w:val="30"/>
      <w:szCs w:val="32"/>
    </w:rPr>
  </w:style>
  <w:style w:type="paragraph" w:customStyle="1" w:styleId="a">
    <w:name w:val="圖標題"/>
    <w:basedOn w:val="a0"/>
    <w:semiHidden/>
    <w:rsid w:val="00A97753"/>
    <w:pPr>
      <w:numPr>
        <w:ilvl w:val="1"/>
      </w:numPr>
    </w:pPr>
    <w:rPr>
      <w:sz w:val="28"/>
    </w:rPr>
  </w:style>
  <w:style w:type="paragraph" w:customStyle="1" w:styleId="a1">
    <w:name w:val="表標題"/>
    <w:basedOn w:val="a"/>
    <w:semiHidden/>
    <w:rsid w:val="00A97753"/>
    <w:pPr>
      <w:numPr>
        <w:ilvl w:val="7"/>
      </w:numPr>
    </w:pPr>
  </w:style>
  <w:style w:type="paragraph" w:customStyle="1" w:styleId="afffff5">
    <w:name w:val="附件"/>
    <w:basedOn w:val="a4"/>
    <w:semiHidden/>
    <w:rsid w:val="00A97753"/>
    <w:pPr>
      <w:snapToGrid w:val="0"/>
      <w:spacing w:line="280" w:lineRule="exact"/>
      <w:ind w:left="680" w:hanging="680"/>
    </w:pPr>
    <w:rPr>
      <w:rFonts w:eastAsia="標楷體"/>
      <w:szCs w:val="20"/>
    </w:rPr>
  </w:style>
  <w:style w:type="paragraph" w:customStyle="1" w:styleId="afffff6">
    <w:name w:val="封面[內文置中]"/>
    <w:basedOn w:val="af0"/>
    <w:semiHidden/>
    <w:rsid w:val="00A97753"/>
    <w:pPr>
      <w:ind w:leftChars="0" w:left="0"/>
      <w:jc w:val="center"/>
    </w:pPr>
  </w:style>
  <w:style w:type="paragraph" w:customStyle="1" w:styleId="afffff7">
    <w:name w:val="首長"/>
    <w:basedOn w:val="affff7"/>
    <w:semiHidden/>
    <w:rsid w:val="00A97753"/>
    <w:pPr>
      <w:spacing w:line="500" w:lineRule="exact"/>
    </w:pPr>
    <w:rPr>
      <w:sz w:val="36"/>
    </w:rPr>
  </w:style>
  <w:style w:type="paragraph" w:customStyle="1" w:styleId="afffff8">
    <w:name w:val="框"/>
    <w:basedOn w:val="a4"/>
    <w:semiHidden/>
    <w:rsid w:val="00A97753"/>
    <w:pPr>
      <w:jc w:val="center"/>
    </w:pPr>
    <w:rPr>
      <w:szCs w:val="20"/>
    </w:rPr>
  </w:style>
  <w:style w:type="paragraph" w:styleId="afffff9">
    <w:name w:val="Salutation"/>
    <w:basedOn w:val="a4"/>
    <w:next w:val="a4"/>
    <w:rsid w:val="00A97753"/>
    <w:rPr>
      <w:rFonts w:eastAsia="標楷體" w:hAnsi="標楷體"/>
      <w:sz w:val="28"/>
      <w:szCs w:val="28"/>
    </w:rPr>
  </w:style>
  <w:style w:type="paragraph" w:customStyle="1" w:styleId="afffffa">
    <w:name w:val="基本資料"/>
    <w:basedOn w:val="a4"/>
    <w:autoRedefine/>
    <w:semiHidden/>
    <w:rsid w:val="00A97753"/>
    <w:pPr>
      <w:snapToGrid w:val="0"/>
      <w:spacing w:line="460" w:lineRule="exact"/>
      <w:ind w:leftChars="-25" w:left="-25" w:hangingChars="25" w:hanging="60"/>
      <w:jc w:val="center"/>
    </w:pPr>
    <w:rPr>
      <w:rFonts w:ascii="標楷體" w:eastAsia="標楷體" w:hAnsi="標楷體"/>
      <w:szCs w:val="20"/>
    </w:rPr>
  </w:style>
  <w:style w:type="paragraph" w:customStyle="1" w:styleId="afffffb">
    <w:name w:val="密等"/>
    <w:basedOn w:val="a4"/>
    <w:semiHidden/>
    <w:rsid w:val="00A97753"/>
    <w:pPr>
      <w:snapToGrid w:val="0"/>
      <w:spacing w:line="280" w:lineRule="exact"/>
    </w:pPr>
    <w:rPr>
      <w:rFonts w:eastAsia="標楷體"/>
      <w:szCs w:val="20"/>
    </w:rPr>
  </w:style>
  <w:style w:type="character" w:styleId="afffffc">
    <w:name w:val="Strong"/>
    <w:qFormat/>
    <w:rsid w:val="00A97753"/>
    <w:rPr>
      <w:b/>
      <w:bCs/>
    </w:rPr>
  </w:style>
  <w:style w:type="paragraph" w:styleId="afffffd">
    <w:name w:val="List Continue"/>
    <w:basedOn w:val="a4"/>
    <w:rsid w:val="00A97753"/>
    <w:pPr>
      <w:spacing w:after="120"/>
      <w:ind w:leftChars="200" w:left="480"/>
    </w:pPr>
    <w:rPr>
      <w:szCs w:val="20"/>
    </w:rPr>
  </w:style>
  <w:style w:type="paragraph" w:customStyle="1" w:styleId="afffffe">
    <w:name w:val="條文三"/>
    <w:basedOn w:val="a4"/>
    <w:semiHidden/>
    <w:rsid w:val="00A97753"/>
    <w:pPr>
      <w:tabs>
        <w:tab w:val="num" w:pos="1287"/>
      </w:tabs>
      <w:adjustRightInd w:val="0"/>
      <w:ind w:left="567" w:right="57"/>
      <w:jc w:val="both"/>
      <w:textAlignment w:val="baseline"/>
    </w:pPr>
    <w:rPr>
      <w:rFonts w:ascii="全真楷書" w:eastAsia="全真楷書"/>
      <w:sz w:val="28"/>
      <w:szCs w:val="20"/>
    </w:rPr>
  </w:style>
  <w:style w:type="paragraph" w:styleId="26">
    <w:name w:val="List 2"/>
    <w:basedOn w:val="a4"/>
    <w:rsid w:val="00A97753"/>
    <w:pPr>
      <w:ind w:leftChars="400" w:left="100" w:hangingChars="200" w:hanging="200"/>
    </w:pPr>
    <w:rPr>
      <w:szCs w:val="20"/>
    </w:rPr>
  </w:style>
  <w:style w:type="paragraph" w:customStyle="1" w:styleId="affffff">
    <w:name w:val="第十一條內文"/>
    <w:basedOn w:val="a4"/>
    <w:semiHidden/>
    <w:rsid w:val="00A97753"/>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fffff0">
    <w:name w:val="速別"/>
    <w:basedOn w:val="a4"/>
    <w:semiHidden/>
    <w:rsid w:val="00A97753"/>
    <w:pPr>
      <w:snapToGrid w:val="0"/>
      <w:spacing w:line="280" w:lineRule="exact"/>
    </w:pPr>
    <w:rPr>
      <w:rFonts w:eastAsia="標楷體"/>
      <w:szCs w:val="20"/>
    </w:rPr>
  </w:style>
  <w:style w:type="paragraph" w:customStyle="1" w:styleId="affffff1">
    <w:name w:val="部份"/>
    <w:basedOn w:val="a4"/>
    <w:autoRedefine/>
    <w:semiHidden/>
    <w:rsid w:val="00A97753"/>
    <w:pPr>
      <w:snapToGrid w:val="0"/>
      <w:spacing w:afterLines="50" w:line="360" w:lineRule="atLeast"/>
      <w:ind w:firstLine="23"/>
      <w:jc w:val="both"/>
    </w:pPr>
    <w:rPr>
      <w:rFonts w:eastAsia="標楷體"/>
      <w:sz w:val="36"/>
      <w:szCs w:val="20"/>
    </w:rPr>
  </w:style>
  <w:style w:type="paragraph" w:customStyle="1" w:styleId="affffff2">
    <w:name w:val="備註"/>
    <w:basedOn w:val="afffff0"/>
    <w:autoRedefine/>
    <w:semiHidden/>
    <w:rsid w:val="00A97753"/>
    <w:pPr>
      <w:adjustRightInd w:val="0"/>
      <w:ind w:leftChars="-43" w:left="-103" w:rightChars="-45" w:right="-108"/>
    </w:pPr>
    <w:rPr>
      <w:rFonts w:ascii="Times New Roman" w:hAnsi="Times New Roman"/>
      <w:sz w:val="20"/>
    </w:rPr>
  </w:style>
  <w:style w:type="paragraph" w:customStyle="1" w:styleId="affffff3">
    <w:name w:val="壹"/>
    <w:basedOn w:val="Web"/>
    <w:autoRedefine/>
    <w:semiHidden/>
    <w:rsid w:val="00A97753"/>
    <w:pPr>
      <w:widowControl w:val="0"/>
      <w:snapToGrid w:val="0"/>
      <w:spacing w:beforeLines="50" w:beforeAutospacing="0" w:afterLines="50" w:afterAutospacing="0" w:line="480" w:lineRule="exact"/>
    </w:pPr>
    <w:rPr>
      <w:rFonts w:ascii="Times" w:eastAsia="標楷體" w:hAnsi="Times"/>
      <w:b/>
      <w:bCs/>
      <w:color w:val="000000"/>
      <w:kern w:val="2"/>
      <w:sz w:val="36"/>
      <w:szCs w:val="20"/>
    </w:rPr>
  </w:style>
  <w:style w:type="paragraph" w:customStyle="1" w:styleId="affffff4">
    <w:name w:val="發文日期"/>
    <w:basedOn w:val="afffffb"/>
    <w:semiHidden/>
    <w:rsid w:val="00A97753"/>
  </w:style>
  <w:style w:type="paragraph" w:customStyle="1" w:styleId="affffff5">
    <w:name w:val="發文字號"/>
    <w:basedOn w:val="a4"/>
    <w:semiHidden/>
    <w:rsid w:val="00A97753"/>
    <w:pPr>
      <w:snapToGrid w:val="0"/>
      <w:spacing w:line="280" w:lineRule="exact"/>
    </w:pPr>
    <w:rPr>
      <w:rFonts w:eastAsia="標楷體"/>
      <w:szCs w:val="20"/>
    </w:rPr>
  </w:style>
  <w:style w:type="paragraph" w:styleId="affffff6">
    <w:name w:val="annotation subject"/>
    <w:basedOn w:val="aff1"/>
    <w:next w:val="aff1"/>
    <w:semiHidden/>
    <w:rsid w:val="00A97753"/>
    <w:rPr>
      <w:rFonts w:ascii="CG Times" w:hAnsi="CG Times"/>
      <w:b/>
      <w:bCs/>
    </w:rPr>
  </w:style>
  <w:style w:type="paragraph" w:customStyle="1" w:styleId="affffff7">
    <w:name w:val="週報表格內文"/>
    <w:semiHidden/>
    <w:rsid w:val="00A97753"/>
    <w:rPr>
      <w:rFonts w:eastAsia="標楷體"/>
      <w:noProof/>
      <w:w w:val="105"/>
      <w:kern w:val="2"/>
      <w:sz w:val="22"/>
      <w:szCs w:val="22"/>
    </w:rPr>
  </w:style>
  <w:style w:type="paragraph" w:customStyle="1" w:styleId="Source">
    <w:name w:val="週報圖表Source"/>
    <w:semiHidden/>
    <w:rsid w:val="00A97753"/>
    <w:pPr>
      <w:spacing w:after="360"/>
    </w:pPr>
    <w:rPr>
      <w:rFonts w:eastAsia="細明體"/>
      <w:noProof/>
      <w:kern w:val="2"/>
      <w:sz w:val="21"/>
      <w:szCs w:val="21"/>
    </w:rPr>
  </w:style>
  <w:style w:type="paragraph" w:customStyle="1" w:styleId="affffff8">
    <w:name w:val="週報圖表註解"/>
    <w:semiHidden/>
    <w:rsid w:val="00A97753"/>
    <w:pPr>
      <w:spacing w:line="240" w:lineRule="atLeast"/>
    </w:pPr>
    <w:rPr>
      <w:rFonts w:eastAsia="標楷體"/>
      <w:noProof/>
      <w:kern w:val="2"/>
    </w:rPr>
  </w:style>
  <w:style w:type="paragraph" w:customStyle="1" w:styleId="affffff9">
    <w:name w:val="週報圖表標題"/>
    <w:next w:val="afa"/>
    <w:semiHidden/>
    <w:rsid w:val="00A97753"/>
    <w:pPr>
      <w:keepNext/>
      <w:spacing w:line="360" w:lineRule="auto"/>
      <w:jc w:val="center"/>
    </w:pPr>
    <w:rPr>
      <w:rFonts w:eastAsia="標楷體"/>
      <w:noProof/>
      <w:kern w:val="2"/>
      <w:sz w:val="24"/>
      <w:szCs w:val="24"/>
    </w:rPr>
  </w:style>
  <w:style w:type="paragraph" w:customStyle="1" w:styleId="affffffa">
    <w:name w:val="郵遞區號"/>
    <w:basedOn w:val="affffa"/>
    <w:semiHidden/>
    <w:rsid w:val="00A97753"/>
    <w:pPr>
      <w:spacing w:line="280" w:lineRule="exact"/>
    </w:pPr>
  </w:style>
  <w:style w:type="paragraph" w:customStyle="1" w:styleId="affffffb">
    <w:name w:val="開會事由"/>
    <w:basedOn w:val="affff7"/>
    <w:semiHidden/>
    <w:rsid w:val="00A97753"/>
    <w:pPr>
      <w:spacing w:line="500" w:lineRule="exact"/>
      <w:ind w:left="1809" w:hanging="1809"/>
    </w:pPr>
    <w:rPr>
      <w:sz w:val="36"/>
    </w:rPr>
  </w:style>
  <w:style w:type="paragraph" w:customStyle="1" w:styleId="1f2">
    <w:name w:val="項1"/>
    <w:basedOn w:val="affff4"/>
    <w:semiHidden/>
    <w:rsid w:val="00A97753"/>
    <w:pPr>
      <w:tabs>
        <w:tab w:val="num" w:pos="240"/>
      </w:tabs>
      <w:ind w:left="240" w:hanging="240"/>
    </w:pPr>
  </w:style>
  <w:style w:type="paragraph" w:customStyle="1" w:styleId="affffffc">
    <w:name w:val="標壹"/>
    <w:basedOn w:val="a4"/>
    <w:semiHidden/>
    <w:rsid w:val="00A97753"/>
    <w:pPr>
      <w:tabs>
        <w:tab w:val="num" w:pos="240"/>
      </w:tabs>
      <w:snapToGrid w:val="0"/>
      <w:spacing w:before="180" w:after="180"/>
      <w:ind w:left="240" w:hanging="240"/>
    </w:pPr>
    <w:rPr>
      <w:sz w:val="28"/>
      <w:szCs w:val="20"/>
    </w:rPr>
  </w:style>
  <w:style w:type="paragraph" w:customStyle="1" w:styleId="affffffd">
    <w:name w:val="項一"/>
    <w:basedOn w:val="affffffc"/>
    <w:semiHidden/>
    <w:rsid w:val="00A97753"/>
    <w:pPr>
      <w:tabs>
        <w:tab w:val="num" w:pos="1760"/>
        <w:tab w:val="num" w:pos="2836"/>
      </w:tabs>
      <w:ind w:left="1128" w:hanging="840"/>
    </w:pPr>
  </w:style>
  <w:style w:type="paragraph" w:styleId="27">
    <w:name w:val="List Bullet 2"/>
    <w:basedOn w:val="a4"/>
    <w:autoRedefine/>
    <w:rsid w:val="00A97753"/>
    <w:pPr>
      <w:tabs>
        <w:tab w:val="num" w:pos="840"/>
      </w:tabs>
      <w:ind w:left="840" w:hanging="360"/>
    </w:pPr>
    <w:rPr>
      <w:szCs w:val="20"/>
    </w:rPr>
  </w:style>
  <w:style w:type="paragraph" w:customStyle="1" w:styleId="affffffe">
    <w:name w:val="敬陳"/>
    <w:basedOn w:val="affff7"/>
    <w:semiHidden/>
    <w:rsid w:val="00A97753"/>
    <w:pPr>
      <w:kinsoku w:val="0"/>
      <w:adjustRightInd w:val="0"/>
      <w:ind w:left="1077" w:hanging="1077"/>
    </w:pPr>
    <w:rPr>
      <w:sz w:val="36"/>
    </w:rPr>
  </w:style>
  <w:style w:type="paragraph" w:customStyle="1" w:styleId="afffffff">
    <w:name w:val="敬會"/>
    <w:basedOn w:val="a4"/>
    <w:next w:val="a4"/>
    <w:semiHidden/>
    <w:rsid w:val="00A97753"/>
    <w:pPr>
      <w:snapToGrid w:val="0"/>
      <w:spacing w:line="500" w:lineRule="exact"/>
    </w:pPr>
    <w:rPr>
      <w:rFonts w:eastAsia="標楷體"/>
      <w:sz w:val="40"/>
      <w:szCs w:val="20"/>
    </w:rPr>
  </w:style>
  <w:style w:type="paragraph" w:customStyle="1" w:styleId="afffffff0">
    <w:name w:val="圖本身"/>
    <w:next w:val="a4"/>
    <w:semiHidden/>
    <w:rsid w:val="00A97753"/>
    <w:pPr>
      <w:jc w:val="center"/>
    </w:pPr>
  </w:style>
  <w:style w:type="paragraph" w:customStyle="1" w:styleId="afffffff1">
    <w:name w:val="圖說"/>
    <w:next w:val="a4"/>
    <w:semiHidden/>
    <w:rsid w:val="00A97753"/>
    <w:pPr>
      <w:spacing w:beforeLines="50" w:afterLines="250"/>
      <w:jc w:val="center"/>
    </w:pPr>
    <w:rPr>
      <w:rFonts w:ascii="Times" w:hAnsi="Times"/>
      <w:spacing w:val="20"/>
      <w:w w:val="105"/>
      <w:sz w:val="24"/>
    </w:rPr>
  </w:style>
  <w:style w:type="paragraph" w:customStyle="1" w:styleId="7">
    <w:name w:val="樣式7"/>
    <w:basedOn w:val="a4"/>
    <w:semiHidden/>
    <w:rsid w:val="00A97753"/>
    <w:pPr>
      <w:kinsoku w:val="0"/>
      <w:adjustRightInd w:val="0"/>
      <w:spacing w:line="360" w:lineRule="exact"/>
      <w:ind w:left="1361" w:hanging="1361"/>
      <w:textAlignment w:val="baseline"/>
    </w:pPr>
    <w:rPr>
      <w:rFonts w:eastAsia="全真楷書"/>
      <w:spacing w:val="14"/>
      <w:kern w:val="0"/>
      <w:szCs w:val="20"/>
    </w:rPr>
  </w:style>
  <w:style w:type="paragraph" w:customStyle="1" w:styleId="afffffff2">
    <w:name w:val="標提[一、內文]"/>
    <w:basedOn w:val="a4"/>
    <w:autoRedefine/>
    <w:rsid w:val="006C7289"/>
    <w:pPr>
      <w:snapToGrid w:val="0"/>
      <w:spacing w:line="400" w:lineRule="atLeast"/>
      <w:ind w:left="3243" w:hangingChars="1157" w:hanging="3243"/>
    </w:pPr>
    <w:rPr>
      <w:rFonts w:ascii="標楷體" w:eastAsia="標楷體" w:hAnsi="標楷體"/>
      <w:b/>
      <w:color w:val="000000"/>
      <w:sz w:val="28"/>
      <w:szCs w:val="28"/>
    </w:rPr>
  </w:style>
  <w:style w:type="character" w:customStyle="1" w:styleId="afffffff3">
    <w:name w:val="標提[一、內文] 字元"/>
    <w:rsid w:val="00A97753"/>
    <w:rPr>
      <w:rFonts w:eastAsia="標楷體" w:hAnsi="標楷體"/>
      <w:color w:val="000000"/>
      <w:sz w:val="24"/>
      <w:szCs w:val="24"/>
      <w:lang w:val="en-US" w:eastAsia="zh-TW" w:bidi="ar-SA"/>
    </w:rPr>
  </w:style>
  <w:style w:type="paragraph" w:customStyle="1" w:styleId="afffffff4">
    <w:name w:val="標題[(一)]"/>
    <w:next w:val="a4"/>
    <w:autoRedefine/>
    <w:semiHidden/>
    <w:rsid w:val="00A97753"/>
    <w:pPr>
      <w:snapToGrid w:val="0"/>
      <w:spacing w:beforeLines="100" w:afterLines="50" w:line="400" w:lineRule="exact"/>
      <w:ind w:firstLineChars="300" w:firstLine="840"/>
      <w:jc w:val="both"/>
    </w:pPr>
    <w:rPr>
      <w:rFonts w:ascii="標楷體" w:eastAsia="標楷體" w:hAnsi="標楷體"/>
      <w:sz w:val="28"/>
    </w:rPr>
  </w:style>
  <w:style w:type="paragraph" w:customStyle="1" w:styleId="afffffff5">
    <w:name w:val="標題[(一)前距縮小]"/>
    <w:basedOn w:val="a4"/>
    <w:semiHidden/>
    <w:rsid w:val="00A97753"/>
    <w:pPr>
      <w:widowControl/>
      <w:snapToGrid w:val="0"/>
      <w:spacing w:afterLines="50" w:line="400" w:lineRule="exact"/>
      <w:ind w:firstLineChars="300" w:firstLine="840"/>
      <w:jc w:val="both"/>
    </w:pPr>
    <w:rPr>
      <w:rFonts w:ascii="標楷體" w:eastAsia="標楷體" w:hAnsi="標楷體"/>
      <w:kern w:val="0"/>
      <w:sz w:val="28"/>
      <w:szCs w:val="20"/>
    </w:rPr>
  </w:style>
  <w:style w:type="paragraph" w:customStyle="1" w:styleId="afffffff6">
    <w:name w:val="標題[一]"/>
    <w:next w:val="a4"/>
    <w:autoRedefine/>
    <w:semiHidden/>
    <w:rsid w:val="00A97753"/>
    <w:pPr>
      <w:snapToGrid w:val="0"/>
      <w:spacing w:beforeLines="50" w:afterLines="50" w:line="480" w:lineRule="exact"/>
      <w:ind w:left="454"/>
      <w:outlineLvl w:val="2"/>
    </w:pPr>
    <w:rPr>
      <w:rFonts w:eastAsia="標楷體"/>
      <w:b/>
      <w:bCs/>
      <w:color w:val="000000"/>
      <w:sz w:val="32"/>
    </w:rPr>
  </w:style>
  <w:style w:type="paragraph" w:customStyle="1" w:styleId="afffffff7">
    <w:name w:val="標題[一前距縮小]"/>
    <w:basedOn w:val="a4"/>
    <w:semiHidden/>
    <w:rsid w:val="00A97753"/>
    <w:pPr>
      <w:widowControl/>
      <w:snapToGrid w:val="0"/>
      <w:spacing w:afterLines="50" w:line="480" w:lineRule="exact"/>
      <w:ind w:left="454"/>
      <w:outlineLvl w:val="2"/>
    </w:pPr>
    <w:rPr>
      <w:rFonts w:eastAsia="標楷體"/>
      <w:b/>
      <w:bCs/>
      <w:color w:val="000000"/>
      <w:kern w:val="0"/>
      <w:sz w:val="32"/>
      <w:szCs w:val="20"/>
    </w:rPr>
  </w:style>
  <w:style w:type="paragraph" w:customStyle="1" w:styleId="afffffff8">
    <w:name w:val="標題[第一部份]"/>
    <w:next w:val="a4"/>
    <w:semiHidden/>
    <w:rsid w:val="00A97753"/>
    <w:pPr>
      <w:spacing w:afterLines="100" w:line="520" w:lineRule="exact"/>
      <w:jc w:val="center"/>
      <w:outlineLvl w:val="0"/>
    </w:pPr>
    <w:rPr>
      <w:rFonts w:ascii="Times" w:eastAsia="標楷體" w:hAnsi="Times"/>
      <w:b/>
      <w:sz w:val="44"/>
    </w:rPr>
  </w:style>
  <w:style w:type="paragraph" w:customStyle="1" w:styleId="a3">
    <w:name w:val="標題[壹]"/>
    <w:next w:val="a4"/>
    <w:autoRedefine/>
    <w:semiHidden/>
    <w:rsid w:val="00A97753"/>
    <w:pPr>
      <w:numPr>
        <w:numId w:val="6"/>
      </w:numPr>
      <w:adjustRightInd w:val="0"/>
      <w:snapToGrid w:val="0"/>
      <w:spacing w:beforeLines="50" w:afterLines="50" w:line="480" w:lineRule="auto"/>
      <w:jc w:val="both"/>
      <w:outlineLvl w:val="1"/>
    </w:pPr>
    <w:rPr>
      <w:rFonts w:eastAsia="標楷體"/>
      <w:b/>
      <w:sz w:val="32"/>
    </w:rPr>
  </w:style>
  <w:style w:type="paragraph" w:customStyle="1" w:styleId="afffffff9">
    <w:name w:val="標題[壹前距縮小]"/>
    <w:basedOn w:val="a3"/>
    <w:semiHidden/>
    <w:rsid w:val="00A97753"/>
    <w:pPr>
      <w:numPr>
        <w:numId w:val="0"/>
      </w:numPr>
      <w:spacing w:beforeLines="0"/>
    </w:pPr>
  </w:style>
  <w:style w:type="paragraph" w:customStyle="1" w:styleId="1f3">
    <w:name w:val="標題1."/>
    <w:basedOn w:val="afffffff4"/>
    <w:autoRedefine/>
    <w:semiHidden/>
    <w:rsid w:val="00A97753"/>
    <w:pPr>
      <w:tabs>
        <w:tab w:val="num" w:pos="2044"/>
      </w:tabs>
      <w:spacing w:beforeLines="25"/>
      <w:ind w:left="2044" w:hanging="570"/>
    </w:pPr>
  </w:style>
  <w:style w:type="paragraph" w:customStyle="1" w:styleId="11">
    <w:name w:val="標題1.(1)"/>
    <w:basedOn w:val="1b"/>
    <w:autoRedefine/>
    <w:rsid w:val="00A0775D"/>
    <w:pPr>
      <w:numPr>
        <w:numId w:val="37"/>
      </w:numPr>
      <w:tabs>
        <w:tab w:val="left" w:pos="142"/>
      </w:tabs>
      <w:spacing w:line="440" w:lineRule="exact"/>
      <w:ind w:leftChars="0" w:left="0" w:firstLineChars="0" w:firstLine="0"/>
      <w:jc w:val="both"/>
    </w:pPr>
    <w:rPr>
      <w:sz w:val="24"/>
    </w:rPr>
  </w:style>
  <w:style w:type="paragraph" w:customStyle="1" w:styleId="1f4">
    <w:name w:val="標題1.內文"/>
    <w:basedOn w:val="afff5"/>
    <w:autoRedefine/>
    <w:rsid w:val="00A97753"/>
    <w:pPr>
      <w:spacing w:beforeLines="50" w:afterLines="50" w:line="400" w:lineRule="atLeast"/>
      <w:ind w:leftChars="299" w:left="718" w:firstLineChars="0" w:firstLine="0"/>
    </w:pPr>
  </w:style>
  <w:style w:type="paragraph" w:customStyle="1" w:styleId="4">
    <w:name w:val="標題4項目內文"/>
    <w:basedOn w:val="a4"/>
    <w:rsid w:val="00A97753"/>
    <w:pPr>
      <w:widowControl/>
      <w:numPr>
        <w:ilvl w:val="2"/>
        <w:numId w:val="7"/>
      </w:numPr>
      <w:adjustRightInd w:val="0"/>
      <w:snapToGrid w:val="0"/>
      <w:spacing w:before="180" w:afterLines="50" w:line="360" w:lineRule="auto"/>
      <w:jc w:val="both"/>
      <w:outlineLvl w:val="2"/>
    </w:pPr>
    <w:rPr>
      <w:rFonts w:eastAsia="標楷體"/>
      <w:bCs/>
      <w:color w:val="000000"/>
      <w:kern w:val="0"/>
      <w:sz w:val="28"/>
      <w:szCs w:val="28"/>
    </w:rPr>
  </w:style>
  <w:style w:type="paragraph" w:customStyle="1" w:styleId="afffffffa">
    <w:name w:val="標題一"/>
    <w:basedOn w:val="a4"/>
    <w:rsid w:val="00A97753"/>
    <w:pPr>
      <w:snapToGrid w:val="0"/>
      <w:spacing w:beforeLines="100" w:afterLines="50"/>
      <w:jc w:val="both"/>
    </w:pPr>
    <w:rPr>
      <w:rFonts w:eastAsia="標楷體"/>
      <w:b/>
      <w:bCs/>
      <w:sz w:val="28"/>
    </w:rPr>
  </w:style>
  <w:style w:type="paragraph" w:customStyle="1" w:styleId="afffffffb">
    <w:name w:val="標題二"/>
    <w:basedOn w:val="a4"/>
    <w:rsid w:val="00A97753"/>
    <w:pPr>
      <w:spacing w:beforeLines="50" w:afterLines="100" w:line="640" w:lineRule="exact"/>
      <w:ind w:firstLine="403"/>
      <w:jc w:val="both"/>
    </w:pPr>
    <w:rPr>
      <w:rFonts w:eastAsia="標楷體"/>
      <w:b/>
      <w:bCs/>
      <w:sz w:val="28"/>
    </w:rPr>
  </w:style>
  <w:style w:type="paragraph" w:customStyle="1" w:styleId="afffffffc">
    <w:name w:val="標題三"/>
    <w:basedOn w:val="a4"/>
    <w:rsid w:val="00A97753"/>
    <w:pPr>
      <w:spacing w:beforeLines="50" w:afterLines="50" w:line="560" w:lineRule="exact"/>
      <w:ind w:firstLine="799"/>
      <w:jc w:val="both"/>
    </w:pPr>
    <w:rPr>
      <w:rFonts w:eastAsia="標楷體"/>
      <w:b/>
      <w:bCs/>
    </w:rPr>
  </w:style>
  <w:style w:type="paragraph" w:customStyle="1" w:styleId="afffffffd">
    <w:name w:val="標題五"/>
    <w:basedOn w:val="a4"/>
    <w:semiHidden/>
    <w:rsid w:val="00A97753"/>
    <w:pPr>
      <w:spacing w:beforeLines="50" w:line="440" w:lineRule="exact"/>
      <w:ind w:firstLine="1588"/>
      <w:jc w:val="both"/>
    </w:pPr>
    <w:rPr>
      <w:rFonts w:eastAsia="標楷體"/>
      <w:sz w:val="28"/>
    </w:rPr>
  </w:style>
  <w:style w:type="paragraph" w:customStyle="1" w:styleId="afffffffe">
    <w:name w:val="機關名稱"/>
    <w:basedOn w:val="a4"/>
    <w:semiHidden/>
    <w:rsid w:val="00A97753"/>
    <w:pPr>
      <w:snapToGrid w:val="0"/>
    </w:pPr>
    <w:rPr>
      <w:rFonts w:eastAsia="標楷體"/>
      <w:sz w:val="44"/>
      <w:szCs w:val="20"/>
    </w:rPr>
  </w:style>
  <w:style w:type="paragraph" w:customStyle="1" w:styleId="affffffff">
    <w:name w:val="擬辦首行"/>
    <w:basedOn w:val="a4"/>
    <w:semiHidden/>
    <w:rsid w:val="00A97753"/>
    <w:pPr>
      <w:kinsoku w:val="0"/>
      <w:adjustRightInd w:val="0"/>
      <w:snapToGrid w:val="0"/>
      <w:ind w:left="1077" w:hanging="1077"/>
      <w:jc w:val="both"/>
    </w:pPr>
    <w:rPr>
      <w:rFonts w:eastAsia="標楷體"/>
      <w:sz w:val="36"/>
      <w:szCs w:val="20"/>
    </w:rPr>
  </w:style>
  <w:style w:type="paragraph" w:customStyle="1" w:styleId="affffffff0">
    <w:name w:val="績效"/>
    <w:basedOn w:val="a4"/>
    <w:semiHidden/>
    <w:rsid w:val="00A97753"/>
    <w:pPr>
      <w:tabs>
        <w:tab w:val="left" w:pos="1701"/>
        <w:tab w:val="left" w:pos="4820"/>
      </w:tabs>
      <w:snapToGrid w:val="0"/>
      <w:spacing w:line="480" w:lineRule="exact"/>
    </w:pPr>
    <w:rPr>
      <w:rFonts w:eastAsia="標楷體"/>
      <w:sz w:val="28"/>
      <w:szCs w:val="28"/>
    </w:rPr>
  </w:style>
  <w:style w:type="paragraph" w:customStyle="1" w:styleId="1f5">
    <w:name w:val="績效1"/>
    <w:basedOn w:val="a4"/>
    <w:semiHidden/>
    <w:rsid w:val="00A97753"/>
    <w:pPr>
      <w:snapToGrid w:val="0"/>
      <w:spacing w:line="600" w:lineRule="exact"/>
      <w:ind w:left="851"/>
      <w:jc w:val="both"/>
    </w:pPr>
    <w:rPr>
      <w:rFonts w:eastAsia="標楷體"/>
      <w:sz w:val="28"/>
      <w:szCs w:val="28"/>
    </w:rPr>
  </w:style>
  <w:style w:type="paragraph" w:customStyle="1" w:styleId="affffffff1">
    <w:name w:val="績效內文"/>
    <w:basedOn w:val="1f5"/>
    <w:autoRedefine/>
    <w:semiHidden/>
    <w:rsid w:val="00A97753"/>
    <w:pPr>
      <w:spacing w:line="400" w:lineRule="exact"/>
      <w:ind w:left="1049"/>
    </w:pPr>
  </w:style>
  <w:style w:type="paragraph" w:customStyle="1" w:styleId="1f6">
    <w:name w:val="績效(1)"/>
    <w:basedOn w:val="affffffff1"/>
    <w:autoRedefine/>
    <w:semiHidden/>
    <w:rsid w:val="00A97753"/>
    <w:pPr>
      <w:spacing w:beforeLines="50" w:afterLines="50" w:line="440" w:lineRule="exact"/>
      <w:ind w:leftChars="450" w:left="1430" w:hangingChars="125" w:hanging="350"/>
    </w:pPr>
    <w:rPr>
      <w:color w:val="000000"/>
    </w:rPr>
  </w:style>
  <w:style w:type="paragraph" w:customStyle="1" w:styleId="affffffff2">
    <w:name w:val="績效(一)"/>
    <w:basedOn w:val="a4"/>
    <w:semiHidden/>
    <w:rsid w:val="00A97753"/>
    <w:pPr>
      <w:snapToGrid w:val="0"/>
      <w:spacing w:line="600" w:lineRule="exact"/>
      <w:ind w:left="567"/>
    </w:pPr>
    <w:rPr>
      <w:rFonts w:eastAsia="標楷體"/>
      <w:sz w:val="28"/>
      <w:szCs w:val="28"/>
    </w:rPr>
  </w:style>
  <w:style w:type="paragraph" w:customStyle="1" w:styleId="affffffff3">
    <w:name w:val="績效一"/>
    <w:basedOn w:val="a4"/>
    <w:semiHidden/>
    <w:rsid w:val="00A97753"/>
    <w:pPr>
      <w:snapToGrid w:val="0"/>
      <w:spacing w:line="600" w:lineRule="exact"/>
      <w:ind w:left="200" w:hangingChars="200" w:hanging="200"/>
      <w:jc w:val="both"/>
    </w:pPr>
    <w:rPr>
      <w:rFonts w:eastAsia="標楷體"/>
      <w:sz w:val="28"/>
      <w:szCs w:val="28"/>
    </w:rPr>
  </w:style>
  <w:style w:type="paragraph" w:customStyle="1" w:styleId="affffffff4">
    <w:name w:val="聯絡人"/>
    <w:basedOn w:val="a4"/>
    <w:semiHidden/>
    <w:rsid w:val="00A97753"/>
    <w:pPr>
      <w:snapToGrid w:val="0"/>
      <w:ind w:left="6997" w:hangingChars="2499" w:hanging="6997"/>
    </w:pPr>
    <w:rPr>
      <w:rFonts w:eastAsia="標楷體"/>
      <w:sz w:val="28"/>
      <w:szCs w:val="20"/>
    </w:rPr>
  </w:style>
  <w:style w:type="paragraph" w:customStyle="1" w:styleId="affffffff5">
    <w:name w:val="聯絡方式"/>
    <w:basedOn w:val="a4"/>
    <w:semiHidden/>
    <w:rsid w:val="00A97753"/>
    <w:pPr>
      <w:snapToGrid w:val="0"/>
      <w:spacing w:line="300" w:lineRule="exact"/>
      <w:ind w:left="8959" w:hanging="8959"/>
    </w:pPr>
    <w:rPr>
      <w:rFonts w:eastAsia="標楷體"/>
      <w:szCs w:val="20"/>
    </w:rPr>
  </w:style>
  <w:style w:type="paragraph" w:customStyle="1" w:styleId="33">
    <w:name w:val="樣式3"/>
    <w:basedOn w:val="a4"/>
    <w:uiPriority w:val="99"/>
    <w:rsid w:val="00A97753"/>
    <w:rPr>
      <w:rFonts w:eastAsia="標楷體"/>
      <w:sz w:val="28"/>
    </w:rPr>
  </w:style>
  <w:style w:type="character" w:customStyle="1" w:styleId="34">
    <w:name w:val="樣式3 字元"/>
    <w:rsid w:val="00A97753"/>
    <w:rPr>
      <w:rFonts w:eastAsia="標楷體"/>
      <w:kern w:val="2"/>
      <w:sz w:val="28"/>
      <w:szCs w:val="24"/>
      <w:lang w:val="en-US" w:eastAsia="zh-TW" w:bidi="ar-SA"/>
    </w:rPr>
  </w:style>
  <w:style w:type="character" w:customStyle="1" w:styleId="apple-style-span">
    <w:name w:val="apple-style-span"/>
    <w:basedOn w:val="a5"/>
    <w:rsid w:val="00A97753"/>
  </w:style>
  <w:style w:type="paragraph" w:customStyle="1" w:styleId="1f7">
    <w:name w:val="清單段落1"/>
    <w:basedOn w:val="a4"/>
    <w:rsid w:val="00A97753"/>
    <w:pPr>
      <w:ind w:leftChars="200" w:left="480"/>
    </w:pPr>
  </w:style>
  <w:style w:type="table" w:styleId="affffffff6">
    <w:name w:val="Table Grid"/>
    <w:basedOn w:val="a6"/>
    <w:rsid w:val="00F36A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4"/>
    <w:rsid w:val="00BF3838"/>
    <w:pPr>
      <w:widowControl/>
      <w:ind w:leftChars="200" w:left="200"/>
    </w:pPr>
    <w:rPr>
      <w:rFonts w:ascii="Calibri" w:hAnsi="Calibri" w:cs="新細明體"/>
      <w:kern w:val="0"/>
      <w:lang w:bidi="ta-IN"/>
    </w:rPr>
  </w:style>
  <w:style w:type="paragraph" w:customStyle="1" w:styleId="-11">
    <w:name w:val="彩色清單 - 輔色 11"/>
    <w:basedOn w:val="a4"/>
    <w:qFormat/>
    <w:rsid w:val="007B7B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326">
      <w:bodyDiv w:val="1"/>
      <w:marLeft w:val="0"/>
      <w:marRight w:val="0"/>
      <w:marTop w:val="0"/>
      <w:marBottom w:val="0"/>
      <w:divBdr>
        <w:top w:val="none" w:sz="0" w:space="0" w:color="auto"/>
        <w:left w:val="none" w:sz="0" w:space="0" w:color="auto"/>
        <w:bottom w:val="none" w:sz="0" w:space="0" w:color="auto"/>
        <w:right w:val="none" w:sz="0" w:space="0" w:color="auto"/>
      </w:divBdr>
      <w:divsChild>
        <w:div w:id="86076660">
          <w:marLeft w:val="0"/>
          <w:marRight w:val="0"/>
          <w:marTop w:val="0"/>
          <w:marBottom w:val="0"/>
          <w:divBdr>
            <w:top w:val="none" w:sz="0" w:space="0" w:color="auto"/>
            <w:left w:val="none" w:sz="0" w:space="0" w:color="auto"/>
            <w:bottom w:val="none" w:sz="0" w:space="0" w:color="auto"/>
            <w:right w:val="none" w:sz="0" w:space="0" w:color="auto"/>
          </w:divBdr>
          <w:divsChild>
            <w:div w:id="16295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528">
      <w:bodyDiv w:val="1"/>
      <w:marLeft w:val="0"/>
      <w:marRight w:val="0"/>
      <w:marTop w:val="0"/>
      <w:marBottom w:val="0"/>
      <w:divBdr>
        <w:top w:val="none" w:sz="0" w:space="0" w:color="auto"/>
        <w:left w:val="none" w:sz="0" w:space="0" w:color="auto"/>
        <w:bottom w:val="none" w:sz="0" w:space="0" w:color="auto"/>
        <w:right w:val="none" w:sz="0" w:space="0" w:color="auto"/>
      </w:divBdr>
    </w:div>
    <w:div w:id="39988082">
      <w:bodyDiv w:val="1"/>
      <w:marLeft w:val="0"/>
      <w:marRight w:val="0"/>
      <w:marTop w:val="0"/>
      <w:marBottom w:val="0"/>
      <w:divBdr>
        <w:top w:val="none" w:sz="0" w:space="0" w:color="auto"/>
        <w:left w:val="none" w:sz="0" w:space="0" w:color="auto"/>
        <w:bottom w:val="none" w:sz="0" w:space="0" w:color="auto"/>
        <w:right w:val="none" w:sz="0" w:space="0" w:color="auto"/>
      </w:divBdr>
      <w:divsChild>
        <w:div w:id="1392456998">
          <w:marLeft w:val="0"/>
          <w:marRight w:val="0"/>
          <w:marTop w:val="0"/>
          <w:marBottom w:val="0"/>
          <w:divBdr>
            <w:top w:val="none" w:sz="0" w:space="0" w:color="auto"/>
            <w:left w:val="none" w:sz="0" w:space="0" w:color="auto"/>
            <w:bottom w:val="none" w:sz="0" w:space="0" w:color="auto"/>
            <w:right w:val="none" w:sz="0" w:space="0" w:color="auto"/>
          </w:divBdr>
          <w:divsChild>
            <w:div w:id="299499685">
              <w:marLeft w:val="0"/>
              <w:marRight w:val="0"/>
              <w:marTop w:val="0"/>
              <w:marBottom w:val="0"/>
              <w:divBdr>
                <w:top w:val="none" w:sz="0" w:space="0" w:color="auto"/>
                <w:left w:val="none" w:sz="0" w:space="0" w:color="auto"/>
                <w:bottom w:val="none" w:sz="0" w:space="0" w:color="auto"/>
                <w:right w:val="none" w:sz="0" w:space="0" w:color="auto"/>
              </w:divBdr>
            </w:div>
            <w:div w:id="18349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7293">
      <w:bodyDiv w:val="1"/>
      <w:marLeft w:val="0"/>
      <w:marRight w:val="0"/>
      <w:marTop w:val="0"/>
      <w:marBottom w:val="0"/>
      <w:divBdr>
        <w:top w:val="none" w:sz="0" w:space="0" w:color="auto"/>
        <w:left w:val="none" w:sz="0" w:space="0" w:color="auto"/>
        <w:bottom w:val="none" w:sz="0" w:space="0" w:color="auto"/>
        <w:right w:val="none" w:sz="0" w:space="0" w:color="auto"/>
      </w:divBdr>
      <w:divsChild>
        <w:div w:id="1270311223">
          <w:marLeft w:val="0"/>
          <w:marRight w:val="0"/>
          <w:marTop w:val="0"/>
          <w:marBottom w:val="0"/>
          <w:divBdr>
            <w:top w:val="none" w:sz="0" w:space="0" w:color="auto"/>
            <w:left w:val="none" w:sz="0" w:space="0" w:color="auto"/>
            <w:bottom w:val="none" w:sz="0" w:space="0" w:color="auto"/>
            <w:right w:val="none" w:sz="0" w:space="0" w:color="auto"/>
          </w:divBdr>
        </w:div>
      </w:divsChild>
    </w:div>
    <w:div w:id="48187420">
      <w:bodyDiv w:val="1"/>
      <w:marLeft w:val="0"/>
      <w:marRight w:val="0"/>
      <w:marTop w:val="0"/>
      <w:marBottom w:val="0"/>
      <w:divBdr>
        <w:top w:val="none" w:sz="0" w:space="0" w:color="auto"/>
        <w:left w:val="none" w:sz="0" w:space="0" w:color="auto"/>
        <w:bottom w:val="none" w:sz="0" w:space="0" w:color="auto"/>
        <w:right w:val="none" w:sz="0" w:space="0" w:color="auto"/>
      </w:divBdr>
    </w:div>
    <w:div w:id="49354488">
      <w:bodyDiv w:val="1"/>
      <w:marLeft w:val="0"/>
      <w:marRight w:val="0"/>
      <w:marTop w:val="0"/>
      <w:marBottom w:val="0"/>
      <w:divBdr>
        <w:top w:val="none" w:sz="0" w:space="0" w:color="auto"/>
        <w:left w:val="none" w:sz="0" w:space="0" w:color="auto"/>
        <w:bottom w:val="none" w:sz="0" w:space="0" w:color="auto"/>
        <w:right w:val="none" w:sz="0" w:space="0" w:color="auto"/>
      </w:divBdr>
    </w:div>
    <w:div w:id="50734537">
      <w:bodyDiv w:val="1"/>
      <w:marLeft w:val="0"/>
      <w:marRight w:val="0"/>
      <w:marTop w:val="0"/>
      <w:marBottom w:val="0"/>
      <w:divBdr>
        <w:top w:val="none" w:sz="0" w:space="0" w:color="auto"/>
        <w:left w:val="none" w:sz="0" w:space="0" w:color="auto"/>
        <w:bottom w:val="none" w:sz="0" w:space="0" w:color="auto"/>
        <w:right w:val="none" w:sz="0" w:space="0" w:color="auto"/>
      </w:divBdr>
      <w:divsChild>
        <w:div w:id="111901324">
          <w:marLeft w:val="0"/>
          <w:marRight w:val="0"/>
          <w:marTop w:val="0"/>
          <w:marBottom w:val="0"/>
          <w:divBdr>
            <w:top w:val="none" w:sz="0" w:space="0" w:color="auto"/>
            <w:left w:val="none" w:sz="0" w:space="0" w:color="auto"/>
            <w:bottom w:val="none" w:sz="0" w:space="0" w:color="auto"/>
            <w:right w:val="none" w:sz="0" w:space="0" w:color="auto"/>
          </w:divBdr>
          <w:divsChild>
            <w:div w:id="25110137">
              <w:marLeft w:val="0"/>
              <w:marRight w:val="0"/>
              <w:marTop w:val="0"/>
              <w:marBottom w:val="0"/>
              <w:divBdr>
                <w:top w:val="none" w:sz="0" w:space="0" w:color="auto"/>
                <w:left w:val="none" w:sz="0" w:space="0" w:color="auto"/>
                <w:bottom w:val="none" w:sz="0" w:space="0" w:color="auto"/>
                <w:right w:val="none" w:sz="0" w:space="0" w:color="auto"/>
              </w:divBdr>
            </w:div>
            <w:div w:id="13884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363">
      <w:bodyDiv w:val="1"/>
      <w:marLeft w:val="0"/>
      <w:marRight w:val="0"/>
      <w:marTop w:val="0"/>
      <w:marBottom w:val="0"/>
      <w:divBdr>
        <w:top w:val="none" w:sz="0" w:space="0" w:color="auto"/>
        <w:left w:val="none" w:sz="0" w:space="0" w:color="auto"/>
        <w:bottom w:val="none" w:sz="0" w:space="0" w:color="auto"/>
        <w:right w:val="none" w:sz="0" w:space="0" w:color="auto"/>
      </w:divBdr>
    </w:div>
    <w:div w:id="63336082">
      <w:bodyDiv w:val="1"/>
      <w:marLeft w:val="0"/>
      <w:marRight w:val="0"/>
      <w:marTop w:val="0"/>
      <w:marBottom w:val="0"/>
      <w:divBdr>
        <w:top w:val="none" w:sz="0" w:space="0" w:color="auto"/>
        <w:left w:val="none" w:sz="0" w:space="0" w:color="auto"/>
        <w:bottom w:val="none" w:sz="0" w:space="0" w:color="auto"/>
        <w:right w:val="none" w:sz="0" w:space="0" w:color="auto"/>
      </w:divBdr>
      <w:divsChild>
        <w:div w:id="2014380135">
          <w:marLeft w:val="0"/>
          <w:marRight w:val="0"/>
          <w:marTop w:val="0"/>
          <w:marBottom w:val="0"/>
          <w:divBdr>
            <w:top w:val="none" w:sz="0" w:space="0" w:color="auto"/>
            <w:left w:val="none" w:sz="0" w:space="0" w:color="auto"/>
            <w:bottom w:val="none" w:sz="0" w:space="0" w:color="auto"/>
            <w:right w:val="none" w:sz="0" w:space="0" w:color="auto"/>
          </w:divBdr>
          <w:divsChild>
            <w:div w:id="1443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2295">
      <w:bodyDiv w:val="1"/>
      <w:marLeft w:val="0"/>
      <w:marRight w:val="0"/>
      <w:marTop w:val="0"/>
      <w:marBottom w:val="0"/>
      <w:divBdr>
        <w:top w:val="none" w:sz="0" w:space="0" w:color="auto"/>
        <w:left w:val="none" w:sz="0" w:space="0" w:color="auto"/>
        <w:bottom w:val="none" w:sz="0" w:space="0" w:color="auto"/>
        <w:right w:val="none" w:sz="0" w:space="0" w:color="auto"/>
      </w:divBdr>
    </w:div>
    <w:div w:id="79527628">
      <w:bodyDiv w:val="1"/>
      <w:marLeft w:val="0"/>
      <w:marRight w:val="0"/>
      <w:marTop w:val="0"/>
      <w:marBottom w:val="0"/>
      <w:divBdr>
        <w:top w:val="none" w:sz="0" w:space="0" w:color="auto"/>
        <w:left w:val="none" w:sz="0" w:space="0" w:color="auto"/>
        <w:bottom w:val="none" w:sz="0" w:space="0" w:color="auto"/>
        <w:right w:val="none" w:sz="0" w:space="0" w:color="auto"/>
      </w:divBdr>
      <w:divsChild>
        <w:div w:id="1394278960">
          <w:marLeft w:val="0"/>
          <w:marRight w:val="0"/>
          <w:marTop w:val="0"/>
          <w:marBottom w:val="0"/>
          <w:divBdr>
            <w:top w:val="none" w:sz="0" w:space="0" w:color="auto"/>
            <w:left w:val="none" w:sz="0" w:space="0" w:color="auto"/>
            <w:bottom w:val="none" w:sz="0" w:space="0" w:color="auto"/>
            <w:right w:val="none" w:sz="0" w:space="0" w:color="auto"/>
          </w:divBdr>
          <w:divsChild>
            <w:div w:id="8964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806">
      <w:bodyDiv w:val="1"/>
      <w:marLeft w:val="0"/>
      <w:marRight w:val="0"/>
      <w:marTop w:val="0"/>
      <w:marBottom w:val="0"/>
      <w:divBdr>
        <w:top w:val="none" w:sz="0" w:space="0" w:color="auto"/>
        <w:left w:val="none" w:sz="0" w:space="0" w:color="auto"/>
        <w:bottom w:val="none" w:sz="0" w:space="0" w:color="auto"/>
        <w:right w:val="none" w:sz="0" w:space="0" w:color="auto"/>
      </w:divBdr>
      <w:divsChild>
        <w:div w:id="250698515">
          <w:marLeft w:val="0"/>
          <w:marRight w:val="0"/>
          <w:marTop w:val="0"/>
          <w:marBottom w:val="0"/>
          <w:divBdr>
            <w:top w:val="none" w:sz="0" w:space="0" w:color="auto"/>
            <w:left w:val="none" w:sz="0" w:space="0" w:color="auto"/>
            <w:bottom w:val="none" w:sz="0" w:space="0" w:color="auto"/>
            <w:right w:val="none" w:sz="0" w:space="0" w:color="auto"/>
          </w:divBdr>
          <w:divsChild>
            <w:div w:id="705833643">
              <w:marLeft w:val="0"/>
              <w:marRight w:val="0"/>
              <w:marTop w:val="0"/>
              <w:marBottom w:val="0"/>
              <w:divBdr>
                <w:top w:val="none" w:sz="0" w:space="0" w:color="auto"/>
                <w:left w:val="none" w:sz="0" w:space="0" w:color="auto"/>
                <w:bottom w:val="none" w:sz="0" w:space="0" w:color="auto"/>
                <w:right w:val="none" w:sz="0" w:space="0" w:color="auto"/>
              </w:divBdr>
            </w:div>
            <w:div w:id="19074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4124">
      <w:bodyDiv w:val="1"/>
      <w:marLeft w:val="0"/>
      <w:marRight w:val="0"/>
      <w:marTop w:val="0"/>
      <w:marBottom w:val="0"/>
      <w:divBdr>
        <w:top w:val="none" w:sz="0" w:space="0" w:color="auto"/>
        <w:left w:val="none" w:sz="0" w:space="0" w:color="auto"/>
        <w:bottom w:val="none" w:sz="0" w:space="0" w:color="auto"/>
        <w:right w:val="none" w:sz="0" w:space="0" w:color="auto"/>
      </w:divBdr>
      <w:divsChild>
        <w:div w:id="1949582040">
          <w:marLeft w:val="0"/>
          <w:marRight w:val="0"/>
          <w:marTop w:val="0"/>
          <w:marBottom w:val="0"/>
          <w:divBdr>
            <w:top w:val="none" w:sz="0" w:space="0" w:color="auto"/>
            <w:left w:val="none" w:sz="0" w:space="0" w:color="auto"/>
            <w:bottom w:val="none" w:sz="0" w:space="0" w:color="auto"/>
            <w:right w:val="none" w:sz="0" w:space="0" w:color="auto"/>
          </w:divBdr>
          <w:divsChild>
            <w:div w:id="918561837">
              <w:marLeft w:val="0"/>
              <w:marRight w:val="0"/>
              <w:marTop w:val="0"/>
              <w:marBottom w:val="0"/>
              <w:divBdr>
                <w:top w:val="none" w:sz="0" w:space="0" w:color="auto"/>
                <w:left w:val="none" w:sz="0" w:space="0" w:color="auto"/>
                <w:bottom w:val="none" w:sz="0" w:space="0" w:color="auto"/>
                <w:right w:val="none" w:sz="0" w:space="0" w:color="auto"/>
              </w:divBdr>
            </w:div>
            <w:div w:id="16084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4475">
      <w:bodyDiv w:val="1"/>
      <w:marLeft w:val="0"/>
      <w:marRight w:val="0"/>
      <w:marTop w:val="0"/>
      <w:marBottom w:val="0"/>
      <w:divBdr>
        <w:top w:val="none" w:sz="0" w:space="0" w:color="auto"/>
        <w:left w:val="none" w:sz="0" w:space="0" w:color="auto"/>
        <w:bottom w:val="none" w:sz="0" w:space="0" w:color="auto"/>
        <w:right w:val="none" w:sz="0" w:space="0" w:color="auto"/>
      </w:divBdr>
      <w:divsChild>
        <w:div w:id="743727181">
          <w:marLeft w:val="0"/>
          <w:marRight w:val="0"/>
          <w:marTop w:val="0"/>
          <w:marBottom w:val="0"/>
          <w:divBdr>
            <w:top w:val="none" w:sz="0" w:space="0" w:color="auto"/>
            <w:left w:val="none" w:sz="0" w:space="0" w:color="auto"/>
            <w:bottom w:val="none" w:sz="0" w:space="0" w:color="auto"/>
            <w:right w:val="none" w:sz="0" w:space="0" w:color="auto"/>
          </w:divBdr>
          <w:divsChild>
            <w:div w:id="417824439">
              <w:marLeft w:val="0"/>
              <w:marRight w:val="0"/>
              <w:marTop w:val="0"/>
              <w:marBottom w:val="0"/>
              <w:divBdr>
                <w:top w:val="none" w:sz="0" w:space="0" w:color="auto"/>
                <w:left w:val="none" w:sz="0" w:space="0" w:color="auto"/>
                <w:bottom w:val="none" w:sz="0" w:space="0" w:color="auto"/>
                <w:right w:val="none" w:sz="0" w:space="0" w:color="auto"/>
              </w:divBdr>
            </w:div>
            <w:div w:id="17305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24">
      <w:bodyDiv w:val="1"/>
      <w:marLeft w:val="0"/>
      <w:marRight w:val="0"/>
      <w:marTop w:val="0"/>
      <w:marBottom w:val="0"/>
      <w:divBdr>
        <w:top w:val="none" w:sz="0" w:space="0" w:color="auto"/>
        <w:left w:val="none" w:sz="0" w:space="0" w:color="auto"/>
        <w:bottom w:val="none" w:sz="0" w:space="0" w:color="auto"/>
        <w:right w:val="none" w:sz="0" w:space="0" w:color="auto"/>
      </w:divBdr>
    </w:div>
    <w:div w:id="177238513">
      <w:bodyDiv w:val="1"/>
      <w:marLeft w:val="0"/>
      <w:marRight w:val="0"/>
      <w:marTop w:val="0"/>
      <w:marBottom w:val="0"/>
      <w:divBdr>
        <w:top w:val="none" w:sz="0" w:space="0" w:color="auto"/>
        <w:left w:val="none" w:sz="0" w:space="0" w:color="auto"/>
        <w:bottom w:val="none" w:sz="0" w:space="0" w:color="auto"/>
        <w:right w:val="none" w:sz="0" w:space="0" w:color="auto"/>
      </w:divBdr>
      <w:divsChild>
        <w:div w:id="315762214">
          <w:marLeft w:val="1325"/>
          <w:marRight w:val="0"/>
          <w:marTop w:val="86"/>
          <w:marBottom w:val="0"/>
          <w:divBdr>
            <w:top w:val="none" w:sz="0" w:space="0" w:color="auto"/>
            <w:left w:val="none" w:sz="0" w:space="0" w:color="auto"/>
            <w:bottom w:val="none" w:sz="0" w:space="0" w:color="auto"/>
            <w:right w:val="none" w:sz="0" w:space="0" w:color="auto"/>
          </w:divBdr>
        </w:div>
        <w:div w:id="608508375">
          <w:marLeft w:val="1325"/>
          <w:marRight w:val="0"/>
          <w:marTop w:val="86"/>
          <w:marBottom w:val="0"/>
          <w:divBdr>
            <w:top w:val="none" w:sz="0" w:space="0" w:color="auto"/>
            <w:left w:val="none" w:sz="0" w:space="0" w:color="auto"/>
            <w:bottom w:val="none" w:sz="0" w:space="0" w:color="auto"/>
            <w:right w:val="none" w:sz="0" w:space="0" w:color="auto"/>
          </w:divBdr>
        </w:div>
        <w:div w:id="1141462552">
          <w:marLeft w:val="1325"/>
          <w:marRight w:val="0"/>
          <w:marTop w:val="86"/>
          <w:marBottom w:val="0"/>
          <w:divBdr>
            <w:top w:val="none" w:sz="0" w:space="0" w:color="auto"/>
            <w:left w:val="none" w:sz="0" w:space="0" w:color="auto"/>
            <w:bottom w:val="none" w:sz="0" w:space="0" w:color="auto"/>
            <w:right w:val="none" w:sz="0" w:space="0" w:color="auto"/>
          </w:divBdr>
        </w:div>
        <w:div w:id="1402748167">
          <w:marLeft w:val="1325"/>
          <w:marRight w:val="0"/>
          <w:marTop w:val="86"/>
          <w:marBottom w:val="0"/>
          <w:divBdr>
            <w:top w:val="none" w:sz="0" w:space="0" w:color="auto"/>
            <w:left w:val="none" w:sz="0" w:space="0" w:color="auto"/>
            <w:bottom w:val="none" w:sz="0" w:space="0" w:color="auto"/>
            <w:right w:val="none" w:sz="0" w:space="0" w:color="auto"/>
          </w:divBdr>
        </w:div>
        <w:div w:id="1720743826">
          <w:marLeft w:val="1325"/>
          <w:marRight w:val="0"/>
          <w:marTop w:val="86"/>
          <w:marBottom w:val="0"/>
          <w:divBdr>
            <w:top w:val="none" w:sz="0" w:space="0" w:color="auto"/>
            <w:left w:val="none" w:sz="0" w:space="0" w:color="auto"/>
            <w:bottom w:val="none" w:sz="0" w:space="0" w:color="auto"/>
            <w:right w:val="none" w:sz="0" w:space="0" w:color="auto"/>
          </w:divBdr>
        </w:div>
        <w:div w:id="1751074881">
          <w:marLeft w:val="1325"/>
          <w:marRight w:val="0"/>
          <w:marTop w:val="86"/>
          <w:marBottom w:val="0"/>
          <w:divBdr>
            <w:top w:val="none" w:sz="0" w:space="0" w:color="auto"/>
            <w:left w:val="none" w:sz="0" w:space="0" w:color="auto"/>
            <w:bottom w:val="none" w:sz="0" w:space="0" w:color="auto"/>
            <w:right w:val="none" w:sz="0" w:space="0" w:color="auto"/>
          </w:divBdr>
        </w:div>
      </w:divsChild>
    </w:div>
    <w:div w:id="196092769">
      <w:bodyDiv w:val="1"/>
      <w:marLeft w:val="0"/>
      <w:marRight w:val="0"/>
      <w:marTop w:val="0"/>
      <w:marBottom w:val="0"/>
      <w:divBdr>
        <w:top w:val="none" w:sz="0" w:space="0" w:color="auto"/>
        <w:left w:val="none" w:sz="0" w:space="0" w:color="auto"/>
        <w:bottom w:val="none" w:sz="0" w:space="0" w:color="auto"/>
        <w:right w:val="none" w:sz="0" w:space="0" w:color="auto"/>
      </w:divBdr>
      <w:divsChild>
        <w:div w:id="939876876">
          <w:marLeft w:val="0"/>
          <w:marRight w:val="0"/>
          <w:marTop w:val="0"/>
          <w:marBottom w:val="0"/>
          <w:divBdr>
            <w:top w:val="none" w:sz="0" w:space="0" w:color="auto"/>
            <w:left w:val="none" w:sz="0" w:space="0" w:color="auto"/>
            <w:bottom w:val="none" w:sz="0" w:space="0" w:color="auto"/>
            <w:right w:val="none" w:sz="0" w:space="0" w:color="auto"/>
          </w:divBdr>
          <w:divsChild>
            <w:div w:id="19497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397">
      <w:bodyDiv w:val="1"/>
      <w:marLeft w:val="0"/>
      <w:marRight w:val="0"/>
      <w:marTop w:val="0"/>
      <w:marBottom w:val="0"/>
      <w:divBdr>
        <w:top w:val="none" w:sz="0" w:space="0" w:color="auto"/>
        <w:left w:val="none" w:sz="0" w:space="0" w:color="auto"/>
        <w:bottom w:val="none" w:sz="0" w:space="0" w:color="auto"/>
        <w:right w:val="none" w:sz="0" w:space="0" w:color="auto"/>
      </w:divBdr>
      <w:divsChild>
        <w:div w:id="2093311941">
          <w:marLeft w:val="0"/>
          <w:marRight w:val="0"/>
          <w:marTop w:val="0"/>
          <w:marBottom w:val="0"/>
          <w:divBdr>
            <w:top w:val="none" w:sz="0" w:space="0" w:color="auto"/>
            <w:left w:val="none" w:sz="0" w:space="0" w:color="auto"/>
            <w:bottom w:val="none" w:sz="0" w:space="0" w:color="auto"/>
            <w:right w:val="none" w:sz="0" w:space="0" w:color="auto"/>
          </w:divBdr>
          <w:divsChild>
            <w:div w:id="241719926">
              <w:marLeft w:val="0"/>
              <w:marRight w:val="0"/>
              <w:marTop w:val="0"/>
              <w:marBottom w:val="0"/>
              <w:divBdr>
                <w:top w:val="none" w:sz="0" w:space="0" w:color="auto"/>
                <w:left w:val="none" w:sz="0" w:space="0" w:color="auto"/>
                <w:bottom w:val="none" w:sz="0" w:space="0" w:color="auto"/>
                <w:right w:val="none" w:sz="0" w:space="0" w:color="auto"/>
              </w:divBdr>
            </w:div>
            <w:div w:id="2922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2439">
      <w:bodyDiv w:val="1"/>
      <w:marLeft w:val="0"/>
      <w:marRight w:val="0"/>
      <w:marTop w:val="0"/>
      <w:marBottom w:val="0"/>
      <w:divBdr>
        <w:top w:val="none" w:sz="0" w:space="0" w:color="auto"/>
        <w:left w:val="none" w:sz="0" w:space="0" w:color="auto"/>
        <w:bottom w:val="none" w:sz="0" w:space="0" w:color="auto"/>
        <w:right w:val="none" w:sz="0" w:space="0" w:color="auto"/>
      </w:divBdr>
      <w:divsChild>
        <w:div w:id="565647862">
          <w:marLeft w:val="0"/>
          <w:marRight w:val="0"/>
          <w:marTop w:val="0"/>
          <w:marBottom w:val="0"/>
          <w:divBdr>
            <w:top w:val="none" w:sz="0" w:space="0" w:color="auto"/>
            <w:left w:val="none" w:sz="0" w:space="0" w:color="auto"/>
            <w:bottom w:val="none" w:sz="0" w:space="0" w:color="auto"/>
            <w:right w:val="none" w:sz="0" w:space="0" w:color="auto"/>
          </w:divBdr>
          <w:divsChild>
            <w:div w:id="300037345">
              <w:marLeft w:val="0"/>
              <w:marRight w:val="0"/>
              <w:marTop w:val="0"/>
              <w:marBottom w:val="0"/>
              <w:divBdr>
                <w:top w:val="none" w:sz="0" w:space="0" w:color="auto"/>
                <w:left w:val="none" w:sz="0" w:space="0" w:color="auto"/>
                <w:bottom w:val="none" w:sz="0" w:space="0" w:color="auto"/>
                <w:right w:val="none" w:sz="0" w:space="0" w:color="auto"/>
              </w:divBdr>
            </w:div>
            <w:div w:id="1351953745">
              <w:marLeft w:val="0"/>
              <w:marRight w:val="0"/>
              <w:marTop w:val="0"/>
              <w:marBottom w:val="0"/>
              <w:divBdr>
                <w:top w:val="none" w:sz="0" w:space="0" w:color="auto"/>
                <w:left w:val="none" w:sz="0" w:space="0" w:color="auto"/>
                <w:bottom w:val="none" w:sz="0" w:space="0" w:color="auto"/>
                <w:right w:val="none" w:sz="0" w:space="0" w:color="auto"/>
              </w:divBdr>
            </w:div>
            <w:div w:id="15376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58689">
      <w:bodyDiv w:val="1"/>
      <w:marLeft w:val="0"/>
      <w:marRight w:val="0"/>
      <w:marTop w:val="0"/>
      <w:marBottom w:val="0"/>
      <w:divBdr>
        <w:top w:val="none" w:sz="0" w:space="0" w:color="auto"/>
        <w:left w:val="none" w:sz="0" w:space="0" w:color="auto"/>
        <w:bottom w:val="none" w:sz="0" w:space="0" w:color="auto"/>
        <w:right w:val="none" w:sz="0" w:space="0" w:color="auto"/>
      </w:divBdr>
    </w:div>
    <w:div w:id="269508434">
      <w:bodyDiv w:val="1"/>
      <w:marLeft w:val="0"/>
      <w:marRight w:val="0"/>
      <w:marTop w:val="0"/>
      <w:marBottom w:val="0"/>
      <w:divBdr>
        <w:top w:val="none" w:sz="0" w:space="0" w:color="auto"/>
        <w:left w:val="none" w:sz="0" w:space="0" w:color="auto"/>
        <w:bottom w:val="none" w:sz="0" w:space="0" w:color="auto"/>
        <w:right w:val="none" w:sz="0" w:space="0" w:color="auto"/>
      </w:divBdr>
      <w:divsChild>
        <w:div w:id="709963843">
          <w:marLeft w:val="0"/>
          <w:marRight w:val="0"/>
          <w:marTop w:val="0"/>
          <w:marBottom w:val="0"/>
          <w:divBdr>
            <w:top w:val="none" w:sz="0" w:space="0" w:color="auto"/>
            <w:left w:val="none" w:sz="0" w:space="0" w:color="auto"/>
            <w:bottom w:val="none" w:sz="0" w:space="0" w:color="auto"/>
            <w:right w:val="none" w:sz="0" w:space="0" w:color="auto"/>
          </w:divBdr>
          <w:divsChild>
            <w:div w:id="42877398">
              <w:marLeft w:val="0"/>
              <w:marRight w:val="0"/>
              <w:marTop w:val="0"/>
              <w:marBottom w:val="0"/>
              <w:divBdr>
                <w:top w:val="none" w:sz="0" w:space="0" w:color="auto"/>
                <w:left w:val="none" w:sz="0" w:space="0" w:color="auto"/>
                <w:bottom w:val="none" w:sz="0" w:space="0" w:color="auto"/>
                <w:right w:val="none" w:sz="0" w:space="0" w:color="auto"/>
              </w:divBdr>
            </w:div>
            <w:div w:id="1141844486">
              <w:marLeft w:val="0"/>
              <w:marRight w:val="0"/>
              <w:marTop w:val="0"/>
              <w:marBottom w:val="0"/>
              <w:divBdr>
                <w:top w:val="none" w:sz="0" w:space="0" w:color="auto"/>
                <w:left w:val="none" w:sz="0" w:space="0" w:color="auto"/>
                <w:bottom w:val="none" w:sz="0" w:space="0" w:color="auto"/>
                <w:right w:val="none" w:sz="0" w:space="0" w:color="auto"/>
              </w:divBdr>
            </w:div>
            <w:div w:id="15627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5722">
      <w:bodyDiv w:val="1"/>
      <w:marLeft w:val="0"/>
      <w:marRight w:val="0"/>
      <w:marTop w:val="0"/>
      <w:marBottom w:val="0"/>
      <w:divBdr>
        <w:top w:val="none" w:sz="0" w:space="0" w:color="auto"/>
        <w:left w:val="none" w:sz="0" w:space="0" w:color="auto"/>
        <w:bottom w:val="none" w:sz="0" w:space="0" w:color="auto"/>
        <w:right w:val="none" w:sz="0" w:space="0" w:color="auto"/>
      </w:divBdr>
      <w:divsChild>
        <w:div w:id="352807757">
          <w:marLeft w:val="0"/>
          <w:marRight w:val="0"/>
          <w:marTop w:val="0"/>
          <w:marBottom w:val="0"/>
          <w:divBdr>
            <w:top w:val="none" w:sz="0" w:space="0" w:color="auto"/>
            <w:left w:val="none" w:sz="0" w:space="0" w:color="auto"/>
            <w:bottom w:val="none" w:sz="0" w:space="0" w:color="auto"/>
            <w:right w:val="none" w:sz="0" w:space="0" w:color="auto"/>
          </w:divBdr>
          <w:divsChild>
            <w:div w:id="21441756">
              <w:marLeft w:val="0"/>
              <w:marRight w:val="0"/>
              <w:marTop w:val="0"/>
              <w:marBottom w:val="0"/>
              <w:divBdr>
                <w:top w:val="none" w:sz="0" w:space="0" w:color="auto"/>
                <w:left w:val="none" w:sz="0" w:space="0" w:color="auto"/>
                <w:bottom w:val="none" w:sz="0" w:space="0" w:color="auto"/>
                <w:right w:val="none" w:sz="0" w:space="0" w:color="auto"/>
              </w:divBdr>
            </w:div>
            <w:div w:id="351540132">
              <w:marLeft w:val="0"/>
              <w:marRight w:val="0"/>
              <w:marTop w:val="0"/>
              <w:marBottom w:val="0"/>
              <w:divBdr>
                <w:top w:val="none" w:sz="0" w:space="0" w:color="auto"/>
                <w:left w:val="none" w:sz="0" w:space="0" w:color="auto"/>
                <w:bottom w:val="none" w:sz="0" w:space="0" w:color="auto"/>
                <w:right w:val="none" w:sz="0" w:space="0" w:color="auto"/>
              </w:divBdr>
            </w:div>
            <w:div w:id="6361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8318">
      <w:bodyDiv w:val="1"/>
      <w:marLeft w:val="0"/>
      <w:marRight w:val="0"/>
      <w:marTop w:val="0"/>
      <w:marBottom w:val="0"/>
      <w:divBdr>
        <w:top w:val="none" w:sz="0" w:space="0" w:color="auto"/>
        <w:left w:val="none" w:sz="0" w:space="0" w:color="auto"/>
        <w:bottom w:val="none" w:sz="0" w:space="0" w:color="auto"/>
        <w:right w:val="none" w:sz="0" w:space="0" w:color="auto"/>
      </w:divBdr>
      <w:divsChild>
        <w:div w:id="150414756">
          <w:marLeft w:val="0"/>
          <w:marRight w:val="0"/>
          <w:marTop w:val="0"/>
          <w:marBottom w:val="0"/>
          <w:divBdr>
            <w:top w:val="none" w:sz="0" w:space="0" w:color="auto"/>
            <w:left w:val="none" w:sz="0" w:space="0" w:color="auto"/>
            <w:bottom w:val="none" w:sz="0" w:space="0" w:color="auto"/>
            <w:right w:val="none" w:sz="0" w:space="0" w:color="auto"/>
          </w:divBdr>
          <w:divsChild>
            <w:div w:id="17850993">
              <w:marLeft w:val="0"/>
              <w:marRight w:val="0"/>
              <w:marTop w:val="0"/>
              <w:marBottom w:val="0"/>
              <w:divBdr>
                <w:top w:val="none" w:sz="0" w:space="0" w:color="auto"/>
                <w:left w:val="none" w:sz="0" w:space="0" w:color="auto"/>
                <w:bottom w:val="none" w:sz="0" w:space="0" w:color="auto"/>
                <w:right w:val="none" w:sz="0" w:space="0" w:color="auto"/>
              </w:divBdr>
            </w:div>
            <w:div w:id="551581750">
              <w:marLeft w:val="0"/>
              <w:marRight w:val="0"/>
              <w:marTop w:val="0"/>
              <w:marBottom w:val="0"/>
              <w:divBdr>
                <w:top w:val="none" w:sz="0" w:space="0" w:color="auto"/>
                <w:left w:val="none" w:sz="0" w:space="0" w:color="auto"/>
                <w:bottom w:val="none" w:sz="0" w:space="0" w:color="auto"/>
                <w:right w:val="none" w:sz="0" w:space="0" w:color="auto"/>
              </w:divBdr>
            </w:div>
            <w:div w:id="14037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8384">
      <w:bodyDiv w:val="1"/>
      <w:marLeft w:val="0"/>
      <w:marRight w:val="0"/>
      <w:marTop w:val="0"/>
      <w:marBottom w:val="0"/>
      <w:divBdr>
        <w:top w:val="none" w:sz="0" w:space="0" w:color="auto"/>
        <w:left w:val="none" w:sz="0" w:space="0" w:color="auto"/>
        <w:bottom w:val="none" w:sz="0" w:space="0" w:color="auto"/>
        <w:right w:val="none" w:sz="0" w:space="0" w:color="auto"/>
      </w:divBdr>
      <w:divsChild>
        <w:div w:id="196747905">
          <w:marLeft w:val="720"/>
          <w:marRight w:val="0"/>
          <w:marTop w:val="0"/>
          <w:marBottom w:val="0"/>
          <w:divBdr>
            <w:top w:val="none" w:sz="0" w:space="0" w:color="auto"/>
            <w:left w:val="none" w:sz="0" w:space="0" w:color="auto"/>
            <w:bottom w:val="none" w:sz="0" w:space="0" w:color="auto"/>
            <w:right w:val="none" w:sz="0" w:space="0" w:color="auto"/>
          </w:divBdr>
        </w:div>
        <w:div w:id="296690675">
          <w:marLeft w:val="720"/>
          <w:marRight w:val="0"/>
          <w:marTop w:val="0"/>
          <w:marBottom w:val="0"/>
          <w:divBdr>
            <w:top w:val="none" w:sz="0" w:space="0" w:color="auto"/>
            <w:left w:val="none" w:sz="0" w:space="0" w:color="auto"/>
            <w:bottom w:val="none" w:sz="0" w:space="0" w:color="auto"/>
            <w:right w:val="none" w:sz="0" w:space="0" w:color="auto"/>
          </w:divBdr>
        </w:div>
        <w:div w:id="561603758">
          <w:marLeft w:val="720"/>
          <w:marRight w:val="0"/>
          <w:marTop w:val="0"/>
          <w:marBottom w:val="0"/>
          <w:divBdr>
            <w:top w:val="none" w:sz="0" w:space="0" w:color="auto"/>
            <w:left w:val="none" w:sz="0" w:space="0" w:color="auto"/>
            <w:bottom w:val="none" w:sz="0" w:space="0" w:color="auto"/>
            <w:right w:val="none" w:sz="0" w:space="0" w:color="auto"/>
          </w:divBdr>
        </w:div>
        <w:div w:id="636838219">
          <w:marLeft w:val="720"/>
          <w:marRight w:val="0"/>
          <w:marTop w:val="0"/>
          <w:marBottom w:val="0"/>
          <w:divBdr>
            <w:top w:val="none" w:sz="0" w:space="0" w:color="auto"/>
            <w:left w:val="none" w:sz="0" w:space="0" w:color="auto"/>
            <w:bottom w:val="none" w:sz="0" w:space="0" w:color="auto"/>
            <w:right w:val="none" w:sz="0" w:space="0" w:color="auto"/>
          </w:divBdr>
        </w:div>
        <w:div w:id="752430440">
          <w:marLeft w:val="720"/>
          <w:marRight w:val="0"/>
          <w:marTop w:val="0"/>
          <w:marBottom w:val="0"/>
          <w:divBdr>
            <w:top w:val="none" w:sz="0" w:space="0" w:color="auto"/>
            <w:left w:val="none" w:sz="0" w:space="0" w:color="auto"/>
            <w:bottom w:val="none" w:sz="0" w:space="0" w:color="auto"/>
            <w:right w:val="none" w:sz="0" w:space="0" w:color="auto"/>
          </w:divBdr>
        </w:div>
        <w:div w:id="846216088">
          <w:marLeft w:val="720"/>
          <w:marRight w:val="0"/>
          <w:marTop w:val="0"/>
          <w:marBottom w:val="0"/>
          <w:divBdr>
            <w:top w:val="none" w:sz="0" w:space="0" w:color="auto"/>
            <w:left w:val="none" w:sz="0" w:space="0" w:color="auto"/>
            <w:bottom w:val="none" w:sz="0" w:space="0" w:color="auto"/>
            <w:right w:val="none" w:sz="0" w:space="0" w:color="auto"/>
          </w:divBdr>
        </w:div>
        <w:div w:id="1221667722">
          <w:marLeft w:val="720"/>
          <w:marRight w:val="0"/>
          <w:marTop w:val="0"/>
          <w:marBottom w:val="0"/>
          <w:divBdr>
            <w:top w:val="none" w:sz="0" w:space="0" w:color="auto"/>
            <w:left w:val="none" w:sz="0" w:space="0" w:color="auto"/>
            <w:bottom w:val="none" w:sz="0" w:space="0" w:color="auto"/>
            <w:right w:val="none" w:sz="0" w:space="0" w:color="auto"/>
          </w:divBdr>
        </w:div>
        <w:div w:id="1390493270">
          <w:marLeft w:val="720"/>
          <w:marRight w:val="0"/>
          <w:marTop w:val="0"/>
          <w:marBottom w:val="0"/>
          <w:divBdr>
            <w:top w:val="none" w:sz="0" w:space="0" w:color="auto"/>
            <w:left w:val="none" w:sz="0" w:space="0" w:color="auto"/>
            <w:bottom w:val="none" w:sz="0" w:space="0" w:color="auto"/>
            <w:right w:val="none" w:sz="0" w:space="0" w:color="auto"/>
          </w:divBdr>
        </w:div>
        <w:div w:id="1474516642">
          <w:marLeft w:val="720"/>
          <w:marRight w:val="0"/>
          <w:marTop w:val="0"/>
          <w:marBottom w:val="0"/>
          <w:divBdr>
            <w:top w:val="none" w:sz="0" w:space="0" w:color="auto"/>
            <w:left w:val="none" w:sz="0" w:space="0" w:color="auto"/>
            <w:bottom w:val="none" w:sz="0" w:space="0" w:color="auto"/>
            <w:right w:val="none" w:sz="0" w:space="0" w:color="auto"/>
          </w:divBdr>
        </w:div>
        <w:div w:id="1963727276">
          <w:marLeft w:val="720"/>
          <w:marRight w:val="0"/>
          <w:marTop w:val="0"/>
          <w:marBottom w:val="0"/>
          <w:divBdr>
            <w:top w:val="none" w:sz="0" w:space="0" w:color="auto"/>
            <w:left w:val="none" w:sz="0" w:space="0" w:color="auto"/>
            <w:bottom w:val="none" w:sz="0" w:space="0" w:color="auto"/>
            <w:right w:val="none" w:sz="0" w:space="0" w:color="auto"/>
          </w:divBdr>
        </w:div>
      </w:divsChild>
    </w:div>
    <w:div w:id="372465512">
      <w:bodyDiv w:val="1"/>
      <w:marLeft w:val="0"/>
      <w:marRight w:val="0"/>
      <w:marTop w:val="0"/>
      <w:marBottom w:val="0"/>
      <w:divBdr>
        <w:top w:val="none" w:sz="0" w:space="0" w:color="auto"/>
        <w:left w:val="none" w:sz="0" w:space="0" w:color="auto"/>
        <w:bottom w:val="none" w:sz="0" w:space="0" w:color="auto"/>
        <w:right w:val="none" w:sz="0" w:space="0" w:color="auto"/>
      </w:divBdr>
      <w:divsChild>
        <w:div w:id="405421698">
          <w:marLeft w:val="0"/>
          <w:marRight w:val="0"/>
          <w:marTop w:val="0"/>
          <w:marBottom w:val="0"/>
          <w:divBdr>
            <w:top w:val="none" w:sz="0" w:space="0" w:color="auto"/>
            <w:left w:val="none" w:sz="0" w:space="0" w:color="auto"/>
            <w:bottom w:val="none" w:sz="0" w:space="0" w:color="auto"/>
            <w:right w:val="none" w:sz="0" w:space="0" w:color="auto"/>
          </w:divBdr>
          <w:divsChild>
            <w:div w:id="105929530">
              <w:marLeft w:val="0"/>
              <w:marRight w:val="0"/>
              <w:marTop w:val="0"/>
              <w:marBottom w:val="0"/>
              <w:divBdr>
                <w:top w:val="none" w:sz="0" w:space="0" w:color="auto"/>
                <w:left w:val="none" w:sz="0" w:space="0" w:color="auto"/>
                <w:bottom w:val="none" w:sz="0" w:space="0" w:color="auto"/>
                <w:right w:val="none" w:sz="0" w:space="0" w:color="auto"/>
              </w:divBdr>
            </w:div>
            <w:div w:id="1057164843">
              <w:marLeft w:val="0"/>
              <w:marRight w:val="0"/>
              <w:marTop w:val="0"/>
              <w:marBottom w:val="0"/>
              <w:divBdr>
                <w:top w:val="none" w:sz="0" w:space="0" w:color="auto"/>
                <w:left w:val="none" w:sz="0" w:space="0" w:color="auto"/>
                <w:bottom w:val="none" w:sz="0" w:space="0" w:color="auto"/>
                <w:right w:val="none" w:sz="0" w:space="0" w:color="auto"/>
              </w:divBdr>
            </w:div>
            <w:div w:id="19581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22">
      <w:bodyDiv w:val="1"/>
      <w:marLeft w:val="0"/>
      <w:marRight w:val="0"/>
      <w:marTop w:val="0"/>
      <w:marBottom w:val="0"/>
      <w:divBdr>
        <w:top w:val="none" w:sz="0" w:space="0" w:color="auto"/>
        <w:left w:val="none" w:sz="0" w:space="0" w:color="auto"/>
        <w:bottom w:val="none" w:sz="0" w:space="0" w:color="auto"/>
        <w:right w:val="none" w:sz="0" w:space="0" w:color="auto"/>
      </w:divBdr>
    </w:div>
    <w:div w:id="376470555">
      <w:bodyDiv w:val="1"/>
      <w:marLeft w:val="0"/>
      <w:marRight w:val="0"/>
      <w:marTop w:val="0"/>
      <w:marBottom w:val="0"/>
      <w:divBdr>
        <w:top w:val="none" w:sz="0" w:space="0" w:color="auto"/>
        <w:left w:val="none" w:sz="0" w:space="0" w:color="auto"/>
        <w:bottom w:val="none" w:sz="0" w:space="0" w:color="auto"/>
        <w:right w:val="none" w:sz="0" w:space="0" w:color="auto"/>
      </w:divBdr>
      <w:divsChild>
        <w:div w:id="1063060734">
          <w:marLeft w:val="0"/>
          <w:marRight w:val="0"/>
          <w:marTop w:val="0"/>
          <w:marBottom w:val="0"/>
          <w:divBdr>
            <w:top w:val="none" w:sz="0" w:space="0" w:color="auto"/>
            <w:left w:val="none" w:sz="0" w:space="0" w:color="auto"/>
            <w:bottom w:val="none" w:sz="0" w:space="0" w:color="auto"/>
            <w:right w:val="none" w:sz="0" w:space="0" w:color="auto"/>
          </w:divBdr>
          <w:divsChild>
            <w:div w:id="18799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5354">
      <w:bodyDiv w:val="1"/>
      <w:marLeft w:val="0"/>
      <w:marRight w:val="0"/>
      <w:marTop w:val="0"/>
      <w:marBottom w:val="0"/>
      <w:divBdr>
        <w:top w:val="none" w:sz="0" w:space="0" w:color="auto"/>
        <w:left w:val="none" w:sz="0" w:space="0" w:color="auto"/>
        <w:bottom w:val="none" w:sz="0" w:space="0" w:color="auto"/>
        <w:right w:val="none" w:sz="0" w:space="0" w:color="auto"/>
      </w:divBdr>
      <w:divsChild>
        <w:div w:id="469714549">
          <w:marLeft w:val="0"/>
          <w:marRight w:val="0"/>
          <w:marTop w:val="0"/>
          <w:marBottom w:val="0"/>
          <w:divBdr>
            <w:top w:val="none" w:sz="0" w:space="0" w:color="auto"/>
            <w:left w:val="none" w:sz="0" w:space="0" w:color="auto"/>
            <w:bottom w:val="none" w:sz="0" w:space="0" w:color="auto"/>
            <w:right w:val="none" w:sz="0" w:space="0" w:color="auto"/>
          </w:divBdr>
          <w:divsChild>
            <w:div w:id="620107918">
              <w:marLeft w:val="0"/>
              <w:marRight w:val="0"/>
              <w:marTop w:val="0"/>
              <w:marBottom w:val="0"/>
              <w:divBdr>
                <w:top w:val="none" w:sz="0" w:space="0" w:color="auto"/>
                <w:left w:val="none" w:sz="0" w:space="0" w:color="auto"/>
                <w:bottom w:val="none" w:sz="0" w:space="0" w:color="auto"/>
                <w:right w:val="none" w:sz="0" w:space="0" w:color="auto"/>
              </w:divBdr>
            </w:div>
            <w:div w:id="21388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2367">
      <w:bodyDiv w:val="1"/>
      <w:marLeft w:val="0"/>
      <w:marRight w:val="0"/>
      <w:marTop w:val="0"/>
      <w:marBottom w:val="0"/>
      <w:divBdr>
        <w:top w:val="none" w:sz="0" w:space="0" w:color="auto"/>
        <w:left w:val="none" w:sz="0" w:space="0" w:color="auto"/>
        <w:bottom w:val="none" w:sz="0" w:space="0" w:color="auto"/>
        <w:right w:val="none" w:sz="0" w:space="0" w:color="auto"/>
      </w:divBdr>
      <w:divsChild>
        <w:div w:id="1714772719">
          <w:marLeft w:val="0"/>
          <w:marRight w:val="0"/>
          <w:marTop w:val="0"/>
          <w:marBottom w:val="0"/>
          <w:divBdr>
            <w:top w:val="none" w:sz="0" w:space="0" w:color="auto"/>
            <w:left w:val="none" w:sz="0" w:space="0" w:color="auto"/>
            <w:bottom w:val="none" w:sz="0" w:space="0" w:color="auto"/>
            <w:right w:val="none" w:sz="0" w:space="0" w:color="auto"/>
          </w:divBdr>
        </w:div>
      </w:divsChild>
    </w:div>
    <w:div w:id="471682403">
      <w:bodyDiv w:val="1"/>
      <w:marLeft w:val="0"/>
      <w:marRight w:val="0"/>
      <w:marTop w:val="0"/>
      <w:marBottom w:val="0"/>
      <w:divBdr>
        <w:top w:val="none" w:sz="0" w:space="0" w:color="auto"/>
        <w:left w:val="none" w:sz="0" w:space="0" w:color="auto"/>
        <w:bottom w:val="none" w:sz="0" w:space="0" w:color="auto"/>
        <w:right w:val="none" w:sz="0" w:space="0" w:color="auto"/>
      </w:divBdr>
    </w:div>
    <w:div w:id="473916970">
      <w:bodyDiv w:val="1"/>
      <w:marLeft w:val="0"/>
      <w:marRight w:val="0"/>
      <w:marTop w:val="0"/>
      <w:marBottom w:val="0"/>
      <w:divBdr>
        <w:top w:val="none" w:sz="0" w:space="0" w:color="auto"/>
        <w:left w:val="none" w:sz="0" w:space="0" w:color="auto"/>
        <w:bottom w:val="none" w:sz="0" w:space="0" w:color="auto"/>
        <w:right w:val="none" w:sz="0" w:space="0" w:color="auto"/>
      </w:divBdr>
    </w:div>
    <w:div w:id="496112251">
      <w:bodyDiv w:val="1"/>
      <w:marLeft w:val="0"/>
      <w:marRight w:val="0"/>
      <w:marTop w:val="0"/>
      <w:marBottom w:val="0"/>
      <w:divBdr>
        <w:top w:val="none" w:sz="0" w:space="0" w:color="auto"/>
        <w:left w:val="none" w:sz="0" w:space="0" w:color="auto"/>
        <w:bottom w:val="none" w:sz="0" w:space="0" w:color="auto"/>
        <w:right w:val="none" w:sz="0" w:space="0" w:color="auto"/>
      </w:divBdr>
    </w:div>
    <w:div w:id="538978290">
      <w:bodyDiv w:val="1"/>
      <w:marLeft w:val="0"/>
      <w:marRight w:val="0"/>
      <w:marTop w:val="0"/>
      <w:marBottom w:val="0"/>
      <w:divBdr>
        <w:top w:val="none" w:sz="0" w:space="0" w:color="auto"/>
        <w:left w:val="none" w:sz="0" w:space="0" w:color="auto"/>
        <w:bottom w:val="none" w:sz="0" w:space="0" w:color="auto"/>
        <w:right w:val="none" w:sz="0" w:space="0" w:color="auto"/>
      </w:divBdr>
    </w:div>
    <w:div w:id="542669601">
      <w:bodyDiv w:val="1"/>
      <w:marLeft w:val="0"/>
      <w:marRight w:val="0"/>
      <w:marTop w:val="0"/>
      <w:marBottom w:val="0"/>
      <w:divBdr>
        <w:top w:val="none" w:sz="0" w:space="0" w:color="auto"/>
        <w:left w:val="none" w:sz="0" w:space="0" w:color="auto"/>
        <w:bottom w:val="none" w:sz="0" w:space="0" w:color="auto"/>
        <w:right w:val="none" w:sz="0" w:space="0" w:color="auto"/>
      </w:divBdr>
      <w:divsChild>
        <w:div w:id="876506614">
          <w:marLeft w:val="0"/>
          <w:marRight w:val="0"/>
          <w:marTop w:val="0"/>
          <w:marBottom w:val="0"/>
          <w:divBdr>
            <w:top w:val="none" w:sz="0" w:space="0" w:color="auto"/>
            <w:left w:val="none" w:sz="0" w:space="0" w:color="auto"/>
            <w:bottom w:val="none" w:sz="0" w:space="0" w:color="auto"/>
            <w:right w:val="none" w:sz="0" w:space="0" w:color="auto"/>
          </w:divBdr>
        </w:div>
      </w:divsChild>
    </w:div>
    <w:div w:id="550263127">
      <w:bodyDiv w:val="1"/>
      <w:marLeft w:val="0"/>
      <w:marRight w:val="0"/>
      <w:marTop w:val="0"/>
      <w:marBottom w:val="0"/>
      <w:divBdr>
        <w:top w:val="none" w:sz="0" w:space="0" w:color="auto"/>
        <w:left w:val="none" w:sz="0" w:space="0" w:color="auto"/>
        <w:bottom w:val="none" w:sz="0" w:space="0" w:color="auto"/>
        <w:right w:val="none" w:sz="0" w:space="0" w:color="auto"/>
      </w:divBdr>
    </w:div>
    <w:div w:id="556161133">
      <w:bodyDiv w:val="1"/>
      <w:marLeft w:val="0"/>
      <w:marRight w:val="0"/>
      <w:marTop w:val="0"/>
      <w:marBottom w:val="0"/>
      <w:divBdr>
        <w:top w:val="none" w:sz="0" w:space="0" w:color="auto"/>
        <w:left w:val="none" w:sz="0" w:space="0" w:color="auto"/>
        <w:bottom w:val="none" w:sz="0" w:space="0" w:color="auto"/>
        <w:right w:val="none" w:sz="0" w:space="0" w:color="auto"/>
      </w:divBdr>
      <w:divsChild>
        <w:div w:id="1497913791">
          <w:marLeft w:val="0"/>
          <w:marRight w:val="0"/>
          <w:marTop w:val="0"/>
          <w:marBottom w:val="0"/>
          <w:divBdr>
            <w:top w:val="none" w:sz="0" w:space="0" w:color="auto"/>
            <w:left w:val="none" w:sz="0" w:space="0" w:color="auto"/>
            <w:bottom w:val="none" w:sz="0" w:space="0" w:color="auto"/>
            <w:right w:val="none" w:sz="0" w:space="0" w:color="auto"/>
          </w:divBdr>
          <w:divsChild>
            <w:div w:id="4944268">
              <w:marLeft w:val="0"/>
              <w:marRight w:val="0"/>
              <w:marTop w:val="0"/>
              <w:marBottom w:val="0"/>
              <w:divBdr>
                <w:top w:val="none" w:sz="0" w:space="0" w:color="auto"/>
                <w:left w:val="none" w:sz="0" w:space="0" w:color="auto"/>
                <w:bottom w:val="none" w:sz="0" w:space="0" w:color="auto"/>
                <w:right w:val="none" w:sz="0" w:space="0" w:color="auto"/>
              </w:divBdr>
            </w:div>
            <w:div w:id="319961869">
              <w:marLeft w:val="0"/>
              <w:marRight w:val="0"/>
              <w:marTop w:val="0"/>
              <w:marBottom w:val="0"/>
              <w:divBdr>
                <w:top w:val="none" w:sz="0" w:space="0" w:color="auto"/>
                <w:left w:val="none" w:sz="0" w:space="0" w:color="auto"/>
                <w:bottom w:val="none" w:sz="0" w:space="0" w:color="auto"/>
                <w:right w:val="none" w:sz="0" w:space="0" w:color="auto"/>
              </w:divBdr>
            </w:div>
            <w:div w:id="5728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3939">
      <w:bodyDiv w:val="1"/>
      <w:marLeft w:val="0"/>
      <w:marRight w:val="0"/>
      <w:marTop w:val="0"/>
      <w:marBottom w:val="0"/>
      <w:divBdr>
        <w:top w:val="none" w:sz="0" w:space="0" w:color="auto"/>
        <w:left w:val="none" w:sz="0" w:space="0" w:color="auto"/>
        <w:bottom w:val="none" w:sz="0" w:space="0" w:color="auto"/>
        <w:right w:val="none" w:sz="0" w:space="0" w:color="auto"/>
      </w:divBdr>
    </w:div>
    <w:div w:id="561645259">
      <w:bodyDiv w:val="1"/>
      <w:marLeft w:val="0"/>
      <w:marRight w:val="0"/>
      <w:marTop w:val="0"/>
      <w:marBottom w:val="0"/>
      <w:divBdr>
        <w:top w:val="none" w:sz="0" w:space="0" w:color="auto"/>
        <w:left w:val="none" w:sz="0" w:space="0" w:color="auto"/>
        <w:bottom w:val="none" w:sz="0" w:space="0" w:color="auto"/>
        <w:right w:val="none" w:sz="0" w:space="0" w:color="auto"/>
      </w:divBdr>
      <w:divsChild>
        <w:div w:id="1486897161">
          <w:marLeft w:val="0"/>
          <w:marRight w:val="0"/>
          <w:marTop w:val="0"/>
          <w:marBottom w:val="0"/>
          <w:divBdr>
            <w:top w:val="none" w:sz="0" w:space="0" w:color="auto"/>
            <w:left w:val="none" w:sz="0" w:space="0" w:color="auto"/>
            <w:bottom w:val="none" w:sz="0" w:space="0" w:color="auto"/>
            <w:right w:val="none" w:sz="0" w:space="0" w:color="auto"/>
          </w:divBdr>
          <w:divsChild>
            <w:div w:id="904607957">
              <w:marLeft w:val="0"/>
              <w:marRight w:val="0"/>
              <w:marTop w:val="0"/>
              <w:marBottom w:val="0"/>
              <w:divBdr>
                <w:top w:val="none" w:sz="0" w:space="0" w:color="auto"/>
                <w:left w:val="none" w:sz="0" w:space="0" w:color="auto"/>
                <w:bottom w:val="none" w:sz="0" w:space="0" w:color="auto"/>
                <w:right w:val="none" w:sz="0" w:space="0" w:color="auto"/>
              </w:divBdr>
            </w:div>
            <w:div w:id="17065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3100">
      <w:bodyDiv w:val="1"/>
      <w:marLeft w:val="0"/>
      <w:marRight w:val="0"/>
      <w:marTop w:val="0"/>
      <w:marBottom w:val="0"/>
      <w:divBdr>
        <w:top w:val="none" w:sz="0" w:space="0" w:color="auto"/>
        <w:left w:val="none" w:sz="0" w:space="0" w:color="auto"/>
        <w:bottom w:val="none" w:sz="0" w:space="0" w:color="auto"/>
        <w:right w:val="none" w:sz="0" w:space="0" w:color="auto"/>
      </w:divBdr>
    </w:div>
    <w:div w:id="569971474">
      <w:bodyDiv w:val="1"/>
      <w:marLeft w:val="0"/>
      <w:marRight w:val="0"/>
      <w:marTop w:val="0"/>
      <w:marBottom w:val="0"/>
      <w:divBdr>
        <w:top w:val="none" w:sz="0" w:space="0" w:color="auto"/>
        <w:left w:val="none" w:sz="0" w:space="0" w:color="auto"/>
        <w:bottom w:val="none" w:sz="0" w:space="0" w:color="auto"/>
        <w:right w:val="none" w:sz="0" w:space="0" w:color="auto"/>
      </w:divBdr>
    </w:div>
    <w:div w:id="575748800">
      <w:bodyDiv w:val="1"/>
      <w:marLeft w:val="0"/>
      <w:marRight w:val="0"/>
      <w:marTop w:val="0"/>
      <w:marBottom w:val="0"/>
      <w:divBdr>
        <w:top w:val="none" w:sz="0" w:space="0" w:color="auto"/>
        <w:left w:val="none" w:sz="0" w:space="0" w:color="auto"/>
        <w:bottom w:val="none" w:sz="0" w:space="0" w:color="auto"/>
        <w:right w:val="none" w:sz="0" w:space="0" w:color="auto"/>
      </w:divBdr>
      <w:divsChild>
        <w:div w:id="1865092118">
          <w:marLeft w:val="0"/>
          <w:marRight w:val="0"/>
          <w:marTop w:val="0"/>
          <w:marBottom w:val="0"/>
          <w:divBdr>
            <w:top w:val="none" w:sz="0" w:space="0" w:color="auto"/>
            <w:left w:val="none" w:sz="0" w:space="0" w:color="auto"/>
            <w:bottom w:val="none" w:sz="0" w:space="0" w:color="auto"/>
            <w:right w:val="none" w:sz="0" w:space="0" w:color="auto"/>
          </w:divBdr>
          <w:divsChild>
            <w:div w:id="192042550">
              <w:marLeft w:val="0"/>
              <w:marRight w:val="0"/>
              <w:marTop w:val="0"/>
              <w:marBottom w:val="0"/>
              <w:divBdr>
                <w:top w:val="none" w:sz="0" w:space="0" w:color="auto"/>
                <w:left w:val="none" w:sz="0" w:space="0" w:color="auto"/>
                <w:bottom w:val="none" w:sz="0" w:space="0" w:color="auto"/>
                <w:right w:val="none" w:sz="0" w:space="0" w:color="auto"/>
              </w:divBdr>
            </w:div>
            <w:div w:id="294532216">
              <w:marLeft w:val="0"/>
              <w:marRight w:val="0"/>
              <w:marTop w:val="0"/>
              <w:marBottom w:val="0"/>
              <w:divBdr>
                <w:top w:val="none" w:sz="0" w:space="0" w:color="auto"/>
                <w:left w:val="none" w:sz="0" w:space="0" w:color="auto"/>
                <w:bottom w:val="none" w:sz="0" w:space="0" w:color="auto"/>
                <w:right w:val="none" w:sz="0" w:space="0" w:color="auto"/>
              </w:divBdr>
            </w:div>
            <w:div w:id="19134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162">
      <w:bodyDiv w:val="1"/>
      <w:marLeft w:val="0"/>
      <w:marRight w:val="0"/>
      <w:marTop w:val="0"/>
      <w:marBottom w:val="0"/>
      <w:divBdr>
        <w:top w:val="none" w:sz="0" w:space="0" w:color="auto"/>
        <w:left w:val="none" w:sz="0" w:space="0" w:color="auto"/>
        <w:bottom w:val="none" w:sz="0" w:space="0" w:color="auto"/>
        <w:right w:val="none" w:sz="0" w:space="0" w:color="auto"/>
      </w:divBdr>
      <w:divsChild>
        <w:div w:id="1260984873">
          <w:marLeft w:val="0"/>
          <w:marRight w:val="0"/>
          <w:marTop w:val="0"/>
          <w:marBottom w:val="0"/>
          <w:divBdr>
            <w:top w:val="none" w:sz="0" w:space="0" w:color="auto"/>
            <w:left w:val="none" w:sz="0" w:space="0" w:color="auto"/>
            <w:bottom w:val="none" w:sz="0" w:space="0" w:color="auto"/>
            <w:right w:val="none" w:sz="0" w:space="0" w:color="auto"/>
          </w:divBdr>
          <w:divsChild>
            <w:div w:id="935867814">
              <w:marLeft w:val="0"/>
              <w:marRight w:val="0"/>
              <w:marTop w:val="0"/>
              <w:marBottom w:val="0"/>
              <w:divBdr>
                <w:top w:val="none" w:sz="0" w:space="0" w:color="auto"/>
                <w:left w:val="none" w:sz="0" w:space="0" w:color="auto"/>
                <w:bottom w:val="none" w:sz="0" w:space="0" w:color="auto"/>
                <w:right w:val="none" w:sz="0" w:space="0" w:color="auto"/>
              </w:divBdr>
            </w:div>
            <w:div w:id="1072121507">
              <w:marLeft w:val="0"/>
              <w:marRight w:val="0"/>
              <w:marTop w:val="0"/>
              <w:marBottom w:val="0"/>
              <w:divBdr>
                <w:top w:val="none" w:sz="0" w:space="0" w:color="auto"/>
                <w:left w:val="none" w:sz="0" w:space="0" w:color="auto"/>
                <w:bottom w:val="none" w:sz="0" w:space="0" w:color="auto"/>
                <w:right w:val="none" w:sz="0" w:space="0" w:color="auto"/>
              </w:divBdr>
            </w:div>
            <w:div w:id="18047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89910">
      <w:bodyDiv w:val="1"/>
      <w:marLeft w:val="0"/>
      <w:marRight w:val="0"/>
      <w:marTop w:val="0"/>
      <w:marBottom w:val="0"/>
      <w:divBdr>
        <w:top w:val="none" w:sz="0" w:space="0" w:color="auto"/>
        <w:left w:val="none" w:sz="0" w:space="0" w:color="auto"/>
        <w:bottom w:val="none" w:sz="0" w:space="0" w:color="auto"/>
        <w:right w:val="none" w:sz="0" w:space="0" w:color="auto"/>
      </w:divBdr>
    </w:div>
    <w:div w:id="611479382">
      <w:bodyDiv w:val="1"/>
      <w:marLeft w:val="0"/>
      <w:marRight w:val="0"/>
      <w:marTop w:val="0"/>
      <w:marBottom w:val="0"/>
      <w:divBdr>
        <w:top w:val="none" w:sz="0" w:space="0" w:color="auto"/>
        <w:left w:val="none" w:sz="0" w:space="0" w:color="auto"/>
        <w:bottom w:val="none" w:sz="0" w:space="0" w:color="auto"/>
        <w:right w:val="none" w:sz="0" w:space="0" w:color="auto"/>
      </w:divBdr>
    </w:div>
    <w:div w:id="695816683">
      <w:bodyDiv w:val="1"/>
      <w:marLeft w:val="0"/>
      <w:marRight w:val="0"/>
      <w:marTop w:val="0"/>
      <w:marBottom w:val="0"/>
      <w:divBdr>
        <w:top w:val="none" w:sz="0" w:space="0" w:color="auto"/>
        <w:left w:val="none" w:sz="0" w:space="0" w:color="auto"/>
        <w:bottom w:val="none" w:sz="0" w:space="0" w:color="auto"/>
        <w:right w:val="none" w:sz="0" w:space="0" w:color="auto"/>
      </w:divBdr>
    </w:div>
    <w:div w:id="713506021">
      <w:bodyDiv w:val="1"/>
      <w:marLeft w:val="0"/>
      <w:marRight w:val="0"/>
      <w:marTop w:val="0"/>
      <w:marBottom w:val="0"/>
      <w:divBdr>
        <w:top w:val="none" w:sz="0" w:space="0" w:color="auto"/>
        <w:left w:val="none" w:sz="0" w:space="0" w:color="auto"/>
        <w:bottom w:val="none" w:sz="0" w:space="0" w:color="auto"/>
        <w:right w:val="none" w:sz="0" w:space="0" w:color="auto"/>
      </w:divBdr>
      <w:divsChild>
        <w:div w:id="948850011">
          <w:marLeft w:val="0"/>
          <w:marRight w:val="0"/>
          <w:marTop w:val="0"/>
          <w:marBottom w:val="0"/>
          <w:divBdr>
            <w:top w:val="none" w:sz="0" w:space="0" w:color="auto"/>
            <w:left w:val="none" w:sz="0" w:space="0" w:color="auto"/>
            <w:bottom w:val="none" w:sz="0" w:space="0" w:color="auto"/>
            <w:right w:val="none" w:sz="0" w:space="0" w:color="auto"/>
          </w:divBdr>
          <w:divsChild>
            <w:div w:id="961224639">
              <w:marLeft w:val="0"/>
              <w:marRight w:val="0"/>
              <w:marTop w:val="0"/>
              <w:marBottom w:val="0"/>
              <w:divBdr>
                <w:top w:val="none" w:sz="0" w:space="0" w:color="auto"/>
                <w:left w:val="none" w:sz="0" w:space="0" w:color="auto"/>
                <w:bottom w:val="none" w:sz="0" w:space="0" w:color="auto"/>
                <w:right w:val="none" w:sz="0" w:space="0" w:color="auto"/>
              </w:divBdr>
            </w:div>
            <w:div w:id="1784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0243">
      <w:bodyDiv w:val="1"/>
      <w:marLeft w:val="0"/>
      <w:marRight w:val="0"/>
      <w:marTop w:val="0"/>
      <w:marBottom w:val="0"/>
      <w:divBdr>
        <w:top w:val="none" w:sz="0" w:space="0" w:color="auto"/>
        <w:left w:val="none" w:sz="0" w:space="0" w:color="auto"/>
        <w:bottom w:val="none" w:sz="0" w:space="0" w:color="auto"/>
        <w:right w:val="none" w:sz="0" w:space="0" w:color="auto"/>
      </w:divBdr>
      <w:divsChild>
        <w:div w:id="1122923816">
          <w:marLeft w:val="0"/>
          <w:marRight w:val="0"/>
          <w:marTop w:val="0"/>
          <w:marBottom w:val="0"/>
          <w:divBdr>
            <w:top w:val="none" w:sz="0" w:space="0" w:color="auto"/>
            <w:left w:val="none" w:sz="0" w:space="0" w:color="auto"/>
            <w:bottom w:val="none" w:sz="0" w:space="0" w:color="auto"/>
            <w:right w:val="none" w:sz="0" w:space="0" w:color="auto"/>
          </w:divBdr>
          <w:divsChild>
            <w:div w:id="633096131">
              <w:marLeft w:val="0"/>
              <w:marRight w:val="0"/>
              <w:marTop w:val="0"/>
              <w:marBottom w:val="0"/>
              <w:divBdr>
                <w:top w:val="none" w:sz="0" w:space="0" w:color="auto"/>
                <w:left w:val="none" w:sz="0" w:space="0" w:color="auto"/>
                <w:bottom w:val="none" w:sz="0" w:space="0" w:color="auto"/>
                <w:right w:val="none" w:sz="0" w:space="0" w:color="auto"/>
              </w:divBdr>
            </w:div>
            <w:div w:id="8715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439">
      <w:bodyDiv w:val="1"/>
      <w:marLeft w:val="0"/>
      <w:marRight w:val="0"/>
      <w:marTop w:val="0"/>
      <w:marBottom w:val="0"/>
      <w:divBdr>
        <w:top w:val="none" w:sz="0" w:space="0" w:color="auto"/>
        <w:left w:val="none" w:sz="0" w:space="0" w:color="auto"/>
        <w:bottom w:val="none" w:sz="0" w:space="0" w:color="auto"/>
        <w:right w:val="none" w:sz="0" w:space="0" w:color="auto"/>
      </w:divBdr>
    </w:div>
    <w:div w:id="744499053">
      <w:bodyDiv w:val="1"/>
      <w:marLeft w:val="0"/>
      <w:marRight w:val="0"/>
      <w:marTop w:val="0"/>
      <w:marBottom w:val="0"/>
      <w:divBdr>
        <w:top w:val="none" w:sz="0" w:space="0" w:color="auto"/>
        <w:left w:val="none" w:sz="0" w:space="0" w:color="auto"/>
        <w:bottom w:val="none" w:sz="0" w:space="0" w:color="auto"/>
        <w:right w:val="none" w:sz="0" w:space="0" w:color="auto"/>
      </w:divBdr>
    </w:div>
    <w:div w:id="746805400">
      <w:bodyDiv w:val="1"/>
      <w:marLeft w:val="0"/>
      <w:marRight w:val="0"/>
      <w:marTop w:val="0"/>
      <w:marBottom w:val="0"/>
      <w:divBdr>
        <w:top w:val="none" w:sz="0" w:space="0" w:color="auto"/>
        <w:left w:val="none" w:sz="0" w:space="0" w:color="auto"/>
        <w:bottom w:val="none" w:sz="0" w:space="0" w:color="auto"/>
        <w:right w:val="none" w:sz="0" w:space="0" w:color="auto"/>
      </w:divBdr>
    </w:div>
    <w:div w:id="763766633">
      <w:bodyDiv w:val="1"/>
      <w:marLeft w:val="0"/>
      <w:marRight w:val="0"/>
      <w:marTop w:val="0"/>
      <w:marBottom w:val="0"/>
      <w:divBdr>
        <w:top w:val="none" w:sz="0" w:space="0" w:color="auto"/>
        <w:left w:val="none" w:sz="0" w:space="0" w:color="auto"/>
        <w:bottom w:val="none" w:sz="0" w:space="0" w:color="auto"/>
        <w:right w:val="none" w:sz="0" w:space="0" w:color="auto"/>
      </w:divBdr>
      <w:divsChild>
        <w:div w:id="444157128">
          <w:marLeft w:val="0"/>
          <w:marRight w:val="0"/>
          <w:marTop w:val="0"/>
          <w:marBottom w:val="0"/>
          <w:divBdr>
            <w:top w:val="none" w:sz="0" w:space="0" w:color="auto"/>
            <w:left w:val="none" w:sz="0" w:space="0" w:color="auto"/>
            <w:bottom w:val="none" w:sz="0" w:space="0" w:color="auto"/>
            <w:right w:val="none" w:sz="0" w:space="0" w:color="auto"/>
          </w:divBdr>
          <w:divsChild>
            <w:div w:id="814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5680">
      <w:bodyDiv w:val="1"/>
      <w:marLeft w:val="0"/>
      <w:marRight w:val="0"/>
      <w:marTop w:val="0"/>
      <w:marBottom w:val="0"/>
      <w:divBdr>
        <w:top w:val="none" w:sz="0" w:space="0" w:color="auto"/>
        <w:left w:val="none" w:sz="0" w:space="0" w:color="auto"/>
        <w:bottom w:val="none" w:sz="0" w:space="0" w:color="auto"/>
        <w:right w:val="none" w:sz="0" w:space="0" w:color="auto"/>
      </w:divBdr>
    </w:div>
    <w:div w:id="817385586">
      <w:bodyDiv w:val="1"/>
      <w:marLeft w:val="0"/>
      <w:marRight w:val="0"/>
      <w:marTop w:val="0"/>
      <w:marBottom w:val="0"/>
      <w:divBdr>
        <w:top w:val="none" w:sz="0" w:space="0" w:color="auto"/>
        <w:left w:val="none" w:sz="0" w:space="0" w:color="auto"/>
        <w:bottom w:val="none" w:sz="0" w:space="0" w:color="auto"/>
        <w:right w:val="none" w:sz="0" w:space="0" w:color="auto"/>
      </w:divBdr>
    </w:div>
    <w:div w:id="873618773">
      <w:bodyDiv w:val="1"/>
      <w:marLeft w:val="0"/>
      <w:marRight w:val="0"/>
      <w:marTop w:val="0"/>
      <w:marBottom w:val="0"/>
      <w:divBdr>
        <w:top w:val="none" w:sz="0" w:space="0" w:color="auto"/>
        <w:left w:val="none" w:sz="0" w:space="0" w:color="auto"/>
        <w:bottom w:val="none" w:sz="0" w:space="0" w:color="auto"/>
        <w:right w:val="none" w:sz="0" w:space="0" w:color="auto"/>
      </w:divBdr>
      <w:divsChild>
        <w:div w:id="746266414">
          <w:marLeft w:val="0"/>
          <w:marRight w:val="0"/>
          <w:marTop w:val="0"/>
          <w:marBottom w:val="0"/>
          <w:divBdr>
            <w:top w:val="none" w:sz="0" w:space="0" w:color="auto"/>
            <w:left w:val="none" w:sz="0" w:space="0" w:color="auto"/>
            <w:bottom w:val="none" w:sz="0" w:space="0" w:color="auto"/>
            <w:right w:val="none" w:sz="0" w:space="0" w:color="auto"/>
          </w:divBdr>
          <w:divsChild>
            <w:div w:id="623580728">
              <w:marLeft w:val="0"/>
              <w:marRight w:val="0"/>
              <w:marTop w:val="0"/>
              <w:marBottom w:val="0"/>
              <w:divBdr>
                <w:top w:val="none" w:sz="0" w:space="0" w:color="auto"/>
                <w:left w:val="none" w:sz="0" w:space="0" w:color="auto"/>
                <w:bottom w:val="none" w:sz="0" w:space="0" w:color="auto"/>
                <w:right w:val="none" w:sz="0" w:space="0" w:color="auto"/>
              </w:divBdr>
            </w:div>
            <w:div w:id="16685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01040">
      <w:bodyDiv w:val="1"/>
      <w:marLeft w:val="0"/>
      <w:marRight w:val="0"/>
      <w:marTop w:val="0"/>
      <w:marBottom w:val="0"/>
      <w:divBdr>
        <w:top w:val="none" w:sz="0" w:space="0" w:color="auto"/>
        <w:left w:val="none" w:sz="0" w:space="0" w:color="auto"/>
        <w:bottom w:val="none" w:sz="0" w:space="0" w:color="auto"/>
        <w:right w:val="none" w:sz="0" w:space="0" w:color="auto"/>
      </w:divBdr>
      <w:divsChild>
        <w:div w:id="1732387907">
          <w:marLeft w:val="0"/>
          <w:marRight w:val="0"/>
          <w:marTop w:val="0"/>
          <w:marBottom w:val="0"/>
          <w:divBdr>
            <w:top w:val="none" w:sz="0" w:space="0" w:color="auto"/>
            <w:left w:val="none" w:sz="0" w:space="0" w:color="auto"/>
            <w:bottom w:val="none" w:sz="0" w:space="0" w:color="auto"/>
            <w:right w:val="none" w:sz="0" w:space="0" w:color="auto"/>
          </w:divBdr>
          <w:divsChild>
            <w:div w:id="320502788">
              <w:marLeft w:val="0"/>
              <w:marRight w:val="0"/>
              <w:marTop w:val="0"/>
              <w:marBottom w:val="0"/>
              <w:divBdr>
                <w:top w:val="none" w:sz="0" w:space="0" w:color="auto"/>
                <w:left w:val="none" w:sz="0" w:space="0" w:color="auto"/>
                <w:bottom w:val="none" w:sz="0" w:space="0" w:color="auto"/>
                <w:right w:val="none" w:sz="0" w:space="0" w:color="auto"/>
              </w:divBdr>
            </w:div>
            <w:div w:id="454567584">
              <w:marLeft w:val="0"/>
              <w:marRight w:val="0"/>
              <w:marTop w:val="0"/>
              <w:marBottom w:val="0"/>
              <w:divBdr>
                <w:top w:val="none" w:sz="0" w:space="0" w:color="auto"/>
                <w:left w:val="none" w:sz="0" w:space="0" w:color="auto"/>
                <w:bottom w:val="none" w:sz="0" w:space="0" w:color="auto"/>
                <w:right w:val="none" w:sz="0" w:space="0" w:color="auto"/>
              </w:divBdr>
            </w:div>
            <w:div w:id="538326406">
              <w:marLeft w:val="0"/>
              <w:marRight w:val="0"/>
              <w:marTop w:val="0"/>
              <w:marBottom w:val="0"/>
              <w:divBdr>
                <w:top w:val="none" w:sz="0" w:space="0" w:color="auto"/>
                <w:left w:val="none" w:sz="0" w:space="0" w:color="auto"/>
                <w:bottom w:val="none" w:sz="0" w:space="0" w:color="auto"/>
                <w:right w:val="none" w:sz="0" w:space="0" w:color="auto"/>
              </w:divBdr>
            </w:div>
            <w:div w:id="1126587409">
              <w:marLeft w:val="0"/>
              <w:marRight w:val="0"/>
              <w:marTop w:val="0"/>
              <w:marBottom w:val="0"/>
              <w:divBdr>
                <w:top w:val="none" w:sz="0" w:space="0" w:color="auto"/>
                <w:left w:val="none" w:sz="0" w:space="0" w:color="auto"/>
                <w:bottom w:val="none" w:sz="0" w:space="0" w:color="auto"/>
                <w:right w:val="none" w:sz="0" w:space="0" w:color="auto"/>
              </w:divBdr>
            </w:div>
            <w:div w:id="1189367224">
              <w:marLeft w:val="0"/>
              <w:marRight w:val="0"/>
              <w:marTop w:val="0"/>
              <w:marBottom w:val="0"/>
              <w:divBdr>
                <w:top w:val="none" w:sz="0" w:space="0" w:color="auto"/>
                <w:left w:val="none" w:sz="0" w:space="0" w:color="auto"/>
                <w:bottom w:val="none" w:sz="0" w:space="0" w:color="auto"/>
                <w:right w:val="none" w:sz="0" w:space="0" w:color="auto"/>
              </w:divBdr>
            </w:div>
            <w:div w:id="1336028625">
              <w:marLeft w:val="0"/>
              <w:marRight w:val="0"/>
              <w:marTop w:val="0"/>
              <w:marBottom w:val="0"/>
              <w:divBdr>
                <w:top w:val="none" w:sz="0" w:space="0" w:color="auto"/>
                <w:left w:val="none" w:sz="0" w:space="0" w:color="auto"/>
                <w:bottom w:val="none" w:sz="0" w:space="0" w:color="auto"/>
                <w:right w:val="none" w:sz="0" w:space="0" w:color="auto"/>
              </w:divBdr>
            </w:div>
            <w:div w:id="15180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88560">
      <w:bodyDiv w:val="1"/>
      <w:marLeft w:val="0"/>
      <w:marRight w:val="0"/>
      <w:marTop w:val="0"/>
      <w:marBottom w:val="0"/>
      <w:divBdr>
        <w:top w:val="none" w:sz="0" w:space="0" w:color="auto"/>
        <w:left w:val="none" w:sz="0" w:space="0" w:color="auto"/>
        <w:bottom w:val="none" w:sz="0" w:space="0" w:color="auto"/>
        <w:right w:val="none" w:sz="0" w:space="0" w:color="auto"/>
      </w:divBdr>
      <w:divsChild>
        <w:div w:id="909536815">
          <w:marLeft w:val="0"/>
          <w:marRight w:val="0"/>
          <w:marTop w:val="0"/>
          <w:marBottom w:val="0"/>
          <w:divBdr>
            <w:top w:val="none" w:sz="0" w:space="0" w:color="auto"/>
            <w:left w:val="none" w:sz="0" w:space="0" w:color="auto"/>
            <w:bottom w:val="none" w:sz="0" w:space="0" w:color="auto"/>
            <w:right w:val="none" w:sz="0" w:space="0" w:color="auto"/>
          </w:divBdr>
          <w:divsChild>
            <w:div w:id="4742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9947">
      <w:bodyDiv w:val="1"/>
      <w:marLeft w:val="0"/>
      <w:marRight w:val="0"/>
      <w:marTop w:val="0"/>
      <w:marBottom w:val="0"/>
      <w:divBdr>
        <w:top w:val="none" w:sz="0" w:space="0" w:color="auto"/>
        <w:left w:val="none" w:sz="0" w:space="0" w:color="auto"/>
        <w:bottom w:val="none" w:sz="0" w:space="0" w:color="auto"/>
        <w:right w:val="none" w:sz="0" w:space="0" w:color="auto"/>
      </w:divBdr>
    </w:div>
    <w:div w:id="963383790">
      <w:bodyDiv w:val="1"/>
      <w:marLeft w:val="0"/>
      <w:marRight w:val="0"/>
      <w:marTop w:val="0"/>
      <w:marBottom w:val="0"/>
      <w:divBdr>
        <w:top w:val="none" w:sz="0" w:space="0" w:color="auto"/>
        <w:left w:val="none" w:sz="0" w:space="0" w:color="auto"/>
        <w:bottom w:val="none" w:sz="0" w:space="0" w:color="auto"/>
        <w:right w:val="none" w:sz="0" w:space="0" w:color="auto"/>
      </w:divBdr>
    </w:div>
    <w:div w:id="964117364">
      <w:bodyDiv w:val="1"/>
      <w:marLeft w:val="0"/>
      <w:marRight w:val="0"/>
      <w:marTop w:val="0"/>
      <w:marBottom w:val="0"/>
      <w:divBdr>
        <w:top w:val="none" w:sz="0" w:space="0" w:color="auto"/>
        <w:left w:val="none" w:sz="0" w:space="0" w:color="auto"/>
        <w:bottom w:val="none" w:sz="0" w:space="0" w:color="auto"/>
        <w:right w:val="none" w:sz="0" w:space="0" w:color="auto"/>
      </w:divBdr>
    </w:div>
    <w:div w:id="968821292">
      <w:bodyDiv w:val="1"/>
      <w:marLeft w:val="0"/>
      <w:marRight w:val="0"/>
      <w:marTop w:val="0"/>
      <w:marBottom w:val="0"/>
      <w:divBdr>
        <w:top w:val="none" w:sz="0" w:space="0" w:color="auto"/>
        <w:left w:val="none" w:sz="0" w:space="0" w:color="auto"/>
        <w:bottom w:val="none" w:sz="0" w:space="0" w:color="auto"/>
        <w:right w:val="none" w:sz="0" w:space="0" w:color="auto"/>
      </w:divBdr>
      <w:divsChild>
        <w:div w:id="358969720">
          <w:marLeft w:val="0"/>
          <w:marRight w:val="0"/>
          <w:marTop w:val="0"/>
          <w:marBottom w:val="0"/>
          <w:divBdr>
            <w:top w:val="none" w:sz="0" w:space="0" w:color="auto"/>
            <w:left w:val="none" w:sz="0" w:space="0" w:color="auto"/>
            <w:bottom w:val="none" w:sz="0" w:space="0" w:color="auto"/>
            <w:right w:val="none" w:sz="0" w:space="0" w:color="auto"/>
          </w:divBdr>
          <w:divsChild>
            <w:div w:id="50933737">
              <w:marLeft w:val="0"/>
              <w:marRight w:val="0"/>
              <w:marTop w:val="0"/>
              <w:marBottom w:val="0"/>
              <w:divBdr>
                <w:top w:val="none" w:sz="0" w:space="0" w:color="auto"/>
                <w:left w:val="none" w:sz="0" w:space="0" w:color="auto"/>
                <w:bottom w:val="none" w:sz="0" w:space="0" w:color="auto"/>
                <w:right w:val="none" w:sz="0" w:space="0" w:color="auto"/>
              </w:divBdr>
            </w:div>
            <w:div w:id="1122190353">
              <w:marLeft w:val="0"/>
              <w:marRight w:val="0"/>
              <w:marTop w:val="0"/>
              <w:marBottom w:val="0"/>
              <w:divBdr>
                <w:top w:val="none" w:sz="0" w:space="0" w:color="auto"/>
                <w:left w:val="none" w:sz="0" w:space="0" w:color="auto"/>
                <w:bottom w:val="none" w:sz="0" w:space="0" w:color="auto"/>
                <w:right w:val="none" w:sz="0" w:space="0" w:color="auto"/>
              </w:divBdr>
            </w:div>
            <w:div w:id="18394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4847">
      <w:bodyDiv w:val="1"/>
      <w:marLeft w:val="0"/>
      <w:marRight w:val="0"/>
      <w:marTop w:val="0"/>
      <w:marBottom w:val="0"/>
      <w:divBdr>
        <w:top w:val="none" w:sz="0" w:space="0" w:color="auto"/>
        <w:left w:val="none" w:sz="0" w:space="0" w:color="auto"/>
        <w:bottom w:val="none" w:sz="0" w:space="0" w:color="auto"/>
        <w:right w:val="none" w:sz="0" w:space="0" w:color="auto"/>
      </w:divBdr>
    </w:div>
    <w:div w:id="996299651">
      <w:bodyDiv w:val="1"/>
      <w:marLeft w:val="0"/>
      <w:marRight w:val="0"/>
      <w:marTop w:val="0"/>
      <w:marBottom w:val="0"/>
      <w:divBdr>
        <w:top w:val="none" w:sz="0" w:space="0" w:color="auto"/>
        <w:left w:val="none" w:sz="0" w:space="0" w:color="auto"/>
        <w:bottom w:val="none" w:sz="0" w:space="0" w:color="auto"/>
        <w:right w:val="none" w:sz="0" w:space="0" w:color="auto"/>
      </w:divBdr>
    </w:div>
    <w:div w:id="1012029403">
      <w:bodyDiv w:val="1"/>
      <w:marLeft w:val="0"/>
      <w:marRight w:val="0"/>
      <w:marTop w:val="0"/>
      <w:marBottom w:val="0"/>
      <w:divBdr>
        <w:top w:val="none" w:sz="0" w:space="0" w:color="auto"/>
        <w:left w:val="none" w:sz="0" w:space="0" w:color="auto"/>
        <w:bottom w:val="none" w:sz="0" w:space="0" w:color="auto"/>
        <w:right w:val="none" w:sz="0" w:space="0" w:color="auto"/>
      </w:divBdr>
    </w:div>
    <w:div w:id="1012955213">
      <w:bodyDiv w:val="1"/>
      <w:marLeft w:val="0"/>
      <w:marRight w:val="0"/>
      <w:marTop w:val="0"/>
      <w:marBottom w:val="0"/>
      <w:divBdr>
        <w:top w:val="none" w:sz="0" w:space="0" w:color="auto"/>
        <w:left w:val="none" w:sz="0" w:space="0" w:color="auto"/>
        <w:bottom w:val="none" w:sz="0" w:space="0" w:color="auto"/>
        <w:right w:val="none" w:sz="0" w:space="0" w:color="auto"/>
      </w:divBdr>
      <w:divsChild>
        <w:div w:id="1270578783">
          <w:marLeft w:val="0"/>
          <w:marRight w:val="0"/>
          <w:marTop w:val="0"/>
          <w:marBottom w:val="0"/>
          <w:divBdr>
            <w:top w:val="none" w:sz="0" w:space="0" w:color="auto"/>
            <w:left w:val="none" w:sz="0" w:space="0" w:color="auto"/>
            <w:bottom w:val="none" w:sz="0" w:space="0" w:color="auto"/>
            <w:right w:val="none" w:sz="0" w:space="0" w:color="auto"/>
          </w:divBdr>
          <w:divsChild>
            <w:div w:id="135413753">
              <w:marLeft w:val="0"/>
              <w:marRight w:val="0"/>
              <w:marTop w:val="0"/>
              <w:marBottom w:val="0"/>
              <w:divBdr>
                <w:top w:val="none" w:sz="0" w:space="0" w:color="auto"/>
                <w:left w:val="none" w:sz="0" w:space="0" w:color="auto"/>
                <w:bottom w:val="none" w:sz="0" w:space="0" w:color="auto"/>
                <w:right w:val="none" w:sz="0" w:space="0" w:color="auto"/>
              </w:divBdr>
            </w:div>
            <w:div w:id="953515130">
              <w:marLeft w:val="0"/>
              <w:marRight w:val="0"/>
              <w:marTop w:val="0"/>
              <w:marBottom w:val="0"/>
              <w:divBdr>
                <w:top w:val="none" w:sz="0" w:space="0" w:color="auto"/>
                <w:left w:val="none" w:sz="0" w:space="0" w:color="auto"/>
                <w:bottom w:val="none" w:sz="0" w:space="0" w:color="auto"/>
                <w:right w:val="none" w:sz="0" w:space="0" w:color="auto"/>
              </w:divBdr>
            </w:div>
            <w:div w:id="13662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1642">
      <w:bodyDiv w:val="1"/>
      <w:marLeft w:val="0"/>
      <w:marRight w:val="0"/>
      <w:marTop w:val="0"/>
      <w:marBottom w:val="0"/>
      <w:divBdr>
        <w:top w:val="none" w:sz="0" w:space="0" w:color="auto"/>
        <w:left w:val="none" w:sz="0" w:space="0" w:color="auto"/>
        <w:bottom w:val="none" w:sz="0" w:space="0" w:color="auto"/>
        <w:right w:val="none" w:sz="0" w:space="0" w:color="auto"/>
      </w:divBdr>
      <w:divsChild>
        <w:div w:id="1050496197">
          <w:marLeft w:val="0"/>
          <w:marRight w:val="0"/>
          <w:marTop w:val="0"/>
          <w:marBottom w:val="0"/>
          <w:divBdr>
            <w:top w:val="none" w:sz="0" w:space="0" w:color="auto"/>
            <w:left w:val="none" w:sz="0" w:space="0" w:color="auto"/>
            <w:bottom w:val="none" w:sz="0" w:space="0" w:color="auto"/>
            <w:right w:val="none" w:sz="0" w:space="0" w:color="auto"/>
          </w:divBdr>
          <w:divsChild>
            <w:div w:id="1915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540">
      <w:bodyDiv w:val="1"/>
      <w:marLeft w:val="0"/>
      <w:marRight w:val="0"/>
      <w:marTop w:val="0"/>
      <w:marBottom w:val="0"/>
      <w:divBdr>
        <w:top w:val="none" w:sz="0" w:space="0" w:color="auto"/>
        <w:left w:val="none" w:sz="0" w:space="0" w:color="auto"/>
        <w:bottom w:val="none" w:sz="0" w:space="0" w:color="auto"/>
        <w:right w:val="none" w:sz="0" w:space="0" w:color="auto"/>
      </w:divBdr>
    </w:div>
    <w:div w:id="1090349477">
      <w:bodyDiv w:val="1"/>
      <w:marLeft w:val="0"/>
      <w:marRight w:val="0"/>
      <w:marTop w:val="0"/>
      <w:marBottom w:val="0"/>
      <w:divBdr>
        <w:top w:val="none" w:sz="0" w:space="0" w:color="auto"/>
        <w:left w:val="none" w:sz="0" w:space="0" w:color="auto"/>
        <w:bottom w:val="none" w:sz="0" w:space="0" w:color="auto"/>
        <w:right w:val="none" w:sz="0" w:space="0" w:color="auto"/>
      </w:divBdr>
      <w:divsChild>
        <w:div w:id="1740983950">
          <w:marLeft w:val="0"/>
          <w:marRight w:val="0"/>
          <w:marTop w:val="0"/>
          <w:marBottom w:val="0"/>
          <w:divBdr>
            <w:top w:val="none" w:sz="0" w:space="0" w:color="auto"/>
            <w:left w:val="none" w:sz="0" w:space="0" w:color="auto"/>
            <w:bottom w:val="none" w:sz="0" w:space="0" w:color="auto"/>
            <w:right w:val="none" w:sz="0" w:space="0" w:color="auto"/>
          </w:divBdr>
        </w:div>
      </w:divsChild>
    </w:div>
    <w:div w:id="1090538756">
      <w:bodyDiv w:val="1"/>
      <w:marLeft w:val="0"/>
      <w:marRight w:val="0"/>
      <w:marTop w:val="0"/>
      <w:marBottom w:val="0"/>
      <w:divBdr>
        <w:top w:val="none" w:sz="0" w:space="0" w:color="auto"/>
        <w:left w:val="none" w:sz="0" w:space="0" w:color="auto"/>
        <w:bottom w:val="none" w:sz="0" w:space="0" w:color="auto"/>
        <w:right w:val="none" w:sz="0" w:space="0" w:color="auto"/>
      </w:divBdr>
    </w:div>
    <w:div w:id="1103305149">
      <w:bodyDiv w:val="1"/>
      <w:marLeft w:val="0"/>
      <w:marRight w:val="0"/>
      <w:marTop w:val="0"/>
      <w:marBottom w:val="0"/>
      <w:divBdr>
        <w:top w:val="none" w:sz="0" w:space="0" w:color="auto"/>
        <w:left w:val="none" w:sz="0" w:space="0" w:color="auto"/>
        <w:bottom w:val="none" w:sz="0" w:space="0" w:color="auto"/>
        <w:right w:val="none" w:sz="0" w:space="0" w:color="auto"/>
      </w:divBdr>
      <w:divsChild>
        <w:div w:id="933199836">
          <w:marLeft w:val="0"/>
          <w:marRight w:val="0"/>
          <w:marTop w:val="0"/>
          <w:marBottom w:val="0"/>
          <w:divBdr>
            <w:top w:val="none" w:sz="0" w:space="0" w:color="auto"/>
            <w:left w:val="none" w:sz="0" w:space="0" w:color="auto"/>
            <w:bottom w:val="none" w:sz="0" w:space="0" w:color="auto"/>
            <w:right w:val="none" w:sz="0" w:space="0" w:color="auto"/>
          </w:divBdr>
        </w:div>
      </w:divsChild>
    </w:div>
    <w:div w:id="1115949015">
      <w:bodyDiv w:val="1"/>
      <w:marLeft w:val="0"/>
      <w:marRight w:val="0"/>
      <w:marTop w:val="0"/>
      <w:marBottom w:val="0"/>
      <w:divBdr>
        <w:top w:val="none" w:sz="0" w:space="0" w:color="auto"/>
        <w:left w:val="none" w:sz="0" w:space="0" w:color="auto"/>
        <w:bottom w:val="none" w:sz="0" w:space="0" w:color="auto"/>
        <w:right w:val="none" w:sz="0" w:space="0" w:color="auto"/>
      </w:divBdr>
    </w:div>
    <w:div w:id="1118454358">
      <w:bodyDiv w:val="1"/>
      <w:marLeft w:val="0"/>
      <w:marRight w:val="0"/>
      <w:marTop w:val="0"/>
      <w:marBottom w:val="0"/>
      <w:divBdr>
        <w:top w:val="none" w:sz="0" w:space="0" w:color="auto"/>
        <w:left w:val="none" w:sz="0" w:space="0" w:color="auto"/>
        <w:bottom w:val="none" w:sz="0" w:space="0" w:color="auto"/>
        <w:right w:val="none" w:sz="0" w:space="0" w:color="auto"/>
      </w:divBdr>
      <w:divsChild>
        <w:div w:id="1939678744">
          <w:marLeft w:val="274"/>
          <w:marRight w:val="0"/>
          <w:marTop w:val="0"/>
          <w:marBottom w:val="0"/>
          <w:divBdr>
            <w:top w:val="none" w:sz="0" w:space="0" w:color="auto"/>
            <w:left w:val="none" w:sz="0" w:space="0" w:color="auto"/>
            <w:bottom w:val="none" w:sz="0" w:space="0" w:color="auto"/>
            <w:right w:val="none" w:sz="0" w:space="0" w:color="auto"/>
          </w:divBdr>
        </w:div>
        <w:div w:id="1321542760">
          <w:marLeft w:val="274"/>
          <w:marRight w:val="0"/>
          <w:marTop w:val="0"/>
          <w:marBottom w:val="0"/>
          <w:divBdr>
            <w:top w:val="none" w:sz="0" w:space="0" w:color="auto"/>
            <w:left w:val="none" w:sz="0" w:space="0" w:color="auto"/>
            <w:bottom w:val="none" w:sz="0" w:space="0" w:color="auto"/>
            <w:right w:val="none" w:sz="0" w:space="0" w:color="auto"/>
          </w:divBdr>
        </w:div>
      </w:divsChild>
    </w:div>
    <w:div w:id="1124008583">
      <w:bodyDiv w:val="1"/>
      <w:marLeft w:val="0"/>
      <w:marRight w:val="0"/>
      <w:marTop w:val="0"/>
      <w:marBottom w:val="0"/>
      <w:divBdr>
        <w:top w:val="none" w:sz="0" w:space="0" w:color="auto"/>
        <w:left w:val="none" w:sz="0" w:space="0" w:color="auto"/>
        <w:bottom w:val="none" w:sz="0" w:space="0" w:color="auto"/>
        <w:right w:val="none" w:sz="0" w:space="0" w:color="auto"/>
      </w:divBdr>
      <w:divsChild>
        <w:div w:id="1363290553">
          <w:marLeft w:val="0"/>
          <w:marRight w:val="0"/>
          <w:marTop w:val="0"/>
          <w:marBottom w:val="0"/>
          <w:divBdr>
            <w:top w:val="none" w:sz="0" w:space="0" w:color="auto"/>
            <w:left w:val="none" w:sz="0" w:space="0" w:color="auto"/>
            <w:bottom w:val="none" w:sz="0" w:space="0" w:color="auto"/>
            <w:right w:val="none" w:sz="0" w:space="0" w:color="auto"/>
          </w:divBdr>
          <w:divsChild>
            <w:div w:id="19259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09899">
      <w:bodyDiv w:val="1"/>
      <w:marLeft w:val="0"/>
      <w:marRight w:val="0"/>
      <w:marTop w:val="0"/>
      <w:marBottom w:val="0"/>
      <w:divBdr>
        <w:top w:val="none" w:sz="0" w:space="0" w:color="auto"/>
        <w:left w:val="none" w:sz="0" w:space="0" w:color="auto"/>
        <w:bottom w:val="none" w:sz="0" w:space="0" w:color="auto"/>
        <w:right w:val="none" w:sz="0" w:space="0" w:color="auto"/>
      </w:divBdr>
    </w:div>
    <w:div w:id="1143620664">
      <w:bodyDiv w:val="1"/>
      <w:marLeft w:val="0"/>
      <w:marRight w:val="0"/>
      <w:marTop w:val="0"/>
      <w:marBottom w:val="0"/>
      <w:divBdr>
        <w:top w:val="none" w:sz="0" w:space="0" w:color="auto"/>
        <w:left w:val="none" w:sz="0" w:space="0" w:color="auto"/>
        <w:bottom w:val="none" w:sz="0" w:space="0" w:color="auto"/>
        <w:right w:val="none" w:sz="0" w:space="0" w:color="auto"/>
      </w:divBdr>
      <w:divsChild>
        <w:div w:id="1707370448">
          <w:marLeft w:val="0"/>
          <w:marRight w:val="0"/>
          <w:marTop w:val="0"/>
          <w:marBottom w:val="0"/>
          <w:divBdr>
            <w:top w:val="none" w:sz="0" w:space="0" w:color="auto"/>
            <w:left w:val="none" w:sz="0" w:space="0" w:color="auto"/>
            <w:bottom w:val="none" w:sz="0" w:space="0" w:color="auto"/>
            <w:right w:val="none" w:sz="0" w:space="0" w:color="auto"/>
          </w:divBdr>
          <w:divsChild>
            <w:div w:id="516309649">
              <w:marLeft w:val="0"/>
              <w:marRight w:val="0"/>
              <w:marTop w:val="0"/>
              <w:marBottom w:val="0"/>
              <w:divBdr>
                <w:top w:val="none" w:sz="0" w:space="0" w:color="auto"/>
                <w:left w:val="none" w:sz="0" w:space="0" w:color="auto"/>
                <w:bottom w:val="none" w:sz="0" w:space="0" w:color="auto"/>
                <w:right w:val="none" w:sz="0" w:space="0" w:color="auto"/>
              </w:divBdr>
            </w:div>
            <w:div w:id="14034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7156">
      <w:bodyDiv w:val="1"/>
      <w:marLeft w:val="0"/>
      <w:marRight w:val="0"/>
      <w:marTop w:val="0"/>
      <w:marBottom w:val="0"/>
      <w:divBdr>
        <w:top w:val="none" w:sz="0" w:space="0" w:color="auto"/>
        <w:left w:val="none" w:sz="0" w:space="0" w:color="auto"/>
        <w:bottom w:val="none" w:sz="0" w:space="0" w:color="auto"/>
        <w:right w:val="none" w:sz="0" w:space="0" w:color="auto"/>
      </w:divBdr>
      <w:divsChild>
        <w:div w:id="1441488307">
          <w:marLeft w:val="0"/>
          <w:marRight w:val="0"/>
          <w:marTop w:val="0"/>
          <w:marBottom w:val="0"/>
          <w:divBdr>
            <w:top w:val="none" w:sz="0" w:space="0" w:color="auto"/>
            <w:left w:val="none" w:sz="0" w:space="0" w:color="auto"/>
            <w:bottom w:val="none" w:sz="0" w:space="0" w:color="auto"/>
            <w:right w:val="none" w:sz="0" w:space="0" w:color="auto"/>
          </w:divBdr>
          <w:divsChild>
            <w:div w:id="862092482">
              <w:marLeft w:val="0"/>
              <w:marRight w:val="0"/>
              <w:marTop w:val="0"/>
              <w:marBottom w:val="0"/>
              <w:divBdr>
                <w:top w:val="none" w:sz="0" w:space="0" w:color="auto"/>
                <w:left w:val="none" w:sz="0" w:space="0" w:color="auto"/>
                <w:bottom w:val="none" w:sz="0" w:space="0" w:color="auto"/>
                <w:right w:val="none" w:sz="0" w:space="0" w:color="auto"/>
              </w:divBdr>
            </w:div>
            <w:div w:id="12805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2129">
      <w:bodyDiv w:val="1"/>
      <w:marLeft w:val="0"/>
      <w:marRight w:val="0"/>
      <w:marTop w:val="0"/>
      <w:marBottom w:val="0"/>
      <w:divBdr>
        <w:top w:val="none" w:sz="0" w:space="0" w:color="auto"/>
        <w:left w:val="none" w:sz="0" w:space="0" w:color="auto"/>
        <w:bottom w:val="none" w:sz="0" w:space="0" w:color="auto"/>
        <w:right w:val="none" w:sz="0" w:space="0" w:color="auto"/>
      </w:divBdr>
      <w:divsChild>
        <w:div w:id="682367460">
          <w:marLeft w:val="0"/>
          <w:marRight w:val="0"/>
          <w:marTop w:val="0"/>
          <w:marBottom w:val="0"/>
          <w:divBdr>
            <w:top w:val="none" w:sz="0" w:space="0" w:color="auto"/>
            <w:left w:val="none" w:sz="0" w:space="0" w:color="auto"/>
            <w:bottom w:val="none" w:sz="0" w:space="0" w:color="auto"/>
            <w:right w:val="none" w:sz="0" w:space="0" w:color="auto"/>
          </w:divBdr>
          <w:divsChild>
            <w:div w:id="93406324">
              <w:marLeft w:val="0"/>
              <w:marRight w:val="0"/>
              <w:marTop w:val="0"/>
              <w:marBottom w:val="0"/>
              <w:divBdr>
                <w:top w:val="none" w:sz="0" w:space="0" w:color="auto"/>
                <w:left w:val="none" w:sz="0" w:space="0" w:color="auto"/>
                <w:bottom w:val="none" w:sz="0" w:space="0" w:color="auto"/>
                <w:right w:val="none" w:sz="0" w:space="0" w:color="auto"/>
              </w:divBdr>
            </w:div>
            <w:div w:id="855771620">
              <w:marLeft w:val="0"/>
              <w:marRight w:val="0"/>
              <w:marTop w:val="0"/>
              <w:marBottom w:val="0"/>
              <w:divBdr>
                <w:top w:val="none" w:sz="0" w:space="0" w:color="auto"/>
                <w:left w:val="none" w:sz="0" w:space="0" w:color="auto"/>
                <w:bottom w:val="none" w:sz="0" w:space="0" w:color="auto"/>
                <w:right w:val="none" w:sz="0" w:space="0" w:color="auto"/>
              </w:divBdr>
            </w:div>
            <w:div w:id="1963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1189">
      <w:bodyDiv w:val="1"/>
      <w:marLeft w:val="0"/>
      <w:marRight w:val="0"/>
      <w:marTop w:val="0"/>
      <w:marBottom w:val="0"/>
      <w:divBdr>
        <w:top w:val="none" w:sz="0" w:space="0" w:color="auto"/>
        <w:left w:val="none" w:sz="0" w:space="0" w:color="auto"/>
        <w:bottom w:val="none" w:sz="0" w:space="0" w:color="auto"/>
        <w:right w:val="none" w:sz="0" w:space="0" w:color="auto"/>
      </w:divBdr>
      <w:divsChild>
        <w:div w:id="264851280">
          <w:marLeft w:val="0"/>
          <w:marRight w:val="0"/>
          <w:marTop w:val="0"/>
          <w:marBottom w:val="0"/>
          <w:divBdr>
            <w:top w:val="none" w:sz="0" w:space="0" w:color="auto"/>
            <w:left w:val="none" w:sz="0" w:space="0" w:color="auto"/>
            <w:bottom w:val="none" w:sz="0" w:space="0" w:color="auto"/>
            <w:right w:val="none" w:sz="0" w:space="0" w:color="auto"/>
          </w:divBdr>
          <w:divsChild>
            <w:div w:id="205724851">
              <w:marLeft w:val="0"/>
              <w:marRight w:val="0"/>
              <w:marTop w:val="0"/>
              <w:marBottom w:val="0"/>
              <w:divBdr>
                <w:top w:val="none" w:sz="0" w:space="0" w:color="auto"/>
                <w:left w:val="none" w:sz="0" w:space="0" w:color="auto"/>
                <w:bottom w:val="none" w:sz="0" w:space="0" w:color="auto"/>
                <w:right w:val="none" w:sz="0" w:space="0" w:color="auto"/>
              </w:divBdr>
            </w:div>
            <w:div w:id="2976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682">
      <w:bodyDiv w:val="1"/>
      <w:marLeft w:val="0"/>
      <w:marRight w:val="0"/>
      <w:marTop w:val="0"/>
      <w:marBottom w:val="0"/>
      <w:divBdr>
        <w:top w:val="none" w:sz="0" w:space="0" w:color="auto"/>
        <w:left w:val="none" w:sz="0" w:space="0" w:color="auto"/>
        <w:bottom w:val="none" w:sz="0" w:space="0" w:color="auto"/>
        <w:right w:val="none" w:sz="0" w:space="0" w:color="auto"/>
      </w:divBdr>
    </w:div>
    <w:div w:id="1247153118">
      <w:bodyDiv w:val="1"/>
      <w:marLeft w:val="0"/>
      <w:marRight w:val="0"/>
      <w:marTop w:val="0"/>
      <w:marBottom w:val="0"/>
      <w:divBdr>
        <w:top w:val="none" w:sz="0" w:space="0" w:color="auto"/>
        <w:left w:val="none" w:sz="0" w:space="0" w:color="auto"/>
        <w:bottom w:val="none" w:sz="0" w:space="0" w:color="auto"/>
        <w:right w:val="none" w:sz="0" w:space="0" w:color="auto"/>
      </w:divBdr>
    </w:div>
    <w:div w:id="1248034696">
      <w:bodyDiv w:val="1"/>
      <w:marLeft w:val="0"/>
      <w:marRight w:val="0"/>
      <w:marTop w:val="0"/>
      <w:marBottom w:val="0"/>
      <w:divBdr>
        <w:top w:val="none" w:sz="0" w:space="0" w:color="auto"/>
        <w:left w:val="none" w:sz="0" w:space="0" w:color="auto"/>
        <w:bottom w:val="none" w:sz="0" w:space="0" w:color="auto"/>
        <w:right w:val="none" w:sz="0" w:space="0" w:color="auto"/>
      </w:divBdr>
    </w:div>
    <w:div w:id="1254701718">
      <w:bodyDiv w:val="1"/>
      <w:marLeft w:val="0"/>
      <w:marRight w:val="0"/>
      <w:marTop w:val="0"/>
      <w:marBottom w:val="0"/>
      <w:divBdr>
        <w:top w:val="none" w:sz="0" w:space="0" w:color="auto"/>
        <w:left w:val="none" w:sz="0" w:space="0" w:color="auto"/>
        <w:bottom w:val="none" w:sz="0" w:space="0" w:color="auto"/>
        <w:right w:val="none" w:sz="0" w:space="0" w:color="auto"/>
      </w:divBdr>
    </w:div>
    <w:div w:id="1259754782">
      <w:bodyDiv w:val="1"/>
      <w:marLeft w:val="0"/>
      <w:marRight w:val="0"/>
      <w:marTop w:val="0"/>
      <w:marBottom w:val="0"/>
      <w:divBdr>
        <w:top w:val="none" w:sz="0" w:space="0" w:color="auto"/>
        <w:left w:val="none" w:sz="0" w:space="0" w:color="auto"/>
        <w:bottom w:val="none" w:sz="0" w:space="0" w:color="auto"/>
        <w:right w:val="none" w:sz="0" w:space="0" w:color="auto"/>
      </w:divBdr>
    </w:div>
    <w:div w:id="1263034547">
      <w:bodyDiv w:val="1"/>
      <w:marLeft w:val="0"/>
      <w:marRight w:val="0"/>
      <w:marTop w:val="0"/>
      <w:marBottom w:val="0"/>
      <w:divBdr>
        <w:top w:val="none" w:sz="0" w:space="0" w:color="auto"/>
        <w:left w:val="none" w:sz="0" w:space="0" w:color="auto"/>
        <w:bottom w:val="none" w:sz="0" w:space="0" w:color="auto"/>
        <w:right w:val="none" w:sz="0" w:space="0" w:color="auto"/>
      </w:divBdr>
      <w:divsChild>
        <w:div w:id="1254974086">
          <w:marLeft w:val="0"/>
          <w:marRight w:val="0"/>
          <w:marTop w:val="0"/>
          <w:marBottom w:val="0"/>
          <w:divBdr>
            <w:top w:val="none" w:sz="0" w:space="0" w:color="auto"/>
            <w:left w:val="none" w:sz="0" w:space="0" w:color="auto"/>
            <w:bottom w:val="none" w:sz="0" w:space="0" w:color="auto"/>
            <w:right w:val="none" w:sz="0" w:space="0" w:color="auto"/>
          </w:divBdr>
          <w:divsChild>
            <w:div w:id="1387148801">
              <w:marLeft w:val="0"/>
              <w:marRight w:val="0"/>
              <w:marTop w:val="0"/>
              <w:marBottom w:val="0"/>
              <w:divBdr>
                <w:top w:val="none" w:sz="0" w:space="0" w:color="auto"/>
                <w:left w:val="none" w:sz="0" w:space="0" w:color="auto"/>
                <w:bottom w:val="none" w:sz="0" w:space="0" w:color="auto"/>
                <w:right w:val="none" w:sz="0" w:space="0" w:color="auto"/>
              </w:divBdr>
            </w:div>
            <w:div w:id="20152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8544">
      <w:bodyDiv w:val="1"/>
      <w:marLeft w:val="0"/>
      <w:marRight w:val="0"/>
      <w:marTop w:val="0"/>
      <w:marBottom w:val="0"/>
      <w:divBdr>
        <w:top w:val="none" w:sz="0" w:space="0" w:color="auto"/>
        <w:left w:val="none" w:sz="0" w:space="0" w:color="auto"/>
        <w:bottom w:val="none" w:sz="0" w:space="0" w:color="auto"/>
        <w:right w:val="none" w:sz="0" w:space="0" w:color="auto"/>
      </w:divBdr>
    </w:div>
    <w:div w:id="1291328448">
      <w:bodyDiv w:val="1"/>
      <w:marLeft w:val="0"/>
      <w:marRight w:val="0"/>
      <w:marTop w:val="0"/>
      <w:marBottom w:val="0"/>
      <w:divBdr>
        <w:top w:val="none" w:sz="0" w:space="0" w:color="auto"/>
        <w:left w:val="none" w:sz="0" w:space="0" w:color="auto"/>
        <w:bottom w:val="none" w:sz="0" w:space="0" w:color="auto"/>
        <w:right w:val="none" w:sz="0" w:space="0" w:color="auto"/>
      </w:divBdr>
      <w:divsChild>
        <w:div w:id="908076594">
          <w:marLeft w:val="0"/>
          <w:marRight w:val="0"/>
          <w:marTop w:val="0"/>
          <w:marBottom w:val="0"/>
          <w:divBdr>
            <w:top w:val="none" w:sz="0" w:space="0" w:color="auto"/>
            <w:left w:val="none" w:sz="0" w:space="0" w:color="auto"/>
            <w:bottom w:val="none" w:sz="0" w:space="0" w:color="auto"/>
            <w:right w:val="none" w:sz="0" w:space="0" w:color="auto"/>
          </w:divBdr>
          <w:divsChild>
            <w:div w:id="1117872117">
              <w:marLeft w:val="0"/>
              <w:marRight w:val="0"/>
              <w:marTop w:val="0"/>
              <w:marBottom w:val="0"/>
              <w:divBdr>
                <w:top w:val="none" w:sz="0" w:space="0" w:color="auto"/>
                <w:left w:val="none" w:sz="0" w:space="0" w:color="auto"/>
                <w:bottom w:val="none" w:sz="0" w:space="0" w:color="auto"/>
                <w:right w:val="none" w:sz="0" w:space="0" w:color="auto"/>
              </w:divBdr>
            </w:div>
            <w:div w:id="14366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165">
      <w:bodyDiv w:val="1"/>
      <w:marLeft w:val="0"/>
      <w:marRight w:val="0"/>
      <w:marTop w:val="0"/>
      <w:marBottom w:val="0"/>
      <w:divBdr>
        <w:top w:val="none" w:sz="0" w:space="0" w:color="auto"/>
        <w:left w:val="none" w:sz="0" w:space="0" w:color="auto"/>
        <w:bottom w:val="none" w:sz="0" w:space="0" w:color="auto"/>
        <w:right w:val="none" w:sz="0" w:space="0" w:color="auto"/>
      </w:divBdr>
    </w:div>
    <w:div w:id="1300303146">
      <w:bodyDiv w:val="1"/>
      <w:marLeft w:val="0"/>
      <w:marRight w:val="0"/>
      <w:marTop w:val="0"/>
      <w:marBottom w:val="0"/>
      <w:divBdr>
        <w:top w:val="none" w:sz="0" w:space="0" w:color="auto"/>
        <w:left w:val="none" w:sz="0" w:space="0" w:color="auto"/>
        <w:bottom w:val="none" w:sz="0" w:space="0" w:color="auto"/>
        <w:right w:val="none" w:sz="0" w:space="0" w:color="auto"/>
      </w:divBdr>
    </w:div>
    <w:div w:id="1308171664">
      <w:bodyDiv w:val="1"/>
      <w:marLeft w:val="0"/>
      <w:marRight w:val="0"/>
      <w:marTop w:val="0"/>
      <w:marBottom w:val="0"/>
      <w:divBdr>
        <w:top w:val="none" w:sz="0" w:space="0" w:color="auto"/>
        <w:left w:val="none" w:sz="0" w:space="0" w:color="auto"/>
        <w:bottom w:val="none" w:sz="0" w:space="0" w:color="auto"/>
        <w:right w:val="none" w:sz="0" w:space="0" w:color="auto"/>
      </w:divBdr>
      <w:divsChild>
        <w:div w:id="721631808">
          <w:marLeft w:val="0"/>
          <w:marRight w:val="0"/>
          <w:marTop w:val="0"/>
          <w:marBottom w:val="0"/>
          <w:divBdr>
            <w:top w:val="none" w:sz="0" w:space="0" w:color="auto"/>
            <w:left w:val="none" w:sz="0" w:space="0" w:color="auto"/>
            <w:bottom w:val="none" w:sz="0" w:space="0" w:color="auto"/>
            <w:right w:val="none" w:sz="0" w:space="0" w:color="auto"/>
          </w:divBdr>
          <w:divsChild>
            <w:div w:id="86986">
              <w:marLeft w:val="0"/>
              <w:marRight w:val="0"/>
              <w:marTop w:val="0"/>
              <w:marBottom w:val="0"/>
              <w:divBdr>
                <w:top w:val="none" w:sz="0" w:space="0" w:color="auto"/>
                <w:left w:val="none" w:sz="0" w:space="0" w:color="auto"/>
                <w:bottom w:val="none" w:sz="0" w:space="0" w:color="auto"/>
                <w:right w:val="none" w:sz="0" w:space="0" w:color="auto"/>
              </w:divBdr>
            </w:div>
            <w:div w:id="2331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958">
      <w:bodyDiv w:val="1"/>
      <w:marLeft w:val="0"/>
      <w:marRight w:val="0"/>
      <w:marTop w:val="0"/>
      <w:marBottom w:val="0"/>
      <w:divBdr>
        <w:top w:val="none" w:sz="0" w:space="0" w:color="auto"/>
        <w:left w:val="none" w:sz="0" w:space="0" w:color="auto"/>
        <w:bottom w:val="none" w:sz="0" w:space="0" w:color="auto"/>
        <w:right w:val="none" w:sz="0" w:space="0" w:color="auto"/>
      </w:divBdr>
    </w:div>
    <w:div w:id="1322582635">
      <w:bodyDiv w:val="1"/>
      <w:marLeft w:val="0"/>
      <w:marRight w:val="0"/>
      <w:marTop w:val="0"/>
      <w:marBottom w:val="0"/>
      <w:divBdr>
        <w:top w:val="none" w:sz="0" w:space="0" w:color="auto"/>
        <w:left w:val="none" w:sz="0" w:space="0" w:color="auto"/>
        <w:bottom w:val="none" w:sz="0" w:space="0" w:color="auto"/>
        <w:right w:val="none" w:sz="0" w:space="0" w:color="auto"/>
      </w:divBdr>
    </w:div>
    <w:div w:id="1326397582">
      <w:bodyDiv w:val="1"/>
      <w:marLeft w:val="0"/>
      <w:marRight w:val="0"/>
      <w:marTop w:val="0"/>
      <w:marBottom w:val="0"/>
      <w:divBdr>
        <w:top w:val="none" w:sz="0" w:space="0" w:color="auto"/>
        <w:left w:val="none" w:sz="0" w:space="0" w:color="auto"/>
        <w:bottom w:val="none" w:sz="0" w:space="0" w:color="auto"/>
        <w:right w:val="none" w:sz="0" w:space="0" w:color="auto"/>
      </w:divBdr>
    </w:div>
    <w:div w:id="1335721878">
      <w:bodyDiv w:val="1"/>
      <w:marLeft w:val="0"/>
      <w:marRight w:val="0"/>
      <w:marTop w:val="0"/>
      <w:marBottom w:val="0"/>
      <w:divBdr>
        <w:top w:val="none" w:sz="0" w:space="0" w:color="auto"/>
        <w:left w:val="none" w:sz="0" w:space="0" w:color="auto"/>
        <w:bottom w:val="none" w:sz="0" w:space="0" w:color="auto"/>
        <w:right w:val="none" w:sz="0" w:space="0" w:color="auto"/>
      </w:divBdr>
      <w:divsChild>
        <w:div w:id="673533819">
          <w:marLeft w:val="0"/>
          <w:marRight w:val="0"/>
          <w:marTop w:val="0"/>
          <w:marBottom w:val="0"/>
          <w:divBdr>
            <w:top w:val="none" w:sz="0" w:space="0" w:color="auto"/>
            <w:left w:val="none" w:sz="0" w:space="0" w:color="auto"/>
            <w:bottom w:val="none" w:sz="0" w:space="0" w:color="auto"/>
            <w:right w:val="none" w:sz="0" w:space="0" w:color="auto"/>
          </w:divBdr>
          <w:divsChild>
            <w:div w:id="838036005">
              <w:marLeft w:val="0"/>
              <w:marRight w:val="0"/>
              <w:marTop w:val="0"/>
              <w:marBottom w:val="0"/>
              <w:divBdr>
                <w:top w:val="none" w:sz="0" w:space="0" w:color="auto"/>
                <w:left w:val="none" w:sz="0" w:space="0" w:color="auto"/>
                <w:bottom w:val="none" w:sz="0" w:space="0" w:color="auto"/>
                <w:right w:val="none" w:sz="0" w:space="0" w:color="auto"/>
              </w:divBdr>
            </w:div>
            <w:div w:id="1007244294">
              <w:marLeft w:val="0"/>
              <w:marRight w:val="0"/>
              <w:marTop w:val="0"/>
              <w:marBottom w:val="0"/>
              <w:divBdr>
                <w:top w:val="none" w:sz="0" w:space="0" w:color="auto"/>
                <w:left w:val="none" w:sz="0" w:space="0" w:color="auto"/>
                <w:bottom w:val="none" w:sz="0" w:space="0" w:color="auto"/>
                <w:right w:val="none" w:sz="0" w:space="0" w:color="auto"/>
              </w:divBdr>
            </w:div>
            <w:div w:id="1472093569">
              <w:marLeft w:val="0"/>
              <w:marRight w:val="0"/>
              <w:marTop w:val="0"/>
              <w:marBottom w:val="0"/>
              <w:divBdr>
                <w:top w:val="none" w:sz="0" w:space="0" w:color="auto"/>
                <w:left w:val="none" w:sz="0" w:space="0" w:color="auto"/>
                <w:bottom w:val="none" w:sz="0" w:space="0" w:color="auto"/>
                <w:right w:val="none" w:sz="0" w:space="0" w:color="auto"/>
              </w:divBdr>
            </w:div>
            <w:div w:id="213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4150">
      <w:bodyDiv w:val="1"/>
      <w:marLeft w:val="0"/>
      <w:marRight w:val="0"/>
      <w:marTop w:val="0"/>
      <w:marBottom w:val="0"/>
      <w:divBdr>
        <w:top w:val="none" w:sz="0" w:space="0" w:color="auto"/>
        <w:left w:val="none" w:sz="0" w:space="0" w:color="auto"/>
        <w:bottom w:val="none" w:sz="0" w:space="0" w:color="auto"/>
        <w:right w:val="none" w:sz="0" w:space="0" w:color="auto"/>
      </w:divBdr>
      <w:divsChild>
        <w:div w:id="584151821">
          <w:marLeft w:val="0"/>
          <w:marRight w:val="0"/>
          <w:marTop w:val="0"/>
          <w:marBottom w:val="0"/>
          <w:divBdr>
            <w:top w:val="none" w:sz="0" w:space="0" w:color="auto"/>
            <w:left w:val="none" w:sz="0" w:space="0" w:color="auto"/>
            <w:bottom w:val="none" w:sz="0" w:space="0" w:color="auto"/>
            <w:right w:val="none" w:sz="0" w:space="0" w:color="auto"/>
          </w:divBdr>
          <w:divsChild>
            <w:div w:id="14725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6564">
      <w:bodyDiv w:val="1"/>
      <w:marLeft w:val="0"/>
      <w:marRight w:val="0"/>
      <w:marTop w:val="0"/>
      <w:marBottom w:val="0"/>
      <w:divBdr>
        <w:top w:val="none" w:sz="0" w:space="0" w:color="auto"/>
        <w:left w:val="none" w:sz="0" w:space="0" w:color="auto"/>
        <w:bottom w:val="none" w:sz="0" w:space="0" w:color="auto"/>
        <w:right w:val="none" w:sz="0" w:space="0" w:color="auto"/>
      </w:divBdr>
    </w:div>
    <w:div w:id="1369375154">
      <w:bodyDiv w:val="1"/>
      <w:marLeft w:val="0"/>
      <w:marRight w:val="0"/>
      <w:marTop w:val="0"/>
      <w:marBottom w:val="0"/>
      <w:divBdr>
        <w:top w:val="none" w:sz="0" w:space="0" w:color="auto"/>
        <w:left w:val="none" w:sz="0" w:space="0" w:color="auto"/>
        <w:bottom w:val="none" w:sz="0" w:space="0" w:color="auto"/>
        <w:right w:val="none" w:sz="0" w:space="0" w:color="auto"/>
      </w:divBdr>
    </w:div>
    <w:div w:id="1371296439">
      <w:bodyDiv w:val="1"/>
      <w:marLeft w:val="0"/>
      <w:marRight w:val="0"/>
      <w:marTop w:val="0"/>
      <w:marBottom w:val="0"/>
      <w:divBdr>
        <w:top w:val="none" w:sz="0" w:space="0" w:color="auto"/>
        <w:left w:val="none" w:sz="0" w:space="0" w:color="auto"/>
        <w:bottom w:val="none" w:sz="0" w:space="0" w:color="auto"/>
        <w:right w:val="none" w:sz="0" w:space="0" w:color="auto"/>
      </w:divBdr>
      <w:divsChild>
        <w:div w:id="546260959">
          <w:marLeft w:val="0"/>
          <w:marRight w:val="0"/>
          <w:marTop w:val="0"/>
          <w:marBottom w:val="0"/>
          <w:divBdr>
            <w:top w:val="none" w:sz="0" w:space="0" w:color="auto"/>
            <w:left w:val="none" w:sz="0" w:space="0" w:color="auto"/>
            <w:bottom w:val="none" w:sz="0" w:space="0" w:color="auto"/>
            <w:right w:val="none" w:sz="0" w:space="0" w:color="auto"/>
          </w:divBdr>
        </w:div>
      </w:divsChild>
    </w:div>
    <w:div w:id="1373387745">
      <w:bodyDiv w:val="1"/>
      <w:marLeft w:val="0"/>
      <w:marRight w:val="0"/>
      <w:marTop w:val="0"/>
      <w:marBottom w:val="0"/>
      <w:divBdr>
        <w:top w:val="none" w:sz="0" w:space="0" w:color="auto"/>
        <w:left w:val="none" w:sz="0" w:space="0" w:color="auto"/>
        <w:bottom w:val="none" w:sz="0" w:space="0" w:color="auto"/>
        <w:right w:val="none" w:sz="0" w:space="0" w:color="auto"/>
      </w:divBdr>
      <w:divsChild>
        <w:div w:id="1033117350">
          <w:marLeft w:val="0"/>
          <w:marRight w:val="0"/>
          <w:marTop w:val="0"/>
          <w:marBottom w:val="0"/>
          <w:divBdr>
            <w:top w:val="none" w:sz="0" w:space="0" w:color="auto"/>
            <w:left w:val="none" w:sz="0" w:space="0" w:color="auto"/>
            <w:bottom w:val="none" w:sz="0" w:space="0" w:color="auto"/>
            <w:right w:val="none" w:sz="0" w:space="0" w:color="auto"/>
          </w:divBdr>
          <w:divsChild>
            <w:div w:id="9429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9067">
      <w:bodyDiv w:val="1"/>
      <w:marLeft w:val="0"/>
      <w:marRight w:val="0"/>
      <w:marTop w:val="0"/>
      <w:marBottom w:val="0"/>
      <w:divBdr>
        <w:top w:val="none" w:sz="0" w:space="0" w:color="auto"/>
        <w:left w:val="none" w:sz="0" w:space="0" w:color="auto"/>
        <w:bottom w:val="none" w:sz="0" w:space="0" w:color="auto"/>
        <w:right w:val="none" w:sz="0" w:space="0" w:color="auto"/>
      </w:divBdr>
      <w:divsChild>
        <w:div w:id="203491741">
          <w:marLeft w:val="1325"/>
          <w:marRight w:val="0"/>
          <w:marTop w:val="86"/>
          <w:marBottom w:val="0"/>
          <w:divBdr>
            <w:top w:val="none" w:sz="0" w:space="0" w:color="auto"/>
            <w:left w:val="none" w:sz="0" w:space="0" w:color="auto"/>
            <w:bottom w:val="none" w:sz="0" w:space="0" w:color="auto"/>
            <w:right w:val="none" w:sz="0" w:space="0" w:color="auto"/>
          </w:divBdr>
        </w:div>
        <w:div w:id="544484061">
          <w:marLeft w:val="1325"/>
          <w:marRight w:val="0"/>
          <w:marTop w:val="86"/>
          <w:marBottom w:val="0"/>
          <w:divBdr>
            <w:top w:val="none" w:sz="0" w:space="0" w:color="auto"/>
            <w:left w:val="none" w:sz="0" w:space="0" w:color="auto"/>
            <w:bottom w:val="none" w:sz="0" w:space="0" w:color="auto"/>
            <w:right w:val="none" w:sz="0" w:space="0" w:color="auto"/>
          </w:divBdr>
        </w:div>
        <w:div w:id="628048777">
          <w:marLeft w:val="1325"/>
          <w:marRight w:val="0"/>
          <w:marTop w:val="86"/>
          <w:marBottom w:val="0"/>
          <w:divBdr>
            <w:top w:val="none" w:sz="0" w:space="0" w:color="auto"/>
            <w:left w:val="none" w:sz="0" w:space="0" w:color="auto"/>
            <w:bottom w:val="none" w:sz="0" w:space="0" w:color="auto"/>
            <w:right w:val="none" w:sz="0" w:space="0" w:color="auto"/>
          </w:divBdr>
        </w:div>
        <w:div w:id="1515337537">
          <w:marLeft w:val="1325"/>
          <w:marRight w:val="0"/>
          <w:marTop w:val="86"/>
          <w:marBottom w:val="0"/>
          <w:divBdr>
            <w:top w:val="none" w:sz="0" w:space="0" w:color="auto"/>
            <w:left w:val="none" w:sz="0" w:space="0" w:color="auto"/>
            <w:bottom w:val="none" w:sz="0" w:space="0" w:color="auto"/>
            <w:right w:val="none" w:sz="0" w:space="0" w:color="auto"/>
          </w:divBdr>
        </w:div>
      </w:divsChild>
    </w:div>
    <w:div w:id="1423381552">
      <w:bodyDiv w:val="1"/>
      <w:marLeft w:val="0"/>
      <w:marRight w:val="0"/>
      <w:marTop w:val="0"/>
      <w:marBottom w:val="0"/>
      <w:divBdr>
        <w:top w:val="none" w:sz="0" w:space="0" w:color="auto"/>
        <w:left w:val="none" w:sz="0" w:space="0" w:color="auto"/>
        <w:bottom w:val="none" w:sz="0" w:space="0" w:color="auto"/>
        <w:right w:val="none" w:sz="0" w:space="0" w:color="auto"/>
      </w:divBdr>
    </w:div>
    <w:div w:id="1431394341">
      <w:bodyDiv w:val="1"/>
      <w:marLeft w:val="0"/>
      <w:marRight w:val="0"/>
      <w:marTop w:val="0"/>
      <w:marBottom w:val="0"/>
      <w:divBdr>
        <w:top w:val="none" w:sz="0" w:space="0" w:color="auto"/>
        <w:left w:val="none" w:sz="0" w:space="0" w:color="auto"/>
        <w:bottom w:val="none" w:sz="0" w:space="0" w:color="auto"/>
        <w:right w:val="none" w:sz="0" w:space="0" w:color="auto"/>
      </w:divBdr>
    </w:div>
    <w:div w:id="1481269374">
      <w:bodyDiv w:val="1"/>
      <w:marLeft w:val="0"/>
      <w:marRight w:val="0"/>
      <w:marTop w:val="0"/>
      <w:marBottom w:val="0"/>
      <w:divBdr>
        <w:top w:val="none" w:sz="0" w:space="0" w:color="auto"/>
        <w:left w:val="none" w:sz="0" w:space="0" w:color="auto"/>
        <w:bottom w:val="none" w:sz="0" w:space="0" w:color="auto"/>
        <w:right w:val="none" w:sz="0" w:space="0" w:color="auto"/>
      </w:divBdr>
      <w:divsChild>
        <w:div w:id="213274680">
          <w:marLeft w:val="1325"/>
          <w:marRight w:val="0"/>
          <w:marTop w:val="86"/>
          <w:marBottom w:val="0"/>
          <w:divBdr>
            <w:top w:val="none" w:sz="0" w:space="0" w:color="auto"/>
            <w:left w:val="none" w:sz="0" w:space="0" w:color="auto"/>
            <w:bottom w:val="none" w:sz="0" w:space="0" w:color="auto"/>
            <w:right w:val="none" w:sz="0" w:space="0" w:color="auto"/>
          </w:divBdr>
        </w:div>
        <w:div w:id="251814010">
          <w:marLeft w:val="1325"/>
          <w:marRight w:val="0"/>
          <w:marTop w:val="86"/>
          <w:marBottom w:val="0"/>
          <w:divBdr>
            <w:top w:val="none" w:sz="0" w:space="0" w:color="auto"/>
            <w:left w:val="none" w:sz="0" w:space="0" w:color="auto"/>
            <w:bottom w:val="none" w:sz="0" w:space="0" w:color="auto"/>
            <w:right w:val="none" w:sz="0" w:space="0" w:color="auto"/>
          </w:divBdr>
        </w:div>
        <w:div w:id="471481662">
          <w:marLeft w:val="1325"/>
          <w:marRight w:val="0"/>
          <w:marTop w:val="86"/>
          <w:marBottom w:val="0"/>
          <w:divBdr>
            <w:top w:val="none" w:sz="0" w:space="0" w:color="auto"/>
            <w:left w:val="none" w:sz="0" w:space="0" w:color="auto"/>
            <w:bottom w:val="none" w:sz="0" w:space="0" w:color="auto"/>
            <w:right w:val="none" w:sz="0" w:space="0" w:color="auto"/>
          </w:divBdr>
        </w:div>
        <w:div w:id="679241460">
          <w:marLeft w:val="1325"/>
          <w:marRight w:val="0"/>
          <w:marTop w:val="86"/>
          <w:marBottom w:val="0"/>
          <w:divBdr>
            <w:top w:val="none" w:sz="0" w:space="0" w:color="auto"/>
            <w:left w:val="none" w:sz="0" w:space="0" w:color="auto"/>
            <w:bottom w:val="none" w:sz="0" w:space="0" w:color="auto"/>
            <w:right w:val="none" w:sz="0" w:space="0" w:color="auto"/>
          </w:divBdr>
        </w:div>
        <w:div w:id="1130513044">
          <w:marLeft w:val="1325"/>
          <w:marRight w:val="0"/>
          <w:marTop w:val="86"/>
          <w:marBottom w:val="0"/>
          <w:divBdr>
            <w:top w:val="none" w:sz="0" w:space="0" w:color="auto"/>
            <w:left w:val="none" w:sz="0" w:space="0" w:color="auto"/>
            <w:bottom w:val="none" w:sz="0" w:space="0" w:color="auto"/>
            <w:right w:val="none" w:sz="0" w:space="0" w:color="auto"/>
          </w:divBdr>
        </w:div>
        <w:div w:id="2116170194">
          <w:marLeft w:val="1325"/>
          <w:marRight w:val="0"/>
          <w:marTop w:val="86"/>
          <w:marBottom w:val="0"/>
          <w:divBdr>
            <w:top w:val="none" w:sz="0" w:space="0" w:color="auto"/>
            <w:left w:val="none" w:sz="0" w:space="0" w:color="auto"/>
            <w:bottom w:val="none" w:sz="0" w:space="0" w:color="auto"/>
            <w:right w:val="none" w:sz="0" w:space="0" w:color="auto"/>
          </w:divBdr>
        </w:div>
      </w:divsChild>
    </w:div>
    <w:div w:id="1486894096">
      <w:bodyDiv w:val="1"/>
      <w:marLeft w:val="0"/>
      <w:marRight w:val="0"/>
      <w:marTop w:val="0"/>
      <w:marBottom w:val="0"/>
      <w:divBdr>
        <w:top w:val="none" w:sz="0" w:space="0" w:color="auto"/>
        <w:left w:val="none" w:sz="0" w:space="0" w:color="auto"/>
        <w:bottom w:val="none" w:sz="0" w:space="0" w:color="auto"/>
        <w:right w:val="none" w:sz="0" w:space="0" w:color="auto"/>
      </w:divBdr>
      <w:divsChild>
        <w:div w:id="1470201050">
          <w:marLeft w:val="0"/>
          <w:marRight w:val="0"/>
          <w:marTop w:val="0"/>
          <w:marBottom w:val="0"/>
          <w:divBdr>
            <w:top w:val="none" w:sz="0" w:space="0" w:color="auto"/>
            <w:left w:val="none" w:sz="0" w:space="0" w:color="auto"/>
            <w:bottom w:val="none" w:sz="0" w:space="0" w:color="auto"/>
            <w:right w:val="none" w:sz="0" w:space="0" w:color="auto"/>
          </w:divBdr>
        </w:div>
      </w:divsChild>
    </w:div>
    <w:div w:id="1508248463">
      <w:bodyDiv w:val="1"/>
      <w:marLeft w:val="0"/>
      <w:marRight w:val="0"/>
      <w:marTop w:val="0"/>
      <w:marBottom w:val="0"/>
      <w:divBdr>
        <w:top w:val="none" w:sz="0" w:space="0" w:color="auto"/>
        <w:left w:val="none" w:sz="0" w:space="0" w:color="auto"/>
        <w:bottom w:val="none" w:sz="0" w:space="0" w:color="auto"/>
        <w:right w:val="none" w:sz="0" w:space="0" w:color="auto"/>
      </w:divBdr>
      <w:divsChild>
        <w:div w:id="1566916074">
          <w:marLeft w:val="0"/>
          <w:marRight w:val="0"/>
          <w:marTop w:val="0"/>
          <w:marBottom w:val="0"/>
          <w:divBdr>
            <w:top w:val="none" w:sz="0" w:space="0" w:color="auto"/>
            <w:left w:val="none" w:sz="0" w:space="0" w:color="auto"/>
            <w:bottom w:val="none" w:sz="0" w:space="0" w:color="auto"/>
            <w:right w:val="none" w:sz="0" w:space="0" w:color="auto"/>
          </w:divBdr>
          <w:divsChild>
            <w:div w:id="397754318">
              <w:marLeft w:val="0"/>
              <w:marRight w:val="0"/>
              <w:marTop w:val="0"/>
              <w:marBottom w:val="0"/>
              <w:divBdr>
                <w:top w:val="none" w:sz="0" w:space="0" w:color="auto"/>
                <w:left w:val="none" w:sz="0" w:space="0" w:color="auto"/>
                <w:bottom w:val="none" w:sz="0" w:space="0" w:color="auto"/>
                <w:right w:val="none" w:sz="0" w:space="0" w:color="auto"/>
              </w:divBdr>
            </w:div>
            <w:div w:id="734354720">
              <w:marLeft w:val="0"/>
              <w:marRight w:val="0"/>
              <w:marTop w:val="0"/>
              <w:marBottom w:val="0"/>
              <w:divBdr>
                <w:top w:val="none" w:sz="0" w:space="0" w:color="auto"/>
                <w:left w:val="none" w:sz="0" w:space="0" w:color="auto"/>
                <w:bottom w:val="none" w:sz="0" w:space="0" w:color="auto"/>
                <w:right w:val="none" w:sz="0" w:space="0" w:color="auto"/>
              </w:divBdr>
            </w:div>
            <w:div w:id="9613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7522">
      <w:bodyDiv w:val="1"/>
      <w:marLeft w:val="0"/>
      <w:marRight w:val="0"/>
      <w:marTop w:val="0"/>
      <w:marBottom w:val="0"/>
      <w:divBdr>
        <w:top w:val="none" w:sz="0" w:space="0" w:color="auto"/>
        <w:left w:val="none" w:sz="0" w:space="0" w:color="auto"/>
        <w:bottom w:val="none" w:sz="0" w:space="0" w:color="auto"/>
        <w:right w:val="none" w:sz="0" w:space="0" w:color="auto"/>
      </w:divBdr>
    </w:div>
    <w:div w:id="1520855814">
      <w:bodyDiv w:val="1"/>
      <w:marLeft w:val="0"/>
      <w:marRight w:val="0"/>
      <w:marTop w:val="0"/>
      <w:marBottom w:val="0"/>
      <w:divBdr>
        <w:top w:val="none" w:sz="0" w:space="0" w:color="auto"/>
        <w:left w:val="none" w:sz="0" w:space="0" w:color="auto"/>
        <w:bottom w:val="none" w:sz="0" w:space="0" w:color="auto"/>
        <w:right w:val="none" w:sz="0" w:space="0" w:color="auto"/>
      </w:divBdr>
    </w:div>
    <w:div w:id="1544825389">
      <w:bodyDiv w:val="1"/>
      <w:marLeft w:val="0"/>
      <w:marRight w:val="0"/>
      <w:marTop w:val="0"/>
      <w:marBottom w:val="0"/>
      <w:divBdr>
        <w:top w:val="none" w:sz="0" w:space="0" w:color="auto"/>
        <w:left w:val="none" w:sz="0" w:space="0" w:color="auto"/>
        <w:bottom w:val="none" w:sz="0" w:space="0" w:color="auto"/>
        <w:right w:val="none" w:sz="0" w:space="0" w:color="auto"/>
      </w:divBdr>
    </w:div>
    <w:div w:id="1555308288">
      <w:bodyDiv w:val="1"/>
      <w:marLeft w:val="0"/>
      <w:marRight w:val="0"/>
      <w:marTop w:val="0"/>
      <w:marBottom w:val="0"/>
      <w:divBdr>
        <w:top w:val="none" w:sz="0" w:space="0" w:color="auto"/>
        <w:left w:val="none" w:sz="0" w:space="0" w:color="auto"/>
        <w:bottom w:val="none" w:sz="0" w:space="0" w:color="auto"/>
        <w:right w:val="none" w:sz="0" w:space="0" w:color="auto"/>
      </w:divBdr>
    </w:div>
    <w:div w:id="1559509482">
      <w:bodyDiv w:val="1"/>
      <w:marLeft w:val="0"/>
      <w:marRight w:val="0"/>
      <w:marTop w:val="0"/>
      <w:marBottom w:val="0"/>
      <w:divBdr>
        <w:top w:val="none" w:sz="0" w:space="0" w:color="auto"/>
        <w:left w:val="none" w:sz="0" w:space="0" w:color="auto"/>
        <w:bottom w:val="none" w:sz="0" w:space="0" w:color="auto"/>
        <w:right w:val="none" w:sz="0" w:space="0" w:color="auto"/>
      </w:divBdr>
      <w:divsChild>
        <w:div w:id="946351887">
          <w:marLeft w:val="0"/>
          <w:marRight w:val="0"/>
          <w:marTop w:val="0"/>
          <w:marBottom w:val="0"/>
          <w:divBdr>
            <w:top w:val="none" w:sz="0" w:space="0" w:color="auto"/>
            <w:left w:val="none" w:sz="0" w:space="0" w:color="auto"/>
            <w:bottom w:val="none" w:sz="0" w:space="0" w:color="auto"/>
            <w:right w:val="none" w:sz="0" w:space="0" w:color="auto"/>
          </w:divBdr>
          <w:divsChild>
            <w:div w:id="312216531">
              <w:marLeft w:val="0"/>
              <w:marRight w:val="0"/>
              <w:marTop w:val="0"/>
              <w:marBottom w:val="0"/>
              <w:divBdr>
                <w:top w:val="none" w:sz="0" w:space="0" w:color="auto"/>
                <w:left w:val="none" w:sz="0" w:space="0" w:color="auto"/>
                <w:bottom w:val="none" w:sz="0" w:space="0" w:color="auto"/>
                <w:right w:val="none" w:sz="0" w:space="0" w:color="auto"/>
              </w:divBdr>
            </w:div>
            <w:div w:id="651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783">
      <w:bodyDiv w:val="1"/>
      <w:marLeft w:val="0"/>
      <w:marRight w:val="0"/>
      <w:marTop w:val="0"/>
      <w:marBottom w:val="0"/>
      <w:divBdr>
        <w:top w:val="none" w:sz="0" w:space="0" w:color="auto"/>
        <w:left w:val="none" w:sz="0" w:space="0" w:color="auto"/>
        <w:bottom w:val="none" w:sz="0" w:space="0" w:color="auto"/>
        <w:right w:val="none" w:sz="0" w:space="0" w:color="auto"/>
      </w:divBdr>
      <w:divsChild>
        <w:div w:id="1904177022">
          <w:marLeft w:val="0"/>
          <w:marRight w:val="0"/>
          <w:marTop w:val="0"/>
          <w:marBottom w:val="0"/>
          <w:divBdr>
            <w:top w:val="none" w:sz="0" w:space="0" w:color="auto"/>
            <w:left w:val="none" w:sz="0" w:space="0" w:color="auto"/>
            <w:bottom w:val="none" w:sz="0" w:space="0" w:color="auto"/>
            <w:right w:val="none" w:sz="0" w:space="0" w:color="auto"/>
          </w:divBdr>
          <w:divsChild>
            <w:div w:id="1372223225">
              <w:marLeft w:val="0"/>
              <w:marRight w:val="0"/>
              <w:marTop w:val="0"/>
              <w:marBottom w:val="0"/>
              <w:divBdr>
                <w:top w:val="none" w:sz="0" w:space="0" w:color="auto"/>
                <w:left w:val="none" w:sz="0" w:space="0" w:color="auto"/>
                <w:bottom w:val="none" w:sz="0" w:space="0" w:color="auto"/>
                <w:right w:val="none" w:sz="0" w:space="0" w:color="auto"/>
              </w:divBdr>
            </w:div>
            <w:div w:id="17711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4964">
      <w:bodyDiv w:val="1"/>
      <w:marLeft w:val="0"/>
      <w:marRight w:val="0"/>
      <w:marTop w:val="0"/>
      <w:marBottom w:val="0"/>
      <w:divBdr>
        <w:top w:val="none" w:sz="0" w:space="0" w:color="auto"/>
        <w:left w:val="none" w:sz="0" w:space="0" w:color="auto"/>
        <w:bottom w:val="none" w:sz="0" w:space="0" w:color="auto"/>
        <w:right w:val="none" w:sz="0" w:space="0" w:color="auto"/>
      </w:divBdr>
    </w:div>
    <w:div w:id="1642883925">
      <w:bodyDiv w:val="1"/>
      <w:marLeft w:val="0"/>
      <w:marRight w:val="0"/>
      <w:marTop w:val="0"/>
      <w:marBottom w:val="0"/>
      <w:divBdr>
        <w:top w:val="none" w:sz="0" w:space="0" w:color="auto"/>
        <w:left w:val="none" w:sz="0" w:space="0" w:color="auto"/>
        <w:bottom w:val="none" w:sz="0" w:space="0" w:color="auto"/>
        <w:right w:val="none" w:sz="0" w:space="0" w:color="auto"/>
      </w:divBdr>
      <w:divsChild>
        <w:div w:id="318047361">
          <w:marLeft w:val="0"/>
          <w:marRight w:val="0"/>
          <w:marTop w:val="0"/>
          <w:marBottom w:val="0"/>
          <w:divBdr>
            <w:top w:val="none" w:sz="0" w:space="0" w:color="auto"/>
            <w:left w:val="none" w:sz="0" w:space="0" w:color="auto"/>
            <w:bottom w:val="none" w:sz="0" w:space="0" w:color="auto"/>
            <w:right w:val="none" w:sz="0" w:space="0" w:color="auto"/>
          </w:divBdr>
        </w:div>
      </w:divsChild>
    </w:div>
    <w:div w:id="1669820293">
      <w:bodyDiv w:val="1"/>
      <w:marLeft w:val="0"/>
      <w:marRight w:val="0"/>
      <w:marTop w:val="0"/>
      <w:marBottom w:val="0"/>
      <w:divBdr>
        <w:top w:val="none" w:sz="0" w:space="0" w:color="auto"/>
        <w:left w:val="none" w:sz="0" w:space="0" w:color="auto"/>
        <w:bottom w:val="none" w:sz="0" w:space="0" w:color="auto"/>
        <w:right w:val="none" w:sz="0" w:space="0" w:color="auto"/>
      </w:divBdr>
      <w:divsChild>
        <w:div w:id="584850783">
          <w:marLeft w:val="0"/>
          <w:marRight w:val="0"/>
          <w:marTop w:val="0"/>
          <w:marBottom w:val="0"/>
          <w:divBdr>
            <w:top w:val="none" w:sz="0" w:space="0" w:color="auto"/>
            <w:left w:val="none" w:sz="0" w:space="0" w:color="auto"/>
            <w:bottom w:val="none" w:sz="0" w:space="0" w:color="auto"/>
            <w:right w:val="none" w:sz="0" w:space="0" w:color="auto"/>
          </w:divBdr>
          <w:divsChild>
            <w:div w:id="22899630">
              <w:marLeft w:val="0"/>
              <w:marRight w:val="0"/>
              <w:marTop w:val="0"/>
              <w:marBottom w:val="0"/>
              <w:divBdr>
                <w:top w:val="none" w:sz="0" w:space="0" w:color="auto"/>
                <w:left w:val="none" w:sz="0" w:space="0" w:color="auto"/>
                <w:bottom w:val="none" w:sz="0" w:space="0" w:color="auto"/>
                <w:right w:val="none" w:sz="0" w:space="0" w:color="auto"/>
              </w:divBdr>
            </w:div>
            <w:div w:id="15006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3288">
      <w:bodyDiv w:val="1"/>
      <w:marLeft w:val="0"/>
      <w:marRight w:val="0"/>
      <w:marTop w:val="0"/>
      <w:marBottom w:val="0"/>
      <w:divBdr>
        <w:top w:val="none" w:sz="0" w:space="0" w:color="auto"/>
        <w:left w:val="none" w:sz="0" w:space="0" w:color="auto"/>
        <w:bottom w:val="none" w:sz="0" w:space="0" w:color="auto"/>
        <w:right w:val="none" w:sz="0" w:space="0" w:color="auto"/>
      </w:divBdr>
    </w:div>
    <w:div w:id="1679111712">
      <w:bodyDiv w:val="1"/>
      <w:marLeft w:val="0"/>
      <w:marRight w:val="0"/>
      <w:marTop w:val="0"/>
      <w:marBottom w:val="0"/>
      <w:divBdr>
        <w:top w:val="none" w:sz="0" w:space="0" w:color="auto"/>
        <w:left w:val="none" w:sz="0" w:space="0" w:color="auto"/>
        <w:bottom w:val="none" w:sz="0" w:space="0" w:color="auto"/>
        <w:right w:val="none" w:sz="0" w:space="0" w:color="auto"/>
      </w:divBdr>
      <w:divsChild>
        <w:div w:id="1203791118">
          <w:marLeft w:val="0"/>
          <w:marRight w:val="0"/>
          <w:marTop w:val="0"/>
          <w:marBottom w:val="0"/>
          <w:divBdr>
            <w:top w:val="none" w:sz="0" w:space="0" w:color="auto"/>
            <w:left w:val="none" w:sz="0" w:space="0" w:color="auto"/>
            <w:bottom w:val="none" w:sz="0" w:space="0" w:color="auto"/>
            <w:right w:val="none" w:sz="0" w:space="0" w:color="auto"/>
          </w:divBdr>
          <w:divsChild>
            <w:div w:id="1224558186">
              <w:marLeft w:val="0"/>
              <w:marRight w:val="0"/>
              <w:marTop w:val="0"/>
              <w:marBottom w:val="0"/>
              <w:divBdr>
                <w:top w:val="none" w:sz="0" w:space="0" w:color="auto"/>
                <w:left w:val="none" w:sz="0" w:space="0" w:color="auto"/>
                <w:bottom w:val="none" w:sz="0" w:space="0" w:color="auto"/>
                <w:right w:val="none" w:sz="0" w:space="0" w:color="auto"/>
              </w:divBdr>
            </w:div>
            <w:div w:id="1327785591">
              <w:marLeft w:val="0"/>
              <w:marRight w:val="0"/>
              <w:marTop w:val="0"/>
              <w:marBottom w:val="0"/>
              <w:divBdr>
                <w:top w:val="none" w:sz="0" w:space="0" w:color="auto"/>
                <w:left w:val="none" w:sz="0" w:space="0" w:color="auto"/>
                <w:bottom w:val="none" w:sz="0" w:space="0" w:color="auto"/>
                <w:right w:val="none" w:sz="0" w:space="0" w:color="auto"/>
              </w:divBdr>
            </w:div>
            <w:div w:id="1735085020">
              <w:marLeft w:val="0"/>
              <w:marRight w:val="0"/>
              <w:marTop w:val="0"/>
              <w:marBottom w:val="0"/>
              <w:divBdr>
                <w:top w:val="none" w:sz="0" w:space="0" w:color="auto"/>
                <w:left w:val="none" w:sz="0" w:space="0" w:color="auto"/>
                <w:bottom w:val="none" w:sz="0" w:space="0" w:color="auto"/>
                <w:right w:val="none" w:sz="0" w:space="0" w:color="auto"/>
              </w:divBdr>
            </w:div>
            <w:div w:id="20541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3883">
      <w:bodyDiv w:val="1"/>
      <w:marLeft w:val="0"/>
      <w:marRight w:val="0"/>
      <w:marTop w:val="0"/>
      <w:marBottom w:val="0"/>
      <w:divBdr>
        <w:top w:val="none" w:sz="0" w:space="0" w:color="auto"/>
        <w:left w:val="none" w:sz="0" w:space="0" w:color="auto"/>
        <w:bottom w:val="none" w:sz="0" w:space="0" w:color="auto"/>
        <w:right w:val="none" w:sz="0" w:space="0" w:color="auto"/>
      </w:divBdr>
      <w:divsChild>
        <w:div w:id="2038460496">
          <w:marLeft w:val="0"/>
          <w:marRight w:val="0"/>
          <w:marTop w:val="0"/>
          <w:marBottom w:val="0"/>
          <w:divBdr>
            <w:top w:val="none" w:sz="0" w:space="0" w:color="auto"/>
            <w:left w:val="none" w:sz="0" w:space="0" w:color="auto"/>
            <w:bottom w:val="none" w:sz="0" w:space="0" w:color="auto"/>
            <w:right w:val="none" w:sz="0" w:space="0" w:color="auto"/>
          </w:divBdr>
          <w:divsChild>
            <w:div w:id="9714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4729">
      <w:bodyDiv w:val="1"/>
      <w:marLeft w:val="0"/>
      <w:marRight w:val="0"/>
      <w:marTop w:val="0"/>
      <w:marBottom w:val="0"/>
      <w:divBdr>
        <w:top w:val="none" w:sz="0" w:space="0" w:color="auto"/>
        <w:left w:val="none" w:sz="0" w:space="0" w:color="auto"/>
        <w:bottom w:val="none" w:sz="0" w:space="0" w:color="auto"/>
        <w:right w:val="none" w:sz="0" w:space="0" w:color="auto"/>
      </w:divBdr>
      <w:divsChild>
        <w:div w:id="535509205">
          <w:marLeft w:val="0"/>
          <w:marRight w:val="0"/>
          <w:marTop w:val="0"/>
          <w:marBottom w:val="0"/>
          <w:divBdr>
            <w:top w:val="none" w:sz="0" w:space="0" w:color="auto"/>
            <w:left w:val="none" w:sz="0" w:space="0" w:color="auto"/>
            <w:bottom w:val="none" w:sz="0" w:space="0" w:color="auto"/>
            <w:right w:val="none" w:sz="0" w:space="0" w:color="auto"/>
          </w:divBdr>
          <w:divsChild>
            <w:div w:id="483082479">
              <w:marLeft w:val="0"/>
              <w:marRight w:val="0"/>
              <w:marTop w:val="0"/>
              <w:marBottom w:val="0"/>
              <w:divBdr>
                <w:top w:val="none" w:sz="0" w:space="0" w:color="auto"/>
                <w:left w:val="none" w:sz="0" w:space="0" w:color="auto"/>
                <w:bottom w:val="none" w:sz="0" w:space="0" w:color="auto"/>
                <w:right w:val="none" w:sz="0" w:space="0" w:color="auto"/>
              </w:divBdr>
            </w:div>
            <w:div w:id="8057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3522">
      <w:bodyDiv w:val="1"/>
      <w:marLeft w:val="0"/>
      <w:marRight w:val="0"/>
      <w:marTop w:val="0"/>
      <w:marBottom w:val="0"/>
      <w:divBdr>
        <w:top w:val="none" w:sz="0" w:space="0" w:color="auto"/>
        <w:left w:val="none" w:sz="0" w:space="0" w:color="auto"/>
        <w:bottom w:val="none" w:sz="0" w:space="0" w:color="auto"/>
        <w:right w:val="none" w:sz="0" w:space="0" w:color="auto"/>
      </w:divBdr>
    </w:div>
    <w:div w:id="1725714873">
      <w:bodyDiv w:val="1"/>
      <w:marLeft w:val="0"/>
      <w:marRight w:val="0"/>
      <w:marTop w:val="0"/>
      <w:marBottom w:val="0"/>
      <w:divBdr>
        <w:top w:val="none" w:sz="0" w:space="0" w:color="auto"/>
        <w:left w:val="none" w:sz="0" w:space="0" w:color="auto"/>
        <w:bottom w:val="none" w:sz="0" w:space="0" w:color="auto"/>
        <w:right w:val="none" w:sz="0" w:space="0" w:color="auto"/>
      </w:divBdr>
      <w:divsChild>
        <w:div w:id="407579033">
          <w:marLeft w:val="0"/>
          <w:marRight w:val="0"/>
          <w:marTop w:val="0"/>
          <w:marBottom w:val="0"/>
          <w:divBdr>
            <w:top w:val="none" w:sz="0" w:space="0" w:color="auto"/>
            <w:left w:val="none" w:sz="0" w:space="0" w:color="auto"/>
            <w:bottom w:val="none" w:sz="0" w:space="0" w:color="auto"/>
            <w:right w:val="none" w:sz="0" w:space="0" w:color="auto"/>
          </w:divBdr>
          <w:divsChild>
            <w:div w:id="180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7922">
      <w:bodyDiv w:val="1"/>
      <w:marLeft w:val="0"/>
      <w:marRight w:val="0"/>
      <w:marTop w:val="0"/>
      <w:marBottom w:val="0"/>
      <w:divBdr>
        <w:top w:val="none" w:sz="0" w:space="0" w:color="auto"/>
        <w:left w:val="none" w:sz="0" w:space="0" w:color="auto"/>
        <w:bottom w:val="none" w:sz="0" w:space="0" w:color="auto"/>
        <w:right w:val="none" w:sz="0" w:space="0" w:color="auto"/>
      </w:divBdr>
      <w:divsChild>
        <w:div w:id="782725791">
          <w:marLeft w:val="0"/>
          <w:marRight w:val="0"/>
          <w:marTop w:val="0"/>
          <w:marBottom w:val="0"/>
          <w:divBdr>
            <w:top w:val="none" w:sz="0" w:space="0" w:color="auto"/>
            <w:left w:val="none" w:sz="0" w:space="0" w:color="auto"/>
            <w:bottom w:val="none" w:sz="0" w:space="0" w:color="auto"/>
            <w:right w:val="none" w:sz="0" w:space="0" w:color="auto"/>
          </w:divBdr>
          <w:divsChild>
            <w:div w:id="9608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3383">
      <w:bodyDiv w:val="1"/>
      <w:marLeft w:val="0"/>
      <w:marRight w:val="0"/>
      <w:marTop w:val="0"/>
      <w:marBottom w:val="0"/>
      <w:divBdr>
        <w:top w:val="none" w:sz="0" w:space="0" w:color="auto"/>
        <w:left w:val="none" w:sz="0" w:space="0" w:color="auto"/>
        <w:bottom w:val="none" w:sz="0" w:space="0" w:color="auto"/>
        <w:right w:val="none" w:sz="0" w:space="0" w:color="auto"/>
      </w:divBdr>
      <w:divsChild>
        <w:div w:id="8337278">
          <w:marLeft w:val="0"/>
          <w:marRight w:val="0"/>
          <w:marTop w:val="0"/>
          <w:marBottom w:val="0"/>
          <w:divBdr>
            <w:top w:val="none" w:sz="0" w:space="0" w:color="auto"/>
            <w:left w:val="none" w:sz="0" w:space="0" w:color="auto"/>
            <w:bottom w:val="none" w:sz="0" w:space="0" w:color="auto"/>
            <w:right w:val="none" w:sz="0" w:space="0" w:color="auto"/>
          </w:divBdr>
          <w:divsChild>
            <w:div w:id="86772669">
              <w:marLeft w:val="0"/>
              <w:marRight w:val="0"/>
              <w:marTop w:val="0"/>
              <w:marBottom w:val="0"/>
              <w:divBdr>
                <w:top w:val="none" w:sz="0" w:space="0" w:color="auto"/>
                <w:left w:val="none" w:sz="0" w:space="0" w:color="auto"/>
                <w:bottom w:val="none" w:sz="0" w:space="0" w:color="auto"/>
                <w:right w:val="none" w:sz="0" w:space="0" w:color="auto"/>
              </w:divBdr>
            </w:div>
            <w:div w:id="696810347">
              <w:marLeft w:val="0"/>
              <w:marRight w:val="0"/>
              <w:marTop w:val="0"/>
              <w:marBottom w:val="0"/>
              <w:divBdr>
                <w:top w:val="none" w:sz="0" w:space="0" w:color="auto"/>
                <w:left w:val="none" w:sz="0" w:space="0" w:color="auto"/>
                <w:bottom w:val="none" w:sz="0" w:space="0" w:color="auto"/>
                <w:right w:val="none" w:sz="0" w:space="0" w:color="auto"/>
              </w:divBdr>
            </w:div>
            <w:div w:id="17570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637">
      <w:bodyDiv w:val="1"/>
      <w:marLeft w:val="0"/>
      <w:marRight w:val="0"/>
      <w:marTop w:val="0"/>
      <w:marBottom w:val="0"/>
      <w:divBdr>
        <w:top w:val="none" w:sz="0" w:space="0" w:color="auto"/>
        <w:left w:val="none" w:sz="0" w:space="0" w:color="auto"/>
        <w:bottom w:val="none" w:sz="0" w:space="0" w:color="auto"/>
        <w:right w:val="none" w:sz="0" w:space="0" w:color="auto"/>
      </w:divBdr>
    </w:div>
    <w:div w:id="1828667675">
      <w:bodyDiv w:val="1"/>
      <w:marLeft w:val="0"/>
      <w:marRight w:val="0"/>
      <w:marTop w:val="0"/>
      <w:marBottom w:val="0"/>
      <w:divBdr>
        <w:top w:val="none" w:sz="0" w:space="0" w:color="auto"/>
        <w:left w:val="none" w:sz="0" w:space="0" w:color="auto"/>
        <w:bottom w:val="none" w:sz="0" w:space="0" w:color="auto"/>
        <w:right w:val="none" w:sz="0" w:space="0" w:color="auto"/>
      </w:divBdr>
      <w:divsChild>
        <w:div w:id="937182326">
          <w:marLeft w:val="0"/>
          <w:marRight w:val="0"/>
          <w:marTop w:val="0"/>
          <w:marBottom w:val="0"/>
          <w:divBdr>
            <w:top w:val="none" w:sz="0" w:space="0" w:color="auto"/>
            <w:left w:val="none" w:sz="0" w:space="0" w:color="auto"/>
            <w:bottom w:val="none" w:sz="0" w:space="0" w:color="auto"/>
            <w:right w:val="none" w:sz="0" w:space="0" w:color="auto"/>
          </w:divBdr>
          <w:divsChild>
            <w:div w:id="988174535">
              <w:marLeft w:val="0"/>
              <w:marRight w:val="0"/>
              <w:marTop w:val="0"/>
              <w:marBottom w:val="0"/>
              <w:divBdr>
                <w:top w:val="none" w:sz="0" w:space="0" w:color="auto"/>
                <w:left w:val="none" w:sz="0" w:space="0" w:color="auto"/>
                <w:bottom w:val="none" w:sz="0" w:space="0" w:color="auto"/>
                <w:right w:val="none" w:sz="0" w:space="0" w:color="auto"/>
              </w:divBdr>
            </w:div>
            <w:div w:id="19037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20684">
      <w:bodyDiv w:val="1"/>
      <w:marLeft w:val="0"/>
      <w:marRight w:val="0"/>
      <w:marTop w:val="0"/>
      <w:marBottom w:val="0"/>
      <w:divBdr>
        <w:top w:val="none" w:sz="0" w:space="0" w:color="auto"/>
        <w:left w:val="none" w:sz="0" w:space="0" w:color="auto"/>
        <w:bottom w:val="none" w:sz="0" w:space="0" w:color="auto"/>
        <w:right w:val="none" w:sz="0" w:space="0" w:color="auto"/>
      </w:divBdr>
    </w:div>
    <w:div w:id="1884244031">
      <w:bodyDiv w:val="1"/>
      <w:marLeft w:val="0"/>
      <w:marRight w:val="0"/>
      <w:marTop w:val="0"/>
      <w:marBottom w:val="0"/>
      <w:divBdr>
        <w:top w:val="none" w:sz="0" w:space="0" w:color="auto"/>
        <w:left w:val="none" w:sz="0" w:space="0" w:color="auto"/>
        <w:bottom w:val="none" w:sz="0" w:space="0" w:color="auto"/>
        <w:right w:val="none" w:sz="0" w:space="0" w:color="auto"/>
      </w:divBdr>
    </w:div>
    <w:div w:id="1890338533">
      <w:bodyDiv w:val="1"/>
      <w:marLeft w:val="0"/>
      <w:marRight w:val="0"/>
      <w:marTop w:val="0"/>
      <w:marBottom w:val="0"/>
      <w:divBdr>
        <w:top w:val="none" w:sz="0" w:space="0" w:color="auto"/>
        <w:left w:val="none" w:sz="0" w:space="0" w:color="auto"/>
        <w:bottom w:val="none" w:sz="0" w:space="0" w:color="auto"/>
        <w:right w:val="none" w:sz="0" w:space="0" w:color="auto"/>
      </w:divBdr>
      <w:divsChild>
        <w:div w:id="2118400067">
          <w:marLeft w:val="547"/>
          <w:marRight w:val="0"/>
          <w:marTop w:val="0"/>
          <w:marBottom w:val="0"/>
          <w:divBdr>
            <w:top w:val="none" w:sz="0" w:space="0" w:color="auto"/>
            <w:left w:val="none" w:sz="0" w:space="0" w:color="auto"/>
            <w:bottom w:val="none" w:sz="0" w:space="0" w:color="auto"/>
            <w:right w:val="none" w:sz="0" w:space="0" w:color="auto"/>
          </w:divBdr>
        </w:div>
        <w:div w:id="2001880602">
          <w:marLeft w:val="547"/>
          <w:marRight w:val="0"/>
          <w:marTop w:val="0"/>
          <w:marBottom w:val="0"/>
          <w:divBdr>
            <w:top w:val="none" w:sz="0" w:space="0" w:color="auto"/>
            <w:left w:val="none" w:sz="0" w:space="0" w:color="auto"/>
            <w:bottom w:val="none" w:sz="0" w:space="0" w:color="auto"/>
            <w:right w:val="none" w:sz="0" w:space="0" w:color="auto"/>
          </w:divBdr>
        </w:div>
      </w:divsChild>
    </w:div>
    <w:div w:id="1905598222">
      <w:bodyDiv w:val="1"/>
      <w:marLeft w:val="0"/>
      <w:marRight w:val="0"/>
      <w:marTop w:val="0"/>
      <w:marBottom w:val="0"/>
      <w:divBdr>
        <w:top w:val="none" w:sz="0" w:space="0" w:color="auto"/>
        <w:left w:val="none" w:sz="0" w:space="0" w:color="auto"/>
        <w:bottom w:val="none" w:sz="0" w:space="0" w:color="auto"/>
        <w:right w:val="none" w:sz="0" w:space="0" w:color="auto"/>
      </w:divBdr>
    </w:div>
    <w:div w:id="1947351409">
      <w:bodyDiv w:val="1"/>
      <w:marLeft w:val="0"/>
      <w:marRight w:val="0"/>
      <w:marTop w:val="0"/>
      <w:marBottom w:val="0"/>
      <w:divBdr>
        <w:top w:val="none" w:sz="0" w:space="0" w:color="auto"/>
        <w:left w:val="none" w:sz="0" w:space="0" w:color="auto"/>
        <w:bottom w:val="none" w:sz="0" w:space="0" w:color="auto"/>
        <w:right w:val="none" w:sz="0" w:space="0" w:color="auto"/>
      </w:divBdr>
    </w:div>
    <w:div w:id="1964263538">
      <w:bodyDiv w:val="1"/>
      <w:marLeft w:val="0"/>
      <w:marRight w:val="0"/>
      <w:marTop w:val="0"/>
      <w:marBottom w:val="0"/>
      <w:divBdr>
        <w:top w:val="none" w:sz="0" w:space="0" w:color="auto"/>
        <w:left w:val="none" w:sz="0" w:space="0" w:color="auto"/>
        <w:bottom w:val="none" w:sz="0" w:space="0" w:color="auto"/>
        <w:right w:val="none" w:sz="0" w:space="0" w:color="auto"/>
      </w:divBdr>
    </w:div>
    <w:div w:id="1967395753">
      <w:bodyDiv w:val="1"/>
      <w:marLeft w:val="0"/>
      <w:marRight w:val="0"/>
      <w:marTop w:val="0"/>
      <w:marBottom w:val="0"/>
      <w:divBdr>
        <w:top w:val="none" w:sz="0" w:space="0" w:color="auto"/>
        <w:left w:val="none" w:sz="0" w:space="0" w:color="auto"/>
        <w:bottom w:val="none" w:sz="0" w:space="0" w:color="auto"/>
        <w:right w:val="none" w:sz="0" w:space="0" w:color="auto"/>
      </w:divBdr>
      <w:divsChild>
        <w:div w:id="829979239">
          <w:marLeft w:val="0"/>
          <w:marRight w:val="0"/>
          <w:marTop w:val="0"/>
          <w:marBottom w:val="0"/>
          <w:divBdr>
            <w:top w:val="none" w:sz="0" w:space="0" w:color="auto"/>
            <w:left w:val="none" w:sz="0" w:space="0" w:color="auto"/>
            <w:bottom w:val="none" w:sz="0" w:space="0" w:color="auto"/>
            <w:right w:val="none" w:sz="0" w:space="0" w:color="auto"/>
          </w:divBdr>
          <w:divsChild>
            <w:div w:id="463084117">
              <w:marLeft w:val="0"/>
              <w:marRight w:val="0"/>
              <w:marTop w:val="0"/>
              <w:marBottom w:val="0"/>
              <w:divBdr>
                <w:top w:val="none" w:sz="0" w:space="0" w:color="auto"/>
                <w:left w:val="none" w:sz="0" w:space="0" w:color="auto"/>
                <w:bottom w:val="none" w:sz="0" w:space="0" w:color="auto"/>
                <w:right w:val="none" w:sz="0" w:space="0" w:color="auto"/>
              </w:divBdr>
            </w:div>
            <w:div w:id="1129472966">
              <w:marLeft w:val="0"/>
              <w:marRight w:val="0"/>
              <w:marTop w:val="0"/>
              <w:marBottom w:val="0"/>
              <w:divBdr>
                <w:top w:val="none" w:sz="0" w:space="0" w:color="auto"/>
                <w:left w:val="none" w:sz="0" w:space="0" w:color="auto"/>
                <w:bottom w:val="none" w:sz="0" w:space="0" w:color="auto"/>
                <w:right w:val="none" w:sz="0" w:space="0" w:color="auto"/>
              </w:divBdr>
            </w:div>
            <w:div w:id="13925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8678">
      <w:bodyDiv w:val="1"/>
      <w:marLeft w:val="0"/>
      <w:marRight w:val="0"/>
      <w:marTop w:val="0"/>
      <w:marBottom w:val="0"/>
      <w:divBdr>
        <w:top w:val="none" w:sz="0" w:space="0" w:color="auto"/>
        <w:left w:val="none" w:sz="0" w:space="0" w:color="auto"/>
        <w:bottom w:val="none" w:sz="0" w:space="0" w:color="auto"/>
        <w:right w:val="none" w:sz="0" w:space="0" w:color="auto"/>
      </w:divBdr>
      <w:divsChild>
        <w:div w:id="2104063644">
          <w:marLeft w:val="0"/>
          <w:marRight w:val="0"/>
          <w:marTop w:val="0"/>
          <w:marBottom w:val="0"/>
          <w:divBdr>
            <w:top w:val="none" w:sz="0" w:space="0" w:color="auto"/>
            <w:left w:val="none" w:sz="0" w:space="0" w:color="auto"/>
            <w:bottom w:val="none" w:sz="0" w:space="0" w:color="auto"/>
            <w:right w:val="none" w:sz="0" w:space="0" w:color="auto"/>
          </w:divBdr>
          <w:divsChild>
            <w:div w:id="944384022">
              <w:marLeft w:val="0"/>
              <w:marRight w:val="0"/>
              <w:marTop w:val="0"/>
              <w:marBottom w:val="0"/>
              <w:divBdr>
                <w:top w:val="none" w:sz="0" w:space="0" w:color="auto"/>
                <w:left w:val="none" w:sz="0" w:space="0" w:color="auto"/>
                <w:bottom w:val="none" w:sz="0" w:space="0" w:color="auto"/>
                <w:right w:val="none" w:sz="0" w:space="0" w:color="auto"/>
              </w:divBdr>
            </w:div>
            <w:div w:id="1407531660">
              <w:marLeft w:val="0"/>
              <w:marRight w:val="0"/>
              <w:marTop w:val="0"/>
              <w:marBottom w:val="0"/>
              <w:divBdr>
                <w:top w:val="none" w:sz="0" w:space="0" w:color="auto"/>
                <w:left w:val="none" w:sz="0" w:space="0" w:color="auto"/>
                <w:bottom w:val="none" w:sz="0" w:space="0" w:color="auto"/>
                <w:right w:val="none" w:sz="0" w:space="0" w:color="auto"/>
              </w:divBdr>
            </w:div>
            <w:div w:id="19645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908">
      <w:bodyDiv w:val="1"/>
      <w:marLeft w:val="0"/>
      <w:marRight w:val="0"/>
      <w:marTop w:val="0"/>
      <w:marBottom w:val="0"/>
      <w:divBdr>
        <w:top w:val="none" w:sz="0" w:space="0" w:color="auto"/>
        <w:left w:val="none" w:sz="0" w:space="0" w:color="auto"/>
        <w:bottom w:val="none" w:sz="0" w:space="0" w:color="auto"/>
        <w:right w:val="none" w:sz="0" w:space="0" w:color="auto"/>
      </w:divBdr>
    </w:div>
    <w:div w:id="1988241853">
      <w:bodyDiv w:val="1"/>
      <w:marLeft w:val="0"/>
      <w:marRight w:val="0"/>
      <w:marTop w:val="0"/>
      <w:marBottom w:val="0"/>
      <w:divBdr>
        <w:top w:val="none" w:sz="0" w:space="0" w:color="auto"/>
        <w:left w:val="none" w:sz="0" w:space="0" w:color="auto"/>
        <w:bottom w:val="none" w:sz="0" w:space="0" w:color="auto"/>
        <w:right w:val="none" w:sz="0" w:space="0" w:color="auto"/>
      </w:divBdr>
      <w:divsChild>
        <w:div w:id="1957447244">
          <w:marLeft w:val="0"/>
          <w:marRight w:val="0"/>
          <w:marTop w:val="0"/>
          <w:marBottom w:val="0"/>
          <w:divBdr>
            <w:top w:val="none" w:sz="0" w:space="0" w:color="auto"/>
            <w:left w:val="none" w:sz="0" w:space="0" w:color="auto"/>
            <w:bottom w:val="none" w:sz="0" w:space="0" w:color="auto"/>
            <w:right w:val="none" w:sz="0" w:space="0" w:color="auto"/>
          </w:divBdr>
          <w:divsChild>
            <w:div w:id="207767536">
              <w:marLeft w:val="0"/>
              <w:marRight w:val="0"/>
              <w:marTop w:val="0"/>
              <w:marBottom w:val="0"/>
              <w:divBdr>
                <w:top w:val="none" w:sz="0" w:space="0" w:color="auto"/>
                <w:left w:val="none" w:sz="0" w:space="0" w:color="auto"/>
                <w:bottom w:val="none" w:sz="0" w:space="0" w:color="auto"/>
                <w:right w:val="none" w:sz="0" w:space="0" w:color="auto"/>
              </w:divBdr>
            </w:div>
            <w:div w:id="17569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02">
      <w:bodyDiv w:val="1"/>
      <w:marLeft w:val="0"/>
      <w:marRight w:val="0"/>
      <w:marTop w:val="0"/>
      <w:marBottom w:val="0"/>
      <w:divBdr>
        <w:top w:val="none" w:sz="0" w:space="0" w:color="auto"/>
        <w:left w:val="none" w:sz="0" w:space="0" w:color="auto"/>
        <w:bottom w:val="none" w:sz="0" w:space="0" w:color="auto"/>
        <w:right w:val="none" w:sz="0" w:space="0" w:color="auto"/>
      </w:divBdr>
    </w:div>
    <w:div w:id="2020546903">
      <w:bodyDiv w:val="1"/>
      <w:marLeft w:val="0"/>
      <w:marRight w:val="0"/>
      <w:marTop w:val="0"/>
      <w:marBottom w:val="0"/>
      <w:divBdr>
        <w:top w:val="none" w:sz="0" w:space="0" w:color="auto"/>
        <w:left w:val="none" w:sz="0" w:space="0" w:color="auto"/>
        <w:bottom w:val="none" w:sz="0" w:space="0" w:color="auto"/>
        <w:right w:val="none" w:sz="0" w:space="0" w:color="auto"/>
      </w:divBdr>
      <w:divsChild>
        <w:div w:id="1102997564">
          <w:marLeft w:val="0"/>
          <w:marRight w:val="0"/>
          <w:marTop w:val="0"/>
          <w:marBottom w:val="0"/>
          <w:divBdr>
            <w:top w:val="none" w:sz="0" w:space="0" w:color="auto"/>
            <w:left w:val="none" w:sz="0" w:space="0" w:color="auto"/>
            <w:bottom w:val="none" w:sz="0" w:space="0" w:color="auto"/>
            <w:right w:val="none" w:sz="0" w:space="0" w:color="auto"/>
          </w:divBdr>
          <w:divsChild>
            <w:div w:id="120002271">
              <w:marLeft w:val="0"/>
              <w:marRight w:val="0"/>
              <w:marTop w:val="0"/>
              <w:marBottom w:val="0"/>
              <w:divBdr>
                <w:top w:val="none" w:sz="0" w:space="0" w:color="auto"/>
                <w:left w:val="none" w:sz="0" w:space="0" w:color="auto"/>
                <w:bottom w:val="none" w:sz="0" w:space="0" w:color="auto"/>
                <w:right w:val="none" w:sz="0" w:space="0" w:color="auto"/>
              </w:divBdr>
            </w:div>
            <w:div w:id="282226978">
              <w:marLeft w:val="0"/>
              <w:marRight w:val="0"/>
              <w:marTop w:val="0"/>
              <w:marBottom w:val="0"/>
              <w:divBdr>
                <w:top w:val="none" w:sz="0" w:space="0" w:color="auto"/>
                <w:left w:val="none" w:sz="0" w:space="0" w:color="auto"/>
                <w:bottom w:val="none" w:sz="0" w:space="0" w:color="auto"/>
                <w:right w:val="none" w:sz="0" w:space="0" w:color="auto"/>
              </w:divBdr>
            </w:div>
            <w:div w:id="668756663">
              <w:marLeft w:val="0"/>
              <w:marRight w:val="0"/>
              <w:marTop w:val="0"/>
              <w:marBottom w:val="0"/>
              <w:divBdr>
                <w:top w:val="none" w:sz="0" w:space="0" w:color="auto"/>
                <w:left w:val="none" w:sz="0" w:space="0" w:color="auto"/>
                <w:bottom w:val="none" w:sz="0" w:space="0" w:color="auto"/>
                <w:right w:val="none" w:sz="0" w:space="0" w:color="auto"/>
              </w:divBdr>
            </w:div>
            <w:div w:id="1345594350">
              <w:marLeft w:val="0"/>
              <w:marRight w:val="0"/>
              <w:marTop w:val="0"/>
              <w:marBottom w:val="0"/>
              <w:divBdr>
                <w:top w:val="none" w:sz="0" w:space="0" w:color="auto"/>
                <w:left w:val="none" w:sz="0" w:space="0" w:color="auto"/>
                <w:bottom w:val="none" w:sz="0" w:space="0" w:color="auto"/>
                <w:right w:val="none" w:sz="0" w:space="0" w:color="auto"/>
              </w:divBdr>
            </w:div>
            <w:div w:id="1815023995">
              <w:marLeft w:val="0"/>
              <w:marRight w:val="0"/>
              <w:marTop w:val="0"/>
              <w:marBottom w:val="0"/>
              <w:divBdr>
                <w:top w:val="none" w:sz="0" w:space="0" w:color="auto"/>
                <w:left w:val="none" w:sz="0" w:space="0" w:color="auto"/>
                <w:bottom w:val="none" w:sz="0" w:space="0" w:color="auto"/>
                <w:right w:val="none" w:sz="0" w:space="0" w:color="auto"/>
              </w:divBdr>
            </w:div>
            <w:div w:id="2040735365">
              <w:marLeft w:val="0"/>
              <w:marRight w:val="0"/>
              <w:marTop w:val="0"/>
              <w:marBottom w:val="0"/>
              <w:divBdr>
                <w:top w:val="none" w:sz="0" w:space="0" w:color="auto"/>
                <w:left w:val="none" w:sz="0" w:space="0" w:color="auto"/>
                <w:bottom w:val="none" w:sz="0" w:space="0" w:color="auto"/>
                <w:right w:val="none" w:sz="0" w:space="0" w:color="auto"/>
              </w:divBdr>
            </w:div>
            <w:div w:id="2101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33260">
      <w:bodyDiv w:val="1"/>
      <w:marLeft w:val="0"/>
      <w:marRight w:val="0"/>
      <w:marTop w:val="0"/>
      <w:marBottom w:val="0"/>
      <w:divBdr>
        <w:top w:val="none" w:sz="0" w:space="0" w:color="auto"/>
        <w:left w:val="none" w:sz="0" w:space="0" w:color="auto"/>
        <w:bottom w:val="none" w:sz="0" w:space="0" w:color="auto"/>
        <w:right w:val="none" w:sz="0" w:space="0" w:color="auto"/>
      </w:divBdr>
    </w:div>
    <w:div w:id="2054184728">
      <w:bodyDiv w:val="1"/>
      <w:marLeft w:val="0"/>
      <w:marRight w:val="0"/>
      <w:marTop w:val="0"/>
      <w:marBottom w:val="0"/>
      <w:divBdr>
        <w:top w:val="none" w:sz="0" w:space="0" w:color="auto"/>
        <w:left w:val="none" w:sz="0" w:space="0" w:color="auto"/>
        <w:bottom w:val="none" w:sz="0" w:space="0" w:color="auto"/>
        <w:right w:val="none" w:sz="0" w:space="0" w:color="auto"/>
      </w:divBdr>
    </w:div>
    <w:div w:id="2073455005">
      <w:bodyDiv w:val="1"/>
      <w:marLeft w:val="0"/>
      <w:marRight w:val="0"/>
      <w:marTop w:val="0"/>
      <w:marBottom w:val="0"/>
      <w:divBdr>
        <w:top w:val="none" w:sz="0" w:space="0" w:color="auto"/>
        <w:left w:val="none" w:sz="0" w:space="0" w:color="auto"/>
        <w:bottom w:val="none" w:sz="0" w:space="0" w:color="auto"/>
        <w:right w:val="none" w:sz="0" w:space="0" w:color="auto"/>
      </w:divBdr>
    </w:div>
    <w:div w:id="2083136934">
      <w:bodyDiv w:val="1"/>
      <w:marLeft w:val="0"/>
      <w:marRight w:val="0"/>
      <w:marTop w:val="0"/>
      <w:marBottom w:val="0"/>
      <w:divBdr>
        <w:top w:val="none" w:sz="0" w:space="0" w:color="auto"/>
        <w:left w:val="none" w:sz="0" w:space="0" w:color="auto"/>
        <w:bottom w:val="none" w:sz="0" w:space="0" w:color="auto"/>
        <w:right w:val="none" w:sz="0" w:space="0" w:color="auto"/>
      </w:divBdr>
    </w:div>
    <w:div w:id="2086105958">
      <w:bodyDiv w:val="1"/>
      <w:marLeft w:val="0"/>
      <w:marRight w:val="0"/>
      <w:marTop w:val="0"/>
      <w:marBottom w:val="0"/>
      <w:divBdr>
        <w:top w:val="none" w:sz="0" w:space="0" w:color="auto"/>
        <w:left w:val="none" w:sz="0" w:space="0" w:color="auto"/>
        <w:bottom w:val="none" w:sz="0" w:space="0" w:color="auto"/>
        <w:right w:val="none" w:sz="0" w:space="0" w:color="auto"/>
      </w:divBdr>
    </w:div>
    <w:div w:id="2100520773">
      <w:bodyDiv w:val="1"/>
      <w:marLeft w:val="0"/>
      <w:marRight w:val="0"/>
      <w:marTop w:val="0"/>
      <w:marBottom w:val="0"/>
      <w:divBdr>
        <w:top w:val="none" w:sz="0" w:space="0" w:color="auto"/>
        <w:left w:val="none" w:sz="0" w:space="0" w:color="auto"/>
        <w:bottom w:val="none" w:sz="0" w:space="0" w:color="auto"/>
        <w:right w:val="none" w:sz="0" w:space="0" w:color="auto"/>
      </w:divBdr>
      <w:divsChild>
        <w:div w:id="1258172583">
          <w:marLeft w:val="0"/>
          <w:marRight w:val="0"/>
          <w:marTop w:val="0"/>
          <w:marBottom w:val="0"/>
          <w:divBdr>
            <w:top w:val="none" w:sz="0" w:space="0" w:color="auto"/>
            <w:left w:val="none" w:sz="0" w:space="0" w:color="auto"/>
            <w:bottom w:val="none" w:sz="0" w:space="0" w:color="auto"/>
            <w:right w:val="none" w:sz="0" w:space="0" w:color="auto"/>
          </w:divBdr>
          <w:divsChild>
            <w:div w:id="946619792">
              <w:marLeft w:val="0"/>
              <w:marRight w:val="0"/>
              <w:marTop w:val="0"/>
              <w:marBottom w:val="0"/>
              <w:divBdr>
                <w:top w:val="none" w:sz="0" w:space="0" w:color="auto"/>
                <w:left w:val="none" w:sz="0" w:space="0" w:color="auto"/>
                <w:bottom w:val="none" w:sz="0" w:space="0" w:color="auto"/>
                <w:right w:val="none" w:sz="0" w:space="0" w:color="auto"/>
              </w:divBdr>
            </w:div>
            <w:div w:id="18158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327">
      <w:bodyDiv w:val="1"/>
      <w:marLeft w:val="0"/>
      <w:marRight w:val="0"/>
      <w:marTop w:val="0"/>
      <w:marBottom w:val="0"/>
      <w:divBdr>
        <w:top w:val="none" w:sz="0" w:space="0" w:color="auto"/>
        <w:left w:val="none" w:sz="0" w:space="0" w:color="auto"/>
        <w:bottom w:val="none" w:sz="0" w:space="0" w:color="auto"/>
        <w:right w:val="none" w:sz="0" w:space="0" w:color="auto"/>
      </w:divBdr>
      <w:divsChild>
        <w:div w:id="1388796574">
          <w:marLeft w:val="0"/>
          <w:marRight w:val="0"/>
          <w:marTop w:val="0"/>
          <w:marBottom w:val="0"/>
          <w:divBdr>
            <w:top w:val="none" w:sz="0" w:space="0" w:color="auto"/>
            <w:left w:val="none" w:sz="0" w:space="0" w:color="auto"/>
            <w:bottom w:val="none" w:sz="0" w:space="0" w:color="auto"/>
            <w:right w:val="none" w:sz="0" w:space="0" w:color="auto"/>
          </w:divBdr>
        </w:div>
      </w:divsChild>
    </w:div>
    <w:div w:id="2116635298">
      <w:bodyDiv w:val="1"/>
      <w:marLeft w:val="0"/>
      <w:marRight w:val="0"/>
      <w:marTop w:val="0"/>
      <w:marBottom w:val="0"/>
      <w:divBdr>
        <w:top w:val="none" w:sz="0" w:space="0" w:color="auto"/>
        <w:left w:val="none" w:sz="0" w:space="0" w:color="auto"/>
        <w:bottom w:val="none" w:sz="0" w:space="0" w:color="auto"/>
        <w:right w:val="none" w:sz="0" w:space="0" w:color="auto"/>
      </w:divBdr>
    </w:div>
    <w:div w:id="2134446722">
      <w:bodyDiv w:val="1"/>
      <w:marLeft w:val="0"/>
      <w:marRight w:val="0"/>
      <w:marTop w:val="0"/>
      <w:marBottom w:val="0"/>
      <w:divBdr>
        <w:top w:val="none" w:sz="0" w:space="0" w:color="auto"/>
        <w:left w:val="none" w:sz="0" w:space="0" w:color="auto"/>
        <w:bottom w:val="none" w:sz="0" w:space="0" w:color="auto"/>
        <w:right w:val="none" w:sz="0" w:space="0" w:color="auto"/>
      </w:divBdr>
      <w:divsChild>
        <w:div w:id="770902941">
          <w:marLeft w:val="0"/>
          <w:marRight w:val="0"/>
          <w:marTop w:val="0"/>
          <w:marBottom w:val="0"/>
          <w:divBdr>
            <w:top w:val="none" w:sz="0" w:space="0" w:color="auto"/>
            <w:left w:val="none" w:sz="0" w:space="0" w:color="auto"/>
            <w:bottom w:val="none" w:sz="0" w:space="0" w:color="auto"/>
            <w:right w:val="none" w:sz="0" w:space="0" w:color="auto"/>
          </w:divBdr>
          <w:divsChild>
            <w:div w:id="124935683">
              <w:marLeft w:val="0"/>
              <w:marRight w:val="0"/>
              <w:marTop w:val="0"/>
              <w:marBottom w:val="0"/>
              <w:divBdr>
                <w:top w:val="none" w:sz="0" w:space="0" w:color="auto"/>
                <w:left w:val="none" w:sz="0" w:space="0" w:color="auto"/>
                <w:bottom w:val="none" w:sz="0" w:space="0" w:color="auto"/>
                <w:right w:val="none" w:sz="0" w:space="0" w:color="auto"/>
              </w:divBdr>
            </w:div>
            <w:div w:id="246575947">
              <w:marLeft w:val="0"/>
              <w:marRight w:val="0"/>
              <w:marTop w:val="0"/>
              <w:marBottom w:val="0"/>
              <w:divBdr>
                <w:top w:val="none" w:sz="0" w:space="0" w:color="auto"/>
                <w:left w:val="none" w:sz="0" w:space="0" w:color="auto"/>
                <w:bottom w:val="none" w:sz="0" w:space="0" w:color="auto"/>
                <w:right w:val="none" w:sz="0" w:space="0" w:color="auto"/>
              </w:divBdr>
            </w:div>
            <w:div w:id="7353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0131">
      <w:bodyDiv w:val="1"/>
      <w:marLeft w:val="0"/>
      <w:marRight w:val="0"/>
      <w:marTop w:val="0"/>
      <w:marBottom w:val="0"/>
      <w:divBdr>
        <w:top w:val="none" w:sz="0" w:space="0" w:color="auto"/>
        <w:left w:val="none" w:sz="0" w:space="0" w:color="auto"/>
        <w:bottom w:val="none" w:sz="0" w:space="0" w:color="auto"/>
        <w:right w:val="none" w:sz="0" w:space="0" w:color="auto"/>
      </w:divBdr>
      <w:divsChild>
        <w:div w:id="858351983">
          <w:marLeft w:val="0"/>
          <w:marRight w:val="0"/>
          <w:marTop w:val="0"/>
          <w:marBottom w:val="0"/>
          <w:divBdr>
            <w:top w:val="none" w:sz="0" w:space="0" w:color="auto"/>
            <w:left w:val="none" w:sz="0" w:space="0" w:color="auto"/>
            <w:bottom w:val="none" w:sz="0" w:space="0" w:color="auto"/>
            <w:right w:val="none" w:sz="0" w:space="0" w:color="auto"/>
          </w:divBdr>
          <w:divsChild>
            <w:div w:id="387655821">
              <w:marLeft w:val="0"/>
              <w:marRight w:val="0"/>
              <w:marTop w:val="0"/>
              <w:marBottom w:val="0"/>
              <w:divBdr>
                <w:top w:val="none" w:sz="0" w:space="0" w:color="auto"/>
                <w:left w:val="none" w:sz="0" w:space="0" w:color="auto"/>
                <w:bottom w:val="none" w:sz="0" w:space="0" w:color="auto"/>
                <w:right w:val="none" w:sz="0" w:space="0" w:color="auto"/>
              </w:divBdr>
            </w:div>
            <w:div w:id="4287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ivy_liu@mail.tca.org.tw" TargetMode="External"/><Relationship Id="rId3" Type="http://schemas.openxmlformats.org/officeDocument/2006/relationships/styles" Target="styles.xml"/><Relationship Id="rId21" Type="http://schemas.openxmlformats.org/officeDocument/2006/relationships/hyperlink" Target="http://csim.tca.org.tw/method_9.htm" TargetMode="External"/><Relationship Id="rId7" Type="http://schemas.openxmlformats.org/officeDocument/2006/relationships/footnotes" Target="footnotes.xml"/><Relationship Id="rId12" Type="http://schemas.openxmlformats.org/officeDocument/2006/relationships/hyperlink" Target="http://innoserve.tca.org.tw" TargetMode="External"/><Relationship Id="rId17" Type="http://schemas.openxmlformats.org/officeDocument/2006/relationships/hyperlink" Target="mailto:@mail.tca.org.tw" TargetMode="External"/><Relationship Id="rId2" Type="http://schemas.openxmlformats.org/officeDocument/2006/relationships/numbering" Target="numbering.xml"/><Relationship Id="rId16" Type="http://schemas.openxmlformats.org/officeDocument/2006/relationships/hyperlink" Target="http://innoserve.tca.org.tw" TargetMode="External"/><Relationship Id="rId20" Type="http://schemas.openxmlformats.org/officeDocument/2006/relationships/hyperlink" Target="http://csim.tca.org.tw/method_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noserve.tca.org.t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bluemix.net/" TargetMode="External"/><Relationship Id="rId19" Type="http://schemas.openxmlformats.org/officeDocument/2006/relationships/hyperlink" Target="mailto:nancyw@mail.tca.org.tw" TargetMode="External"/><Relationship Id="rId4" Type="http://schemas.microsoft.com/office/2007/relationships/stylesWithEffects" Target="stylesWithEffects.xml"/><Relationship Id="rId9" Type="http://schemas.openxmlformats.org/officeDocument/2006/relationships/hyperlink" Target="http://innoserve.tca.org.tw" TargetMode="External"/><Relationship Id="rId14" Type="http://schemas.openxmlformats.org/officeDocument/2006/relationships/footer" Target="footer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1C37-C5EB-47B5-A23B-CE73CD43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3356</Words>
  <Characters>19135</Characters>
  <Application>Microsoft Office Word</Application>
  <DocSecurity>0</DocSecurity>
  <Lines>159</Lines>
  <Paragraphs>44</Paragraphs>
  <ScaleCrop>false</ScaleCrop>
  <Company/>
  <LinksUpToDate>false</LinksUpToDate>
  <CharactersWithSpaces>22447</CharactersWithSpaces>
  <SharedDoc>false</SharedDoc>
  <HLinks>
    <vt:vector size="90" baseType="variant">
      <vt:variant>
        <vt:i4>1704041</vt:i4>
      </vt:variant>
      <vt:variant>
        <vt:i4>45</vt:i4>
      </vt:variant>
      <vt:variant>
        <vt:i4>0</vt:i4>
      </vt:variant>
      <vt:variant>
        <vt:i4>5</vt:i4>
      </vt:variant>
      <vt:variant>
        <vt:lpwstr>http://csim.tca.org.tw/method_9.htm</vt:lpwstr>
      </vt:variant>
      <vt:variant>
        <vt:lpwstr/>
      </vt:variant>
      <vt:variant>
        <vt:i4>1704041</vt:i4>
      </vt:variant>
      <vt:variant>
        <vt:i4>42</vt:i4>
      </vt:variant>
      <vt:variant>
        <vt:i4>0</vt:i4>
      </vt:variant>
      <vt:variant>
        <vt:i4>5</vt:i4>
      </vt:variant>
      <vt:variant>
        <vt:lpwstr>http://csim.tca.org.tw/method_9.htm</vt:lpwstr>
      </vt:variant>
      <vt:variant>
        <vt:lpwstr/>
      </vt:variant>
      <vt:variant>
        <vt:i4>1704041</vt:i4>
      </vt:variant>
      <vt:variant>
        <vt:i4>39</vt:i4>
      </vt:variant>
      <vt:variant>
        <vt:i4>0</vt:i4>
      </vt:variant>
      <vt:variant>
        <vt:i4>5</vt:i4>
      </vt:variant>
      <vt:variant>
        <vt:lpwstr>http://csim.tca.org.tw/method_9.htm</vt:lpwstr>
      </vt:variant>
      <vt:variant>
        <vt:lpwstr/>
      </vt:variant>
      <vt:variant>
        <vt:i4>4128772</vt:i4>
      </vt:variant>
      <vt:variant>
        <vt:i4>36</vt:i4>
      </vt:variant>
      <vt:variant>
        <vt:i4>0</vt:i4>
      </vt:variant>
      <vt:variant>
        <vt:i4>5</vt:i4>
      </vt:variant>
      <vt:variant>
        <vt:lpwstr>mailto:nancyw@mail.tca.org.tw</vt:lpwstr>
      </vt:variant>
      <vt:variant>
        <vt:lpwstr/>
      </vt:variant>
      <vt:variant>
        <vt:i4>4587633</vt:i4>
      </vt:variant>
      <vt:variant>
        <vt:i4>33</vt:i4>
      </vt:variant>
      <vt:variant>
        <vt:i4>0</vt:i4>
      </vt:variant>
      <vt:variant>
        <vt:i4>5</vt:i4>
      </vt:variant>
      <vt:variant>
        <vt:lpwstr>mailto:@mail.tca.org.tw</vt:lpwstr>
      </vt:variant>
      <vt:variant>
        <vt:lpwstr/>
      </vt:variant>
      <vt:variant>
        <vt:i4>2555950</vt:i4>
      </vt:variant>
      <vt:variant>
        <vt:i4>30</vt:i4>
      </vt:variant>
      <vt:variant>
        <vt:i4>0</vt:i4>
      </vt:variant>
      <vt:variant>
        <vt:i4>5</vt:i4>
      </vt:variant>
      <vt:variant>
        <vt:lpwstr>mailto:ivy_liu@mail.tca.org.tw</vt:lpwstr>
      </vt:variant>
      <vt:variant>
        <vt:lpwstr/>
      </vt:variant>
      <vt:variant>
        <vt:i4>917587</vt:i4>
      </vt:variant>
      <vt:variant>
        <vt:i4>27</vt:i4>
      </vt:variant>
      <vt:variant>
        <vt:i4>0</vt:i4>
      </vt:variant>
      <vt:variant>
        <vt:i4>5</vt:i4>
      </vt:variant>
      <vt:variant>
        <vt:lpwstr>http://innoserve.tca.org.tw/</vt:lpwstr>
      </vt:variant>
      <vt:variant>
        <vt:lpwstr/>
      </vt:variant>
      <vt:variant>
        <vt:i4>917587</vt:i4>
      </vt:variant>
      <vt:variant>
        <vt:i4>24</vt:i4>
      </vt:variant>
      <vt:variant>
        <vt:i4>0</vt:i4>
      </vt:variant>
      <vt:variant>
        <vt:i4>5</vt:i4>
      </vt:variant>
      <vt:variant>
        <vt:lpwstr>http://innoserve.tca.org.tw/</vt:lpwstr>
      </vt:variant>
      <vt:variant>
        <vt:lpwstr/>
      </vt:variant>
      <vt:variant>
        <vt:i4>917587</vt:i4>
      </vt:variant>
      <vt:variant>
        <vt:i4>18</vt:i4>
      </vt:variant>
      <vt:variant>
        <vt:i4>0</vt:i4>
      </vt:variant>
      <vt:variant>
        <vt:i4>5</vt:i4>
      </vt:variant>
      <vt:variant>
        <vt:lpwstr>http://innoserve.tca.org.tw/</vt:lpwstr>
      </vt:variant>
      <vt:variant>
        <vt:lpwstr/>
      </vt:variant>
      <vt:variant>
        <vt:i4>8192055</vt:i4>
      </vt:variant>
      <vt:variant>
        <vt:i4>15</vt:i4>
      </vt:variant>
      <vt:variant>
        <vt:i4>0</vt:i4>
      </vt:variant>
      <vt:variant>
        <vt:i4>5</vt:i4>
      </vt:variant>
      <vt:variant>
        <vt:lpwstr>http://www.lifeplus.tw/</vt:lpwstr>
      </vt:variant>
      <vt:variant>
        <vt:lpwstr/>
      </vt:variant>
      <vt:variant>
        <vt:i4>7798904</vt:i4>
      </vt:variant>
      <vt:variant>
        <vt:i4>12</vt:i4>
      </vt:variant>
      <vt:variant>
        <vt:i4>0</vt:i4>
      </vt:variant>
      <vt:variant>
        <vt:i4>5</vt:i4>
      </vt:variant>
      <vt:variant>
        <vt:lpwstr>http://ngis.moea.gov.tw/moeaweb/Main.aspx?intoID=1</vt:lpwstr>
      </vt:variant>
      <vt:variant>
        <vt:lpwstr/>
      </vt:variant>
      <vt:variant>
        <vt:i4>4390941</vt:i4>
      </vt:variant>
      <vt:variant>
        <vt:i4>9</vt:i4>
      </vt:variant>
      <vt:variant>
        <vt:i4>0</vt:i4>
      </vt:variant>
      <vt:variant>
        <vt:i4>5</vt:i4>
      </vt:variant>
      <vt:variant>
        <vt:lpwstr>https://itunes.apple.com/tw/app/ngis-natural-environment-map/id445775861</vt:lpwstr>
      </vt:variant>
      <vt:variant>
        <vt:lpwstr/>
      </vt:variant>
      <vt:variant>
        <vt:i4>807010343</vt:i4>
      </vt:variant>
      <vt:variant>
        <vt:i4>6</vt:i4>
      </vt:variant>
      <vt:variant>
        <vt:i4>0</vt:i4>
      </vt:variant>
      <vt:variant>
        <vt:i4>5</vt:i4>
      </vt:variant>
      <vt:variant>
        <vt:lpwstr>http://e-invoice.tca.org.tw/)、</vt:lpwstr>
      </vt:variant>
      <vt:variant>
        <vt:lpwstr/>
      </vt:variant>
      <vt:variant>
        <vt:i4>8060988</vt:i4>
      </vt:variant>
      <vt:variant>
        <vt:i4>3</vt:i4>
      </vt:variant>
      <vt:variant>
        <vt:i4>0</vt:i4>
      </vt:variant>
      <vt:variant>
        <vt:i4>5</vt:i4>
      </vt:variant>
      <vt:variant>
        <vt:lpwstr>http://www.einvoice.nat.gov.tw/</vt:lpwstr>
      </vt:variant>
      <vt:variant>
        <vt:lpwstr/>
      </vt:variant>
      <vt:variant>
        <vt:i4>917587</vt:i4>
      </vt:variant>
      <vt:variant>
        <vt:i4>0</vt:i4>
      </vt:variant>
      <vt:variant>
        <vt:i4>0</vt:i4>
      </vt:variant>
      <vt:variant>
        <vt:i4>5</vt:i4>
      </vt:variant>
      <vt:variant>
        <vt:lpwstr>http://innoserve.tca.org.tw/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專案計畫契約及計畫書格式</dc:title>
  <dc:creator>green</dc:creator>
  <cp:lastModifiedBy>Angel</cp:lastModifiedBy>
  <cp:revision>2</cp:revision>
  <cp:lastPrinted>2014-09-17T02:05:00Z</cp:lastPrinted>
  <dcterms:created xsi:type="dcterms:W3CDTF">2014-10-02T08:11:00Z</dcterms:created>
  <dcterms:modified xsi:type="dcterms:W3CDTF">2014-10-02T08:11:00Z</dcterms:modified>
</cp:coreProperties>
</file>