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5B2" w:rsidRPr="006035B2" w:rsidRDefault="00FC5240" w:rsidP="00FC5240">
      <w:pPr>
        <w:widowControl/>
        <w:shd w:val="clear" w:color="auto" w:fill="FFFFFF"/>
        <w:spacing w:before="100" w:beforeAutospacing="1" w:after="100" w:afterAutospacing="1" w:line="306" w:lineRule="atLeast"/>
        <w:outlineLvl w:val="0"/>
        <w:rPr>
          <w:rFonts w:ascii="Georgia" w:eastAsia="新細明體" w:hAnsi="Georgia" w:cs="新細明體"/>
          <w:color w:val="457255"/>
          <w:kern w:val="36"/>
          <w:sz w:val="41"/>
          <w:szCs w:val="41"/>
        </w:rPr>
      </w:pPr>
      <w:r w:rsidRPr="00FC5240">
        <w:rPr>
          <w:rFonts w:ascii="Georgia" w:eastAsia="新細明體" w:hAnsi="Georgia" w:cs="新細明體"/>
          <w:color w:val="457255"/>
          <w:kern w:val="36"/>
          <w:sz w:val="41"/>
          <w:szCs w:val="41"/>
        </w:rPr>
        <w:t>Dual Ba</w:t>
      </w:r>
      <w:r>
        <w:rPr>
          <w:rFonts w:ascii="Georgia" w:eastAsia="新細明體" w:hAnsi="Georgia" w:cs="新細明體"/>
          <w:color w:val="457255"/>
          <w:kern w:val="36"/>
          <w:sz w:val="41"/>
          <w:szCs w:val="41"/>
        </w:rPr>
        <w:t>chelor’s Master’s Degree Program in Temple University</w:t>
      </w:r>
      <w:bookmarkStart w:id="0" w:name="_GoBack"/>
      <w:bookmarkEnd w:id="0"/>
    </w:p>
    <w:tbl>
      <w:tblPr>
        <w:tblW w:w="33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</w:tblGrid>
      <w:tr w:rsidR="006035B2" w:rsidRPr="006035B2" w:rsidTr="006035B2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685235" w:rsidRPr="00685235" w:rsidRDefault="00685235" w:rsidP="00685235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hyperlink r:id="rId4" w:tgtFrame="_blank" w:history="1">
              <w:r w:rsidRPr="006035B2">
                <w:rPr>
                  <w:rFonts w:ascii="Calibri" w:eastAsia="新細明體" w:hAnsi="Calibri" w:cs="新細明體"/>
                  <w:b/>
                  <w:bCs/>
                  <w:color w:val="1155CC"/>
                  <w:kern w:val="0"/>
                  <w:szCs w:val="24"/>
                  <w:u w:val="single"/>
                </w:rPr>
                <w:t>College of Education</w:t>
              </w:r>
            </w:hyperlink>
            <w:r w:rsidRPr="006035B2">
              <w:rPr>
                <w:rFonts w:ascii="Calibri" w:eastAsia="新細明體" w:hAnsi="Calibri" w:cs="新細明體"/>
                <w:color w:val="1F497D"/>
                <w:kern w:val="0"/>
                <w:szCs w:val="24"/>
              </w:rPr>
              <w:br/>
              <w:t>Education/TESOL</w:t>
            </w:r>
          </w:p>
          <w:p w:rsidR="006035B2" w:rsidRPr="006035B2" w:rsidRDefault="006035B2" w:rsidP="006035B2">
            <w:pPr>
              <w:widowControl/>
              <w:shd w:val="clear" w:color="auto" w:fill="FFFFFF"/>
              <w:rPr>
                <w:rFonts w:ascii="新細明體" w:eastAsia="新細明體" w:hAnsi="新細明體" w:cs="新細明體" w:hint="eastAsia"/>
                <w:color w:val="222222"/>
                <w:kern w:val="0"/>
                <w:szCs w:val="24"/>
              </w:rPr>
            </w:pPr>
            <w:hyperlink r:id="rId5" w:tgtFrame="_blank" w:history="1">
              <w:r w:rsidRPr="006035B2">
                <w:rPr>
                  <w:rFonts w:ascii="Calibri" w:eastAsia="新細明體" w:hAnsi="Calibri" w:cs="新細明體"/>
                  <w:b/>
                  <w:bCs/>
                  <w:color w:val="1155CC"/>
                  <w:kern w:val="0"/>
                  <w:szCs w:val="24"/>
                  <w:u w:val="single"/>
                </w:rPr>
                <w:t>College of Liberal Arts</w:t>
              </w:r>
              <w:r w:rsidRPr="006035B2">
                <w:rPr>
                  <w:rFonts w:ascii="Calibri" w:eastAsia="新細明體" w:hAnsi="Calibri" w:cs="新細明體"/>
                  <w:b/>
                  <w:bCs/>
                  <w:color w:val="1155CC"/>
                  <w:kern w:val="0"/>
                  <w:szCs w:val="24"/>
                  <w:u w:val="single"/>
                </w:rPr>
                <w:br/>
              </w:r>
            </w:hyperlink>
            <w:r w:rsidRPr="006035B2">
              <w:rPr>
                <w:rFonts w:ascii="Calibri" w:eastAsia="新細明體" w:hAnsi="Calibri" w:cs="新細明體"/>
                <w:color w:val="1F497D"/>
                <w:kern w:val="0"/>
                <w:szCs w:val="24"/>
              </w:rPr>
              <w:t>Economics</w:t>
            </w:r>
            <w:r w:rsidRPr="006035B2">
              <w:rPr>
                <w:rFonts w:ascii="Calibri" w:eastAsia="新細明體" w:hAnsi="Calibri" w:cs="新細明體"/>
                <w:color w:val="1F497D"/>
                <w:kern w:val="0"/>
                <w:szCs w:val="24"/>
              </w:rPr>
              <w:br/>
              <w:t>Geography and Urban Studies </w:t>
            </w:r>
            <w:r w:rsidRPr="006035B2">
              <w:rPr>
                <w:rFonts w:ascii="Calibri" w:eastAsia="新細明體" w:hAnsi="Calibri" w:cs="新細明體"/>
                <w:color w:val="1F497D"/>
                <w:kern w:val="0"/>
                <w:szCs w:val="24"/>
              </w:rPr>
              <w:br/>
              <w:t>Liberal Arts </w:t>
            </w:r>
            <w:r w:rsidRPr="006035B2">
              <w:rPr>
                <w:rFonts w:ascii="Calibri" w:eastAsia="新細明體" w:hAnsi="Calibri" w:cs="新細明體"/>
                <w:color w:val="1F497D"/>
                <w:kern w:val="0"/>
                <w:szCs w:val="24"/>
              </w:rPr>
              <w:br/>
              <w:t>Political Science </w:t>
            </w:r>
            <w:r w:rsidRPr="006035B2">
              <w:rPr>
                <w:rFonts w:ascii="Calibri" w:eastAsia="新細明體" w:hAnsi="Calibri" w:cs="新細明體"/>
                <w:color w:val="1F497D"/>
                <w:kern w:val="0"/>
                <w:szCs w:val="24"/>
              </w:rPr>
              <w:br/>
              <w:t>Religion  </w:t>
            </w:r>
            <w:r w:rsidRPr="006035B2">
              <w:rPr>
                <w:rFonts w:ascii="Calibri" w:eastAsia="新細明體" w:hAnsi="Calibri" w:cs="新細明體"/>
                <w:color w:val="1F497D"/>
                <w:kern w:val="0"/>
                <w:szCs w:val="24"/>
              </w:rPr>
              <w:br/>
              <w:t>Sociology</w:t>
            </w:r>
          </w:p>
          <w:p w:rsidR="006035B2" w:rsidRDefault="00685235" w:rsidP="006035B2">
            <w:pPr>
              <w:widowControl/>
              <w:rPr>
                <w:rFonts w:ascii="Calibri" w:eastAsia="新細明體" w:hAnsi="Calibri" w:cs="新細明體"/>
                <w:color w:val="1F497D"/>
                <w:kern w:val="0"/>
                <w:szCs w:val="24"/>
              </w:rPr>
            </w:pPr>
            <w:hyperlink r:id="rId6" w:tgtFrame="_blank" w:history="1">
              <w:r w:rsidRPr="006035B2">
                <w:rPr>
                  <w:rFonts w:ascii="Calibri" w:eastAsia="新細明體" w:hAnsi="Calibri" w:cs="新細明體"/>
                  <w:b/>
                  <w:bCs/>
                  <w:color w:val="1155CC"/>
                  <w:kern w:val="0"/>
                  <w:szCs w:val="24"/>
                  <w:u w:val="single"/>
                </w:rPr>
                <w:t>College of Science &amp; Technology</w:t>
              </w:r>
              <w:r w:rsidRPr="006035B2">
                <w:rPr>
                  <w:rFonts w:ascii="Calibri" w:eastAsia="新細明體" w:hAnsi="Calibri" w:cs="新細明體"/>
                  <w:b/>
                  <w:bCs/>
                  <w:color w:val="1155CC"/>
                  <w:kern w:val="0"/>
                  <w:szCs w:val="24"/>
                  <w:u w:val="single"/>
                </w:rPr>
                <w:br/>
              </w:r>
            </w:hyperlink>
            <w:r w:rsidRPr="006035B2">
              <w:rPr>
                <w:rFonts w:ascii="Calibri" w:eastAsia="新細明體" w:hAnsi="Calibri" w:cs="新細明體"/>
                <w:color w:val="1F497D"/>
                <w:kern w:val="0"/>
                <w:szCs w:val="24"/>
              </w:rPr>
              <w:t>Biology</w:t>
            </w:r>
            <w:r w:rsidRPr="006035B2">
              <w:rPr>
                <w:rFonts w:ascii="Calibri" w:eastAsia="新細明體" w:hAnsi="Calibri" w:cs="新細明體"/>
                <w:color w:val="1F497D"/>
                <w:kern w:val="0"/>
                <w:szCs w:val="24"/>
              </w:rPr>
              <w:br/>
              <w:t>Chemistry</w:t>
            </w:r>
            <w:r w:rsidRPr="006035B2">
              <w:rPr>
                <w:rFonts w:ascii="Calibri" w:eastAsia="新細明體" w:hAnsi="Calibri" w:cs="新細明體"/>
                <w:color w:val="1F497D"/>
                <w:kern w:val="0"/>
                <w:szCs w:val="24"/>
              </w:rPr>
              <w:br/>
              <w:t>Computer Science</w:t>
            </w:r>
            <w:r w:rsidRPr="006035B2">
              <w:rPr>
                <w:rFonts w:ascii="Calibri" w:eastAsia="新細明體" w:hAnsi="Calibri" w:cs="新細明體"/>
                <w:color w:val="1F497D"/>
                <w:kern w:val="0"/>
                <w:szCs w:val="24"/>
              </w:rPr>
              <w:br/>
              <w:t>Geology </w:t>
            </w:r>
            <w:r w:rsidRPr="006035B2">
              <w:rPr>
                <w:rFonts w:ascii="Calibri" w:eastAsia="新細明體" w:hAnsi="Calibri" w:cs="新細明體"/>
                <w:color w:val="1F497D"/>
                <w:kern w:val="0"/>
                <w:szCs w:val="24"/>
              </w:rPr>
              <w:br/>
              <w:t>Information Science &amp; Technology</w:t>
            </w:r>
            <w:r w:rsidRPr="006035B2">
              <w:rPr>
                <w:rFonts w:ascii="Calibri" w:eastAsia="新細明體" w:hAnsi="Calibri" w:cs="新細明體"/>
                <w:color w:val="1F497D"/>
                <w:kern w:val="0"/>
                <w:szCs w:val="24"/>
              </w:rPr>
              <w:br/>
              <w:t>Mathematics</w:t>
            </w:r>
            <w:r w:rsidRPr="006035B2">
              <w:rPr>
                <w:rFonts w:ascii="Calibri" w:eastAsia="新細明體" w:hAnsi="Calibri" w:cs="新細明體"/>
                <w:color w:val="1F497D"/>
                <w:kern w:val="0"/>
                <w:szCs w:val="24"/>
              </w:rPr>
              <w:br/>
              <w:t>Physics</w:t>
            </w:r>
          </w:p>
          <w:p w:rsidR="00685235" w:rsidRDefault="00685235" w:rsidP="006035B2">
            <w:pPr>
              <w:widowControl/>
              <w:rPr>
                <w:rFonts w:ascii="Calibri" w:eastAsia="新細明體" w:hAnsi="Calibri" w:cs="新細明體"/>
                <w:color w:val="1F497D"/>
                <w:kern w:val="0"/>
                <w:szCs w:val="24"/>
              </w:rPr>
            </w:pPr>
            <w:hyperlink r:id="rId7" w:tgtFrame="_blank" w:history="1">
              <w:r w:rsidRPr="006035B2">
                <w:rPr>
                  <w:rFonts w:ascii="Calibri" w:eastAsia="新細明體" w:hAnsi="Calibri" w:cs="新細明體"/>
                  <w:b/>
                  <w:bCs/>
                  <w:color w:val="1155CC"/>
                  <w:kern w:val="0"/>
                  <w:szCs w:val="24"/>
                  <w:u w:val="single"/>
                </w:rPr>
                <w:t>College of Engineering</w:t>
              </w:r>
              <w:r w:rsidRPr="006035B2">
                <w:rPr>
                  <w:rFonts w:ascii="Calibri" w:eastAsia="新細明體" w:hAnsi="Calibri" w:cs="新細明體"/>
                  <w:b/>
                  <w:bCs/>
                  <w:color w:val="1155CC"/>
                  <w:kern w:val="0"/>
                  <w:szCs w:val="24"/>
                  <w:u w:val="single"/>
                </w:rPr>
                <w:br/>
              </w:r>
            </w:hyperlink>
            <w:r w:rsidRPr="006035B2">
              <w:rPr>
                <w:rFonts w:ascii="Calibri" w:eastAsia="新細明體" w:hAnsi="Calibri" w:cs="新細明體"/>
                <w:color w:val="1F497D"/>
                <w:kern w:val="0"/>
                <w:szCs w:val="24"/>
              </w:rPr>
              <w:t>Bioengineering </w:t>
            </w:r>
            <w:r w:rsidRPr="006035B2">
              <w:rPr>
                <w:rFonts w:ascii="Calibri" w:eastAsia="新細明體" w:hAnsi="Calibri" w:cs="新細明體"/>
                <w:color w:val="1F497D"/>
                <w:kern w:val="0"/>
                <w:szCs w:val="24"/>
              </w:rPr>
              <w:br/>
              <w:t>Civil Engineering</w:t>
            </w:r>
            <w:r w:rsidRPr="006035B2">
              <w:rPr>
                <w:rFonts w:ascii="Calibri" w:eastAsia="新細明體" w:hAnsi="Calibri" w:cs="新細明體"/>
                <w:color w:val="1F497D"/>
                <w:kern w:val="0"/>
                <w:szCs w:val="24"/>
              </w:rPr>
              <w:br/>
              <w:t>Electrical Engineering</w:t>
            </w:r>
            <w:r w:rsidRPr="006035B2">
              <w:rPr>
                <w:rFonts w:ascii="Calibri" w:eastAsia="新細明體" w:hAnsi="Calibri" w:cs="新細明體"/>
                <w:color w:val="1F497D"/>
                <w:kern w:val="0"/>
                <w:szCs w:val="24"/>
              </w:rPr>
              <w:br/>
              <w:t>Environmental Engineering</w:t>
            </w:r>
            <w:r w:rsidRPr="006035B2">
              <w:rPr>
                <w:rFonts w:ascii="Calibri" w:eastAsia="新細明體" w:hAnsi="Calibri" w:cs="新細明體"/>
                <w:color w:val="1F497D"/>
                <w:kern w:val="0"/>
                <w:szCs w:val="24"/>
              </w:rPr>
              <w:br/>
              <w:t>Mechanical Engineering</w:t>
            </w:r>
          </w:p>
          <w:p w:rsidR="00685235" w:rsidRPr="006035B2" w:rsidRDefault="00685235" w:rsidP="00685235">
            <w:pPr>
              <w:widowControl/>
              <w:shd w:val="clear" w:color="auto" w:fill="FFFFFF"/>
              <w:rPr>
                <w:rFonts w:ascii="新細明體" w:eastAsia="新細明體" w:hAnsi="新細明體" w:cs="新細明體" w:hint="eastAsia"/>
                <w:color w:val="222222"/>
                <w:kern w:val="0"/>
                <w:szCs w:val="24"/>
              </w:rPr>
            </w:pPr>
            <w:hyperlink r:id="rId8" w:tgtFrame="_blank" w:history="1">
              <w:r w:rsidRPr="006035B2">
                <w:rPr>
                  <w:rFonts w:ascii="Calibri" w:eastAsia="新細明體" w:hAnsi="Calibri" w:cs="新細明體"/>
                  <w:b/>
                  <w:bCs/>
                  <w:color w:val="1155CC"/>
                  <w:kern w:val="0"/>
                  <w:szCs w:val="24"/>
                  <w:u w:val="single"/>
                </w:rPr>
                <w:t>School of Media &amp; Communication</w:t>
              </w:r>
              <w:r w:rsidRPr="006035B2">
                <w:rPr>
                  <w:rFonts w:ascii="Calibri" w:eastAsia="新細明體" w:hAnsi="Calibri" w:cs="新細明體"/>
                  <w:b/>
                  <w:bCs/>
                  <w:color w:val="1155CC"/>
                  <w:kern w:val="0"/>
                  <w:szCs w:val="24"/>
                  <w:u w:val="single"/>
                </w:rPr>
                <w:br/>
              </w:r>
            </w:hyperlink>
            <w:proofErr w:type="spellStart"/>
            <w:r w:rsidRPr="006035B2">
              <w:rPr>
                <w:rFonts w:ascii="Calibri" w:eastAsia="新細明體" w:hAnsi="Calibri" w:cs="新細明體"/>
                <w:color w:val="1F497D"/>
                <w:kern w:val="0"/>
                <w:szCs w:val="24"/>
              </w:rPr>
              <w:t>Communication</w:t>
            </w:r>
            <w:proofErr w:type="spellEnd"/>
            <w:r w:rsidRPr="006035B2">
              <w:rPr>
                <w:rFonts w:ascii="Calibri" w:eastAsia="新細明體" w:hAnsi="Calibri" w:cs="新細明體"/>
                <w:color w:val="1F497D"/>
                <w:kern w:val="0"/>
                <w:szCs w:val="24"/>
              </w:rPr>
              <w:t xml:space="preserve"> Management</w:t>
            </w:r>
            <w:r w:rsidRPr="006035B2">
              <w:rPr>
                <w:rFonts w:ascii="Calibri" w:eastAsia="新細明體" w:hAnsi="Calibri" w:cs="新細明體"/>
                <w:color w:val="1F497D"/>
                <w:kern w:val="0"/>
                <w:szCs w:val="24"/>
              </w:rPr>
              <w:br/>
              <w:t>Journalism</w:t>
            </w:r>
            <w:r w:rsidRPr="006035B2">
              <w:rPr>
                <w:rFonts w:ascii="Calibri" w:eastAsia="新細明體" w:hAnsi="Calibri" w:cs="新細明體"/>
                <w:color w:val="1F497D"/>
                <w:kern w:val="0"/>
                <w:szCs w:val="24"/>
              </w:rPr>
              <w:br/>
              <w:t>Media Studies and Production</w:t>
            </w:r>
          </w:p>
          <w:p w:rsidR="00685235" w:rsidRPr="006035B2" w:rsidRDefault="00685235" w:rsidP="00685235">
            <w:pPr>
              <w:widowControl/>
              <w:shd w:val="clear" w:color="auto" w:fill="FFFFFF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hyperlink r:id="rId9" w:tgtFrame="_blank" w:history="1">
              <w:r w:rsidRPr="006035B2">
                <w:rPr>
                  <w:rFonts w:ascii="Calibri" w:eastAsia="新細明體" w:hAnsi="Calibri" w:cs="新細明體"/>
                  <w:b/>
                  <w:bCs/>
                  <w:color w:val="1155CC"/>
                  <w:kern w:val="0"/>
                  <w:szCs w:val="24"/>
                  <w:u w:val="single"/>
                </w:rPr>
                <w:t>Fox School of Business &amp; Management</w:t>
              </w:r>
              <w:r w:rsidRPr="006035B2">
                <w:rPr>
                  <w:rFonts w:ascii="Calibri" w:eastAsia="新細明體" w:hAnsi="Calibri" w:cs="新細明體"/>
                  <w:b/>
                  <w:bCs/>
                  <w:color w:val="1155CC"/>
                  <w:kern w:val="0"/>
                  <w:szCs w:val="24"/>
                  <w:u w:val="single"/>
                </w:rPr>
                <w:br/>
              </w:r>
            </w:hyperlink>
            <w:r w:rsidRPr="006035B2">
              <w:rPr>
                <w:rFonts w:ascii="Calibri" w:eastAsia="新細明體" w:hAnsi="Calibri" w:cs="新細明體"/>
                <w:color w:val="1F497D"/>
                <w:kern w:val="0"/>
                <w:szCs w:val="24"/>
              </w:rPr>
              <w:t>Actuarial Science</w:t>
            </w:r>
            <w:r w:rsidRPr="006035B2">
              <w:rPr>
                <w:rFonts w:ascii="Calibri" w:eastAsia="新細明體" w:hAnsi="Calibri" w:cs="新細明體"/>
                <w:color w:val="1F497D"/>
                <w:kern w:val="0"/>
                <w:szCs w:val="24"/>
              </w:rPr>
              <w:br/>
              <w:t>Financial Analysis and Risk Management</w:t>
            </w:r>
            <w:r w:rsidRPr="006035B2">
              <w:rPr>
                <w:rFonts w:ascii="Calibri" w:eastAsia="新細明體" w:hAnsi="Calibri" w:cs="新細明體"/>
                <w:color w:val="1F497D"/>
                <w:kern w:val="0"/>
                <w:szCs w:val="24"/>
              </w:rPr>
              <w:br/>
              <w:t>Financial Engineering</w:t>
            </w:r>
            <w:r w:rsidRPr="006035B2">
              <w:rPr>
                <w:rFonts w:ascii="Calibri" w:eastAsia="新細明體" w:hAnsi="Calibri" w:cs="新細明體"/>
                <w:color w:val="1F497D"/>
                <w:kern w:val="0"/>
                <w:szCs w:val="24"/>
              </w:rPr>
              <w:br/>
              <w:t>Human Resource Management</w:t>
            </w:r>
            <w:r w:rsidRPr="006035B2">
              <w:rPr>
                <w:rFonts w:ascii="Calibri" w:eastAsia="新細明體" w:hAnsi="Calibri" w:cs="新細明體"/>
                <w:color w:val="1F497D"/>
                <w:kern w:val="0"/>
                <w:szCs w:val="24"/>
              </w:rPr>
              <w:br/>
              <w:t>Innovation Management &amp; Entrepreneurship </w:t>
            </w:r>
            <w:r w:rsidRPr="006035B2">
              <w:rPr>
                <w:rFonts w:ascii="Calibri" w:eastAsia="新細明體" w:hAnsi="Calibri" w:cs="新細明體"/>
                <w:color w:val="1F497D"/>
                <w:kern w:val="0"/>
                <w:szCs w:val="24"/>
              </w:rPr>
              <w:br/>
            </w:r>
            <w:r w:rsidRPr="006035B2">
              <w:rPr>
                <w:rFonts w:ascii="Calibri" w:eastAsia="新細明體" w:hAnsi="Calibri" w:cs="新細明體"/>
                <w:color w:val="1F497D"/>
                <w:kern w:val="0"/>
                <w:szCs w:val="24"/>
              </w:rPr>
              <w:lastRenderedPageBreak/>
              <w:t>Investment Management</w:t>
            </w:r>
            <w:r w:rsidRPr="006035B2">
              <w:rPr>
                <w:rFonts w:ascii="Calibri" w:eastAsia="新細明體" w:hAnsi="Calibri" w:cs="新細明體"/>
                <w:color w:val="1F497D"/>
                <w:kern w:val="0"/>
                <w:szCs w:val="24"/>
              </w:rPr>
              <w:br/>
              <w:t>IT Auditing and Cyber-Security </w:t>
            </w:r>
            <w:r w:rsidRPr="006035B2">
              <w:rPr>
                <w:rFonts w:ascii="Calibri" w:eastAsia="新細明體" w:hAnsi="Calibri" w:cs="新細明體"/>
                <w:color w:val="1F497D"/>
                <w:kern w:val="0"/>
                <w:szCs w:val="24"/>
              </w:rPr>
              <w:br/>
              <w:t>Marketing</w:t>
            </w:r>
            <w:r w:rsidRPr="006035B2">
              <w:rPr>
                <w:rFonts w:ascii="Calibri" w:eastAsia="新細明體" w:hAnsi="Calibri" w:cs="新細明體"/>
                <w:color w:val="1F497D"/>
                <w:kern w:val="0"/>
                <w:szCs w:val="24"/>
              </w:rPr>
              <w:br/>
              <w:t>Statistics</w:t>
            </w:r>
          </w:p>
          <w:p w:rsidR="00685235" w:rsidRPr="006035B2" w:rsidRDefault="00685235" w:rsidP="00685235">
            <w:pPr>
              <w:widowControl/>
              <w:shd w:val="clear" w:color="auto" w:fill="FFFFFF"/>
              <w:rPr>
                <w:rFonts w:ascii="新細明體" w:eastAsia="新細明體" w:hAnsi="新細明體" w:cs="新細明體" w:hint="eastAsia"/>
                <w:color w:val="222222"/>
                <w:kern w:val="0"/>
                <w:szCs w:val="24"/>
              </w:rPr>
            </w:pPr>
            <w:hyperlink r:id="rId10" w:tgtFrame="_blank" w:history="1">
              <w:r w:rsidRPr="006035B2">
                <w:rPr>
                  <w:rFonts w:ascii="Calibri" w:eastAsia="新細明體" w:hAnsi="Calibri" w:cs="新細明體"/>
                  <w:b/>
                  <w:bCs/>
                  <w:color w:val="1155CC"/>
                  <w:kern w:val="0"/>
                  <w:szCs w:val="24"/>
                  <w:u w:val="single"/>
                </w:rPr>
                <w:t>School of Tourism &amp; Hospitality Management</w:t>
              </w:r>
              <w:r w:rsidRPr="006035B2">
                <w:rPr>
                  <w:rFonts w:ascii="Calibri" w:eastAsia="新細明體" w:hAnsi="Calibri" w:cs="新細明體"/>
                  <w:b/>
                  <w:bCs/>
                  <w:color w:val="1155CC"/>
                  <w:kern w:val="0"/>
                  <w:szCs w:val="24"/>
                  <w:u w:val="single"/>
                </w:rPr>
                <w:br/>
              </w:r>
            </w:hyperlink>
            <w:r w:rsidRPr="006035B2">
              <w:rPr>
                <w:rFonts w:ascii="Calibri" w:eastAsia="新細明體" w:hAnsi="Calibri" w:cs="新細明體"/>
                <w:color w:val="1F497D"/>
                <w:kern w:val="0"/>
                <w:szCs w:val="24"/>
              </w:rPr>
              <w:t>Sport and Recreation Administration</w:t>
            </w:r>
            <w:r w:rsidRPr="006035B2">
              <w:rPr>
                <w:rFonts w:ascii="Calibri" w:eastAsia="新細明體" w:hAnsi="Calibri" w:cs="新細明體"/>
                <w:color w:val="1F497D"/>
                <w:kern w:val="0"/>
                <w:szCs w:val="24"/>
              </w:rPr>
              <w:br/>
              <w:t>Tourism &amp; Hospitality Management</w:t>
            </w:r>
          </w:p>
          <w:p w:rsidR="00685235" w:rsidRPr="00685235" w:rsidRDefault="00685235" w:rsidP="00685235">
            <w:pPr>
              <w:widowControl/>
              <w:shd w:val="clear" w:color="auto" w:fill="FFFFFF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hyperlink r:id="rId11" w:tgtFrame="_blank" w:history="1">
              <w:r w:rsidRPr="006035B2">
                <w:rPr>
                  <w:rFonts w:ascii="Calibri" w:eastAsia="新細明體" w:hAnsi="Calibri" w:cs="新細明體"/>
                  <w:b/>
                  <w:bCs/>
                  <w:color w:val="1155CC"/>
                  <w:kern w:val="0"/>
                  <w:szCs w:val="24"/>
                  <w:u w:val="single"/>
                </w:rPr>
                <w:t>College of Health Professions &amp; School of Social Work</w:t>
              </w:r>
              <w:r w:rsidRPr="006035B2">
                <w:rPr>
                  <w:rFonts w:ascii="Calibri" w:eastAsia="新細明體" w:hAnsi="Calibri" w:cs="新細明體"/>
                  <w:b/>
                  <w:bCs/>
                  <w:color w:val="1155CC"/>
                  <w:kern w:val="0"/>
                  <w:szCs w:val="24"/>
                  <w:u w:val="single"/>
                </w:rPr>
                <w:br/>
              </w:r>
            </w:hyperlink>
            <w:r w:rsidRPr="006035B2">
              <w:rPr>
                <w:rFonts w:ascii="Calibri" w:eastAsia="新細明體" w:hAnsi="Calibri" w:cs="新細明體"/>
                <w:color w:val="1F497D"/>
                <w:kern w:val="0"/>
                <w:szCs w:val="24"/>
              </w:rPr>
              <w:t>Kinesiology - Integrative Exercise Physiology</w:t>
            </w:r>
            <w:r w:rsidRPr="006035B2">
              <w:rPr>
                <w:rFonts w:ascii="Calibri" w:eastAsia="新細明體" w:hAnsi="Calibri" w:cs="新細明體"/>
                <w:color w:val="1F497D"/>
                <w:kern w:val="0"/>
                <w:szCs w:val="24"/>
              </w:rPr>
              <w:br/>
              <w:t>Kinesiology - Psychology of Movement</w:t>
            </w:r>
          </w:p>
          <w:p w:rsidR="006035B2" w:rsidRPr="006035B2" w:rsidRDefault="006035B2" w:rsidP="006035B2">
            <w:pPr>
              <w:widowControl/>
              <w:rPr>
                <w:rFonts w:ascii="新細明體" w:eastAsia="新細明體" w:hAnsi="新細明體" w:cs="新細明體" w:hint="eastAsia"/>
                <w:color w:val="222222"/>
                <w:kern w:val="0"/>
                <w:szCs w:val="24"/>
              </w:rPr>
            </w:pPr>
            <w:hyperlink r:id="rId12" w:tgtFrame="_blank" w:history="1">
              <w:r w:rsidRPr="006035B2">
                <w:rPr>
                  <w:rFonts w:ascii="Calibri" w:eastAsia="新細明體" w:hAnsi="Calibri" w:cs="新細明體"/>
                  <w:b/>
                  <w:bCs/>
                  <w:color w:val="1155CC"/>
                  <w:kern w:val="0"/>
                  <w:szCs w:val="24"/>
                  <w:u w:val="single"/>
                </w:rPr>
                <w:t>School of Medicine</w:t>
              </w:r>
              <w:r w:rsidRPr="006035B2">
                <w:rPr>
                  <w:rFonts w:ascii="Calibri" w:eastAsia="新細明體" w:hAnsi="Calibri" w:cs="新細明體"/>
                  <w:b/>
                  <w:bCs/>
                  <w:color w:val="1155CC"/>
                  <w:kern w:val="0"/>
                  <w:szCs w:val="24"/>
                  <w:u w:val="single"/>
                </w:rPr>
                <w:br/>
              </w:r>
            </w:hyperlink>
            <w:r w:rsidRPr="006035B2">
              <w:rPr>
                <w:rFonts w:ascii="Calibri" w:eastAsia="新細明體" w:hAnsi="Calibri" w:cs="新細明體"/>
                <w:color w:val="1F497D"/>
                <w:kern w:val="0"/>
                <w:szCs w:val="24"/>
              </w:rPr>
              <w:t>Biomedical Sciences</w:t>
            </w:r>
            <w:r w:rsidRPr="006035B2">
              <w:rPr>
                <w:rFonts w:ascii="Calibri" w:eastAsia="新細明體" w:hAnsi="Calibri" w:cs="新細明體"/>
                <w:color w:val="1F497D"/>
                <w:kern w:val="0"/>
                <w:szCs w:val="24"/>
              </w:rPr>
              <w:br/>
              <w:t>Concentrations:</w:t>
            </w:r>
            <w:r w:rsidRPr="006035B2">
              <w:rPr>
                <w:rFonts w:ascii="Calibri" w:eastAsia="新細明體" w:hAnsi="Calibri" w:cs="新細明體"/>
                <w:color w:val="1F497D"/>
                <w:kern w:val="0"/>
                <w:szCs w:val="24"/>
              </w:rPr>
              <w:br/>
            </w:r>
            <w:r w:rsidRPr="006035B2">
              <w:rPr>
                <w:rFonts w:ascii="Calibri" w:eastAsia="新細明體" w:hAnsi="Calibri" w:cs="新細明體"/>
                <w:i/>
                <w:iCs/>
                <w:color w:val="1F497D"/>
                <w:kern w:val="0"/>
                <w:szCs w:val="24"/>
              </w:rPr>
              <w:t>Cancer Biology and Genetics</w:t>
            </w:r>
            <w:r w:rsidRPr="006035B2">
              <w:rPr>
                <w:rFonts w:ascii="Calibri" w:eastAsia="新細明體" w:hAnsi="Calibri" w:cs="新細明體"/>
                <w:i/>
                <w:iCs/>
                <w:color w:val="1F497D"/>
                <w:kern w:val="0"/>
                <w:szCs w:val="24"/>
              </w:rPr>
              <w:br/>
              <w:t>Infectious Disease and Immunity</w:t>
            </w:r>
            <w:r w:rsidRPr="006035B2">
              <w:rPr>
                <w:rFonts w:ascii="Calibri" w:eastAsia="新細明體" w:hAnsi="Calibri" w:cs="新細明體"/>
                <w:i/>
                <w:iCs/>
                <w:color w:val="1F497D"/>
                <w:kern w:val="0"/>
                <w:szCs w:val="24"/>
              </w:rPr>
              <w:br/>
              <w:t>Molecular and Cellular Biosciences</w:t>
            </w:r>
            <w:r w:rsidRPr="006035B2">
              <w:rPr>
                <w:rFonts w:ascii="Calibri" w:eastAsia="新細明體" w:hAnsi="Calibri" w:cs="新細明體"/>
                <w:i/>
                <w:iCs/>
                <w:color w:val="1F497D"/>
                <w:kern w:val="0"/>
                <w:szCs w:val="24"/>
              </w:rPr>
              <w:br/>
              <w:t>Neuroscience</w:t>
            </w:r>
            <w:r w:rsidRPr="006035B2">
              <w:rPr>
                <w:rFonts w:ascii="Calibri" w:eastAsia="新細明體" w:hAnsi="Calibri" w:cs="新細明體"/>
                <w:i/>
                <w:iCs/>
                <w:color w:val="1F497D"/>
                <w:kern w:val="0"/>
                <w:szCs w:val="24"/>
              </w:rPr>
              <w:br/>
              <w:t>Organ Systems and Translational Medicine</w:t>
            </w:r>
          </w:p>
          <w:p w:rsidR="006035B2" w:rsidRPr="006035B2" w:rsidRDefault="006035B2" w:rsidP="006035B2">
            <w:pPr>
              <w:widowControl/>
              <w:rPr>
                <w:rFonts w:ascii="新細明體" w:eastAsia="新細明體" w:hAnsi="新細明體" w:cs="新細明體" w:hint="eastAsia"/>
                <w:color w:val="222222"/>
                <w:kern w:val="0"/>
                <w:szCs w:val="24"/>
              </w:rPr>
            </w:pPr>
            <w:hyperlink r:id="rId13" w:tgtFrame="_blank" w:history="1">
              <w:r w:rsidRPr="006035B2">
                <w:rPr>
                  <w:rFonts w:ascii="Calibri" w:eastAsia="新細明體" w:hAnsi="Calibri" w:cs="新細明體"/>
                  <w:b/>
                  <w:bCs/>
                  <w:color w:val="1155CC"/>
                  <w:kern w:val="0"/>
                  <w:szCs w:val="24"/>
                  <w:u w:val="single"/>
                </w:rPr>
                <w:t>School of Pharmacy</w:t>
              </w:r>
              <w:r w:rsidRPr="006035B2">
                <w:rPr>
                  <w:rFonts w:ascii="Calibri" w:eastAsia="新細明體" w:hAnsi="Calibri" w:cs="新細明體"/>
                  <w:b/>
                  <w:bCs/>
                  <w:color w:val="1155CC"/>
                  <w:kern w:val="0"/>
                  <w:szCs w:val="24"/>
                  <w:u w:val="single"/>
                </w:rPr>
                <w:br/>
              </w:r>
            </w:hyperlink>
            <w:r w:rsidRPr="006035B2">
              <w:rPr>
                <w:rFonts w:ascii="Calibri" w:eastAsia="新細明體" w:hAnsi="Calibri" w:cs="新細明體"/>
                <w:color w:val="1F497D"/>
                <w:kern w:val="0"/>
                <w:szCs w:val="24"/>
              </w:rPr>
              <w:t>Medicinal Chemistry/Drug Discovery</w:t>
            </w:r>
            <w:r w:rsidRPr="006035B2">
              <w:rPr>
                <w:rFonts w:ascii="Calibri" w:eastAsia="新細明體" w:hAnsi="Calibri" w:cs="新細明體"/>
                <w:color w:val="1F497D"/>
                <w:kern w:val="0"/>
                <w:szCs w:val="24"/>
              </w:rPr>
              <w:br/>
              <w:t>Pharmacodynamics - thesis based</w:t>
            </w:r>
            <w:r w:rsidRPr="006035B2">
              <w:rPr>
                <w:rFonts w:ascii="Calibri" w:eastAsia="新細明體" w:hAnsi="Calibri" w:cs="新細明體"/>
                <w:color w:val="1F497D"/>
                <w:kern w:val="0"/>
                <w:szCs w:val="24"/>
              </w:rPr>
              <w:br/>
              <w:t>Pharmaceutics</w:t>
            </w:r>
            <w:r w:rsidRPr="006035B2">
              <w:rPr>
                <w:rFonts w:ascii="Calibri" w:eastAsia="新細明體" w:hAnsi="Calibri" w:cs="新細明體"/>
                <w:color w:val="1F497D"/>
                <w:kern w:val="0"/>
                <w:szCs w:val="24"/>
              </w:rPr>
              <w:br/>
              <w:t>QA/RA</w:t>
            </w:r>
          </w:p>
        </w:tc>
      </w:tr>
    </w:tbl>
    <w:p w:rsidR="007617FB" w:rsidRPr="006035B2" w:rsidRDefault="007617FB" w:rsidP="006035B2"/>
    <w:sectPr w:rsidR="007617FB" w:rsidRPr="006035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B2"/>
    <w:rsid w:val="006035B2"/>
    <w:rsid w:val="00685235"/>
    <w:rsid w:val="007617FB"/>
    <w:rsid w:val="00FC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3E3E3-47C1-4DDA-84F5-804277F2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FC524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35B2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FC5240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mple.edu/sct/" TargetMode="External"/><Relationship Id="rId13" Type="http://schemas.openxmlformats.org/officeDocument/2006/relationships/hyperlink" Target="http://www.temple.edu/pharmac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emple.edu/engineering/" TargetMode="External"/><Relationship Id="rId12" Type="http://schemas.openxmlformats.org/officeDocument/2006/relationships/hyperlink" Target="http://www.temple.edu/medicin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mple.edu/cst/" TargetMode="External"/><Relationship Id="rId11" Type="http://schemas.openxmlformats.org/officeDocument/2006/relationships/hyperlink" Target="http://www.temple.edu/chpsw/" TargetMode="External"/><Relationship Id="rId5" Type="http://schemas.openxmlformats.org/officeDocument/2006/relationships/hyperlink" Target="http://www.cla.temple.ed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temple.edu/sthm" TargetMode="External"/><Relationship Id="rId4" Type="http://schemas.openxmlformats.org/officeDocument/2006/relationships/hyperlink" Target="http://education.temple.edu/" TargetMode="External"/><Relationship Id="rId9" Type="http://schemas.openxmlformats.org/officeDocument/2006/relationships/hyperlink" Target="http://www.sbm.temple.ed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2014-11-10T06:18:00Z</dcterms:created>
  <dcterms:modified xsi:type="dcterms:W3CDTF">2014-11-10T09:04:00Z</dcterms:modified>
</cp:coreProperties>
</file>